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C61" w:rsidRDefault="000B2C61" w:rsidP="00EB4E19">
      <w:pPr>
        <w:pStyle w:val="western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F84838" w:rsidRDefault="00F84838" w:rsidP="00EB4E19">
      <w:pPr>
        <w:pStyle w:val="western"/>
        <w:spacing w:before="0" w:beforeAutospacing="0" w:after="0" w:afterAutospacing="0"/>
        <w:jc w:val="center"/>
      </w:pPr>
      <w:r>
        <w:t>ФЕДЕРАЛЬНАЯ СЛУЖБА ИСПОЛНЕНИЯ НАКАЗАНИЙ</w:t>
      </w:r>
    </w:p>
    <w:p w:rsidR="00F84838" w:rsidRDefault="00F84838" w:rsidP="00F84838">
      <w:pPr>
        <w:jc w:val="center"/>
      </w:pPr>
      <w:r>
        <w:t>ФЕДЕРАЛЬНОЕ КАЗЕННОЕ ПРОФЕССИОНАЛЬНОЕ</w:t>
      </w:r>
    </w:p>
    <w:p w:rsidR="000B2C61" w:rsidRPr="00CB3D44" w:rsidRDefault="00F84838" w:rsidP="00F84838">
      <w:pPr>
        <w:jc w:val="center"/>
      </w:pPr>
      <w:r>
        <w:t xml:space="preserve">ОБРАЗОВАТЕЛЬНОЕ УЧРЕЖДЕНИЕ №184 </w:t>
      </w:r>
    </w:p>
    <w:p w:rsidR="000B2C61" w:rsidRPr="00CB3D44" w:rsidRDefault="000B2C61" w:rsidP="00EB4E19"/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Pr="00EC6349" w:rsidRDefault="005F6EC1" w:rsidP="00D82E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РАБОЧАЯ </w:t>
      </w:r>
      <w:r w:rsidR="000B2C61" w:rsidRPr="00EC6349">
        <w:rPr>
          <w:b/>
          <w:bCs/>
          <w:caps/>
          <w:sz w:val="32"/>
          <w:szCs w:val="32"/>
        </w:rPr>
        <w:t>ПРОГРАММа ПРОФЕССИОНАЛЬНОГО МОДУЛЯ</w:t>
      </w:r>
    </w:p>
    <w:p w:rsidR="000B2C61" w:rsidRPr="00C72AF8" w:rsidRDefault="000B2C61" w:rsidP="00D82E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  <w:u w:val="single"/>
        </w:rPr>
      </w:pPr>
    </w:p>
    <w:p w:rsidR="000B2C61" w:rsidRPr="00EB4E19" w:rsidRDefault="00313848" w:rsidP="00D82EFF">
      <w:pPr>
        <w:widowControl w:val="0"/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313848">
        <w:rPr>
          <w:b/>
          <w:bCs/>
          <w:sz w:val="32"/>
          <w:szCs w:val="32"/>
          <w:u w:val="single"/>
        </w:rPr>
        <w:t>ПМ.01</w:t>
      </w:r>
      <w:r>
        <w:rPr>
          <w:b/>
          <w:bCs/>
          <w:sz w:val="32"/>
          <w:szCs w:val="32"/>
          <w:u w:val="single"/>
        </w:rPr>
        <w:t xml:space="preserve"> </w:t>
      </w:r>
      <w:r w:rsidRPr="00313848">
        <w:rPr>
          <w:b/>
          <w:bCs/>
          <w:sz w:val="32"/>
          <w:szCs w:val="32"/>
          <w:u w:val="single"/>
        </w:rPr>
        <w:t>Подготовительно-сварочные работы и контроль качества сварных швов после сварки.</w:t>
      </w: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:rsidR="000B2C61" w:rsidRPr="00C72AF8" w:rsidRDefault="000B2C61" w:rsidP="00D74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iCs/>
          <w:caps/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iCs/>
          <w:caps/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C61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2C4A" w:rsidRPr="00C72AF8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6349" w:rsidRDefault="00EC6349" w:rsidP="00D74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</w:p>
    <w:p w:rsidR="000B2C61" w:rsidRPr="00C72AF8" w:rsidRDefault="00C664B1" w:rsidP="00D74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B2C61" w:rsidRPr="00EC6349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C61" w:rsidRPr="00EC6349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3848" w:rsidRPr="00313848" w:rsidRDefault="00313848" w:rsidP="00313848">
      <w:pPr>
        <w:widowControl w:val="0"/>
        <w:tabs>
          <w:tab w:val="left" w:pos="0"/>
        </w:tabs>
        <w:suppressAutoHyphens/>
        <w:rPr>
          <w:rFonts w:eastAsia="Calibri"/>
          <w:sz w:val="28"/>
          <w:szCs w:val="28"/>
          <w:lang w:eastAsia="en-US"/>
        </w:rPr>
      </w:pPr>
      <w:proofErr w:type="gramStart"/>
      <w:r w:rsidRPr="00313848">
        <w:rPr>
          <w:rFonts w:eastAsia="Calibri"/>
          <w:sz w:val="28"/>
          <w:szCs w:val="28"/>
          <w:lang w:eastAsia="en-US"/>
        </w:rPr>
        <w:t xml:space="preserve">Рабочая программа </w:t>
      </w:r>
      <w:r>
        <w:rPr>
          <w:rFonts w:eastAsia="Calibri"/>
          <w:sz w:val="28"/>
          <w:szCs w:val="28"/>
          <w:lang w:eastAsia="en-US"/>
        </w:rPr>
        <w:t>профессионального модуля</w:t>
      </w:r>
      <w:r w:rsidRPr="00313848">
        <w:rPr>
          <w:rFonts w:eastAsia="Calibri"/>
          <w:sz w:val="28"/>
          <w:szCs w:val="28"/>
          <w:lang w:eastAsia="en-US"/>
        </w:rPr>
        <w:t xml:space="preserve"> разработана на основе Федерального государственного образовательного стандарта по 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</w:t>
      </w:r>
      <w:r>
        <w:rPr>
          <w:rFonts w:eastAsia="Calibri"/>
          <w:sz w:val="28"/>
          <w:szCs w:val="28"/>
          <w:lang w:eastAsia="en-US"/>
        </w:rPr>
        <w:t>ьностей 15.00.00 Машиностроение</w:t>
      </w:r>
      <w:r w:rsidRPr="00313848">
        <w:rPr>
          <w:rFonts w:eastAsia="Calibri"/>
          <w:sz w:val="28"/>
          <w:szCs w:val="28"/>
          <w:lang w:eastAsia="en-US"/>
        </w:rPr>
        <w:t>, с учетом квалификации – Сварщик ручной дуговой сварки плавящимся покрытым</w:t>
      </w:r>
      <w:proofErr w:type="gramEnd"/>
      <w:r w:rsidRPr="00313848">
        <w:rPr>
          <w:rFonts w:eastAsia="Calibri"/>
          <w:sz w:val="28"/>
          <w:szCs w:val="28"/>
          <w:lang w:eastAsia="en-US"/>
        </w:rPr>
        <w:t xml:space="preserve"> электродом. </w:t>
      </w:r>
    </w:p>
    <w:p w:rsidR="000B2C61" w:rsidRPr="00C72AF8" w:rsidRDefault="000B2C61" w:rsidP="00D74394">
      <w:pPr>
        <w:widowControl w:val="0"/>
        <w:tabs>
          <w:tab w:val="left" w:pos="0"/>
        </w:tabs>
        <w:suppressAutoHyphens/>
        <w:rPr>
          <w:sz w:val="28"/>
          <w:szCs w:val="28"/>
          <w:vertAlign w:val="superscript"/>
        </w:rPr>
      </w:pPr>
    </w:p>
    <w:p w:rsidR="00EC6349" w:rsidRPr="00EC6349" w:rsidRDefault="00EC6349" w:rsidP="00EC6349">
      <w:pPr>
        <w:widowControl w:val="0"/>
        <w:tabs>
          <w:tab w:val="left" w:pos="0"/>
        </w:tabs>
        <w:suppressAutoHyphens/>
        <w:rPr>
          <w:vertAlign w:val="superscript"/>
        </w:rPr>
      </w:pPr>
    </w:p>
    <w:p w:rsidR="00EC6349" w:rsidRPr="00EC6349" w:rsidRDefault="00EC6349" w:rsidP="00EC6349">
      <w:pPr>
        <w:jc w:val="both"/>
        <w:rPr>
          <w:color w:val="000000"/>
          <w:sz w:val="28"/>
          <w:szCs w:val="28"/>
        </w:rPr>
      </w:pPr>
      <w:r w:rsidRPr="00EC6349">
        <w:rPr>
          <w:color w:val="000000"/>
          <w:sz w:val="28"/>
          <w:szCs w:val="28"/>
          <w:u w:val="single"/>
        </w:rPr>
        <w:t>Организация-разработчик</w:t>
      </w:r>
      <w:r w:rsidRPr="00EC6349">
        <w:rPr>
          <w:color w:val="000000"/>
          <w:sz w:val="28"/>
          <w:szCs w:val="28"/>
        </w:rPr>
        <w:t xml:space="preserve">: федеральное казенное профессиональное образовательное учреждение № 184 ФСИН России, </w:t>
      </w:r>
      <w:r w:rsidRPr="00EC6349">
        <w:rPr>
          <w:rFonts w:eastAsia="Calibri"/>
          <w:sz w:val="28"/>
          <w:szCs w:val="28"/>
          <w:lang w:eastAsia="en-US"/>
        </w:rPr>
        <w:t>Саратовская область, г. Пугачев.</w:t>
      </w:r>
    </w:p>
    <w:p w:rsidR="00EC6349" w:rsidRPr="00EC6349" w:rsidRDefault="00EC6349" w:rsidP="00EC6349">
      <w:pPr>
        <w:rPr>
          <w:color w:val="000000"/>
          <w:sz w:val="28"/>
          <w:szCs w:val="28"/>
        </w:rPr>
      </w:pPr>
    </w:p>
    <w:p w:rsidR="00EC6349" w:rsidRPr="00EC6349" w:rsidRDefault="00EC6349" w:rsidP="00EC6349">
      <w:pPr>
        <w:rPr>
          <w:color w:val="000000"/>
          <w:sz w:val="28"/>
          <w:szCs w:val="28"/>
          <w:u w:val="single"/>
        </w:rPr>
      </w:pPr>
      <w:r w:rsidRPr="00EC6349">
        <w:rPr>
          <w:color w:val="000000"/>
          <w:sz w:val="28"/>
          <w:szCs w:val="28"/>
          <w:u w:val="single"/>
        </w:rPr>
        <w:t>Разработчики:</w:t>
      </w:r>
    </w:p>
    <w:p w:rsidR="00EC6349" w:rsidRPr="00EC6349" w:rsidRDefault="00EC6349" w:rsidP="00EC6349">
      <w:pPr>
        <w:rPr>
          <w:color w:val="000000"/>
          <w:sz w:val="28"/>
          <w:szCs w:val="28"/>
          <w:u w:val="single"/>
        </w:rPr>
      </w:pPr>
    </w:p>
    <w:p w:rsidR="00EC6349" w:rsidRPr="00EC6349" w:rsidRDefault="00EC6349" w:rsidP="00EC6349">
      <w:pPr>
        <w:rPr>
          <w:color w:val="000000"/>
          <w:sz w:val="28"/>
          <w:szCs w:val="28"/>
          <w:u w:val="single"/>
        </w:rPr>
      </w:pPr>
      <w:r w:rsidRPr="00EC6349">
        <w:rPr>
          <w:color w:val="000000"/>
          <w:sz w:val="28"/>
          <w:szCs w:val="28"/>
        </w:rPr>
        <w:t xml:space="preserve"> Бутенко Алексей Валериевич - методист  </w:t>
      </w:r>
      <w:r w:rsidRPr="00EC6349">
        <w:rPr>
          <w:color w:val="000000"/>
        </w:rPr>
        <w:t>/первая квалификационная категория/</w:t>
      </w:r>
    </w:p>
    <w:p w:rsidR="00EC6349" w:rsidRPr="00EC6349" w:rsidRDefault="00EC6349" w:rsidP="00EC6349">
      <w:pPr>
        <w:rPr>
          <w:color w:val="000000"/>
          <w:sz w:val="28"/>
          <w:szCs w:val="28"/>
        </w:rPr>
      </w:pPr>
    </w:p>
    <w:p w:rsidR="00EC6349" w:rsidRDefault="00EC6349" w:rsidP="00EC63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EC6349">
        <w:rPr>
          <w:sz w:val="28"/>
          <w:szCs w:val="28"/>
        </w:rPr>
        <w:t xml:space="preserve"> Шляпников Сергей Васильевич - мастер производственного обучения, </w:t>
      </w:r>
      <w:r>
        <w:rPr>
          <w:sz w:val="28"/>
          <w:szCs w:val="28"/>
        </w:rPr>
        <w:t xml:space="preserve">  </w:t>
      </w:r>
    </w:p>
    <w:p w:rsidR="00EC6349" w:rsidRPr="00EC6349" w:rsidRDefault="00EC6349" w:rsidP="00EC63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Pr="00EC6349">
        <w:rPr>
          <w:sz w:val="28"/>
          <w:szCs w:val="28"/>
        </w:rPr>
        <w:t xml:space="preserve">преподаватель </w:t>
      </w:r>
      <w:r>
        <w:rPr>
          <w:sz w:val="28"/>
          <w:szCs w:val="28"/>
        </w:rPr>
        <w:t xml:space="preserve"> </w:t>
      </w:r>
      <w:r w:rsidRPr="00EC6349">
        <w:rPr>
          <w:sz w:val="28"/>
          <w:szCs w:val="28"/>
        </w:rPr>
        <w:t xml:space="preserve"> </w:t>
      </w:r>
      <w:r w:rsidRPr="00EC6349">
        <w:t>/высшая квалификационная категория/</w:t>
      </w:r>
      <w:r>
        <w:t>.</w:t>
      </w:r>
    </w:p>
    <w:p w:rsidR="00EC6349" w:rsidRPr="00EC6349" w:rsidRDefault="00EC6349" w:rsidP="00EC63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EC6349" w:rsidRPr="00EC6349" w:rsidRDefault="00EC6349" w:rsidP="00EC6349">
      <w:pPr>
        <w:widowControl w:val="0"/>
        <w:tabs>
          <w:tab w:val="left" w:pos="6420"/>
        </w:tabs>
        <w:suppressAutoHyphens/>
      </w:pPr>
    </w:p>
    <w:p w:rsidR="00EC6349" w:rsidRPr="00EC6349" w:rsidRDefault="00EC6349" w:rsidP="00EC6349">
      <w:pPr>
        <w:widowControl w:val="0"/>
        <w:tabs>
          <w:tab w:val="left" w:pos="6420"/>
        </w:tabs>
        <w:suppressAutoHyphens/>
      </w:pPr>
    </w:p>
    <w:p w:rsidR="00EC6349" w:rsidRPr="00EC6349" w:rsidRDefault="00EC6349" w:rsidP="00EC63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</w:pPr>
    </w:p>
    <w:p w:rsidR="00EC6349" w:rsidRPr="00EC6349" w:rsidRDefault="00EC6349" w:rsidP="00EC6349">
      <w:pPr>
        <w:spacing w:line="276" w:lineRule="auto"/>
        <w:rPr>
          <w:rFonts w:eastAsia="Calibri"/>
          <w:lang w:eastAsia="en-US"/>
        </w:rPr>
      </w:pPr>
      <w:r w:rsidRPr="00EC6349">
        <w:rPr>
          <w:rFonts w:eastAsia="Calibri"/>
          <w:lang w:eastAsia="en-US"/>
        </w:rPr>
        <w:t xml:space="preserve">Рассмотрено </w:t>
      </w:r>
      <w:r w:rsidR="00C31FFE">
        <w:rPr>
          <w:rFonts w:eastAsia="Calibri"/>
          <w:lang w:eastAsia="en-US"/>
        </w:rPr>
        <w:t xml:space="preserve">и принято </w:t>
      </w:r>
      <w:r w:rsidRPr="00EC6349">
        <w:rPr>
          <w:rFonts w:eastAsia="Calibri"/>
          <w:lang w:eastAsia="en-US"/>
        </w:rPr>
        <w:t>на заседании</w:t>
      </w:r>
      <w:r w:rsidR="00C31FFE">
        <w:rPr>
          <w:rFonts w:eastAsia="Calibri"/>
          <w:lang w:eastAsia="en-US"/>
        </w:rPr>
        <w:t xml:space="preserve">          </w:t>
      </w:r>
      <w:r w:rsidRPr="00EC6349">
        <w:rPr>
          <w:rFonts w:eastAsia="Calibri"/>
          <w:lang w:eastAsia="en-US"/>
        </w:rPr>
        <w:t xml:space="preserve">  </w:t>
      </w:r>
      <w:r w:rsidR="00C31FFE">
        <w:rPr>
          <w:rFonts w:eastAsia="Calibri"/>
          <w:lang w:eastAsia="en-US"/>
        </w:rPr>
        <w:t xml:space="preserve">                                                 </w:t>
      </w:r>
      <w:r w:rsidRPr="00EC6349">
        <w:rPr>
          <w:rFonts w:eastAsia="Calibri"/>
          <w:lang w:eastAsia="en-US"/>
        </w:rPr>
        <w:t xml:space="preserve"> </w:t>
      </w:r>
      <w:r w:rsidR="00C31FFE" w:rsidRPr="00EC6349">
        <w:rPr>
          <w:rFonts w:eastAsia="Calibri"/>
          <w:lang w:eastAsia="en-US"/>
        </w:rPr>
        <w:t>«УТВЕРЖДАЮ»</w:t>
      </w:r>
      <w:r w:rsidRPr="00EC6349">
        <w:rPr>
          <w:rFonts w:eastAsia="Calibri"/>
          <w:lang w:eastAsia="en-US"/>
        </w:rPr>
        <w:t xml:space="preserve">                                       </w:t>
      </w:r>
    </w:p>
    <w:p w:rsidR="00EC6349" w:rsidRPr="00EC6349" w:rsidRDefault="00C31FFE" w:rsidP="00EC6349">
      <w:pPr>
        <w:spacing w:line="276" w:lineRule="auto"/>
        <w:rPr>
          <w:rFonts w:eastAsia="Calibri"/>
          <w:lang w:eastAsia="en-US"/>
        </w:rPr>
      </w:pPr>
      <w:r w:rsidRPr="00EC6349">
        <w:rPr>
          <w:rFonts w:eastAsia="Calibri"/>
          <w:lang w:eastAsia="en-US"/>
        </w:rPr>
        <w:t xml:space="preserve">методического </w:t>
      </w:r>
      <w:r>
        <w:rPr>
          <w:rFonts w:eastAsia="Calibri"/>
          <w:lang w:eastAsia="en-US"/>
        </w:rPr>
        <w:t xml:space="preserve"> </w:t>
      </w:r>
      <w:r w:rsidR="00EC6349" w:rsidRPr="00EC6349">
        <w:rPr>
          <w:rFonts w:eastAsia="Calibri"/>
          <w:lang w:eastAsia="en-US"/>
        </w:rPr>
        <w:t>Совета ФКПОУ № 184</w:t>
      </w:r>
      <w:r>
        <w:rPr>
          <w:rFonts w:eastAsia="Calibri"/>
          <w:lang w:eastAsia="en-US"/>
        </w:rPr>
        <w:t xml:space="preserve">            </w:t>
      </w:r>
      <w:r w:rsidR="00EC6349" w:rsidRPr="00EC6349">
        <w:rPr>
          <w:rFonts w:eastAsia="Calibri"/>
          <w:lang w:eastAsia="en-US"/>
        </w:rPr>
        <w:t xml:space="preserve">                    </w:t>
      </w:r>
      <w:r w:rsidR="00A03407">
        <w:rPr>
          <w:rFonts w:eastAsia="Calibri"/>
          <w:lang w:eastAsia="en-US"/>
        </w:rPr>
        <w:t xml:space="preserve">  </w:t>
      </w:r>
      <w:r w:rsidR="00EC6349" w:rsidRPr="00EC6349">
        <w:rPr>
          <w:rFonts w:eastAsia="Calibri"/>
          <w:lang w:eastAsia="en-US"/>
        </w:rPr>
        <w:t xml:space="preserve">  Директор ФКПОУ № 184</w:t>
      </w:r>
    </w:p>
    <w:p w:rsidR="00EC6349" w:rsidRPr="00EC6349" w:rsidRDefault="00EC6349" w:rsidP="00EC6349">
      <w:pPr>
        <w:spacing w:line="276" w:lineRule="auto"/>
        <w:rPr>
          <w:rFonts w:eastAsia="Calibri"/>
          <w:lang w:eastAsia="en-US"/>
        </w:rPr>
      </w:pPr>
      <w:r w:rsidRPr="00EC6349">
        <w:rPr>
          <w:rFonts w:eastAsia="Calibri"/>
          <w:lang w:eastAsia="en-US"/>
        </w:rPr>
        <w:t xml:space="preserve">Протокол №  </w:t>
      </w:r>
      <w:r w:rsidR="00C664B1">
        <w:rPr>
          <w:rFonts w:eastAsia="Calibri"/>
          <w:lang w:eastAsia="en-US"/>
        </w:rPr>
        <w:t>1  от  28 августа</w:t>
      </w:r>
      <w:r w:rsidRPr="00EC6349">
        <w:rPr>
          <w:rFonts w:eastAsia="Calibri"/>
          <w:lang w:eastAsia="en-US"/>
        </w:rPr>
        <w:t xml:space="preserve"> 20</w:t>
      </w:r>
      <w:r w:rsidR="00C664B1">
        <w:rPr>
          <w:rFonts w:eastAsia="Calibri"/>
          <w:lang w:eastAsia="en-US"/>
        </w:rPr>
        <w:t xml:space="preserve">20 </w:t>
      </w:r>
      <w:r w:rsidRPr="00EC6349">
        <w:rPr>
          <w:rFonts w:eastAsia="Calibri"/>
          <w:lang w:eastAsia="en-US"/>
        </w:rPr>
        <w:t>г.</w:t>
      </w:r>
    </w:p>
    <w:p w:rsidR="00EC6349" w:rsidRPr="00EC6349" w:rsidRDefault="00EC6349" w:rsidP="00EC6349">
      <w:pPr>
        <w:spacing w:line="276" w:lineRule="auto"/>
        <w:rPr>
          <w:rFonts w:eastAsia="Calibri"/>
          <w:lang w:eastAsia="en-US"/>
        </w:rPr>
      </w:pPr>
      <w:r w:rsidRPr="00EC6349">
        <w:rPr>
          <w:rFonts w:eastAsia="Calibri"/>
          <w:lang w:eastAsia="en-US"/>
        </w:rPr>
        <w:t xml:space="preserve">Председатель МС ФКПОУ №184                                         </w:t>
      </w:r>
      <w:r w:rsidR="00A03407">
        <w:rPr>
          <w:rFonts w:eastAsia="Calibri"/>
          <w:lang w:eastAsia="en-US"/>
        </w:rPr>
        <w:t xml:space="preserve"> </w:t>
      </w:r>
      <w:r w:rsidRPr="00EC6349">
        <w:rPr>
          <w:rFonts w:eastAsia="Calibri"/>
          <w:lang w:eastAsia="en-US"/>
        </w:rPr>
        <w:t xml:space="preserve">  </w:t>
      </w:r>
      <w:r w:rsidR="00A03407">
        <w:rPr>
          <w:rFonts w:eastAsia="Calibri"/>
          <w:lang w:eastAsia="en-US"/>
        </w:rPr>
        <w:t xml:space="preserve">  </w:t>
      </w:r>
      <w:r w:rsidRPr="00EC6349">
        <w:rPr>
          <w:rFonts w:eastAsia="Calibri"/>
          <w:lang w:eastAsia="en-US"/>
        </w:rPr>
        <w:t xml:space="preserve"> ______________ Шкломин А.В.</w:t>
      </w:r>
    </w:p>
    <w:p w:rsidR="00EC6349" w:rsidRPr="00EC6349" w:rsidRDefault="00EC6349" w:rsidP="00EC6349">
      <w:pPr>
        <w:spacing w:line="276" w:lineRule="auto"/>
        <w:rPr>
          <w:rFonts w:eastAsia="Calibri"/>
          <w:lang w:eastAsia="en-US"/>
        </w:rPr>
      </w:pPr>
      <w:r w:rsidRPr="00EC6349">
        <w:rPr>
          <w:rFonts w:eastAsia="Calibri"/>
          <w:lang w:eastAsia="en-US"/>
        </w:rPr>
        <w:t xml:space="preserve">_____________ Бутенко А.В.                                                </w:t>
      </w:r>
      <w:r w:rsidR="00A03407">
        <w:rPr>
          <w:rFonts w:eastAsia="Calibri"/>
          <w:lang w:eastAsia="en-US"/>
        </w:rPr>
        <w:t xml:space="preserve"> </w:t>
      </w:r>
      <w:r w:rsidRPr="00EC6349">
        <w:rPr>
          <w:rFonts w:eastAsia="Calibri"/>
          <w:lang w:eastAsia="en-US"/>
        </w:rPr>
        <w:t xml:space="preserve"> </w:t>
      </w:r>
      <w:r w:rsidR="00A03407">
        <w:rPr>
          <w:rFonts w:eastAsia="Calibri"/>
          <w:lang w:eastAsia="en-US"/>
        </w:rPr>
        <w:t xml:space="preserve"> </w:t>
      </w:r>
      <w:r w:rsidRPr="00EC6349">
        <w:rPr>
          <w:rFonts w:eastAsia="Calibri"/>
          <w:lang w:eastAsia="en-US"/>
        </w:rPr>
        <w:t xml:space="preserve">   «</w:t>
      </w:r>
      <w:r w:rsidR="00C664B1">
        <w:rPr>
          <w:rFonts w:eastAsia="Calibri"/>
          <w:lang w:eastAsia="en-US"/>
        </w:rPr>
        <w:t>31</w:t>
      </w:r>
      <w:r w:rsidRPr="00EC6349">
        <w:rPr>
          <w:rFonts w:eastAsia="Calibri"/>
          <w:lang w:eastAsia="en-US"/>
        </w:rPr>
        <w:t xml:space="preserve">» </w:t>
      </w:r>
      <w:r w:rsidR="00C664B1">
        <w:rPr>
          <w:rFonts w:eastAsia="Calibri"/>
          <w:lang w:eastAsia="en-US"/>
        </w:rPr>
        <w:t>августа</w:t>
      </w:r>
      <w:r w:rsidRPr="00EC6349">
        <w:rPr>
          <w:rFonts w:eastAsia="Calibri"/>
          <w:lang w:eastAsia="en-US"/>
        </w:rPr>
        <w:t xml:space="preserve"> 20</w:t>
      </w:r>
      <w:r w:rsidR="00C664B1">
        <w:rPr>
          <w:rFonts w:eastAsia="Calibri"/>
          <w:lang w:eastAsia="en-US"/>
        </w:rPr>
        <w:t xml:space="preserve">20 </w:t>
      </w:r>
      <w:r w:rsidRPr="00EC6349">
        <w:rPr>
          <w:rFonts w:eastAsia="Calibri"/>
          <w:lang w:eastAsia="en-US"/>
        </w:rPr>
        <w:t xml:space="preserve"> г.</w:t>
      </w:r>
    </w:p>
    <w:p w:rsidR="000B2C61" w:rsidRPr="00C31FFE" w:rsidRDefault="00C31FFE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A034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664B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0"/>
          <w:szCs w:val="20"/>
        </w:rPr>
        <w:t>Приказ №</w:t>
      </w:r>
      <w:r w:rsidR="00C664B1">
        <w:rPr>
          <w:sz w:val="20"/>
          <w:szCs w:val="20"/>
        </w:rPr>
        <w:t xml:space="preserve"> 21</w:t>
      </w:r>
      <w:r>
        <w:rPr>
          <w:sz w:val="20"/>
          <w:szCs w:val="20"/>
        </w:rPr>
        <w:t xml:space="preserve">  от </w:t>
      </w:r>
      <w:r w:rsidR="00C664B1">
        <w:rPr>
          <w:sz w:val="20"/>
          <w:szCs w:val="20"/>
        </w:rPr>
        <w:t>11.09. 2020</w:t>
      </w:r>
      <w:r>
        <w:rPr>
          <w:sz w:val="20"/>
          <w:szCs w:val="20"/>
        </w:rPr>
        <w:t xml:space="preserve"> г.</w:t>
      </w:r>
    </w:p>
    <w:p w:rsidR="00EC6349" w:rsidRDefault="00EC6349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EC6349" w:rsidRDefault="00EC6349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EC6349" w:rsidRDefault="00EC6349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EC6349" w:rsidRDefault="00EC6349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EC6349" w:rsidRDefault="00EC6349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EC6349" w:rsidRDefault="00EC6349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EC6349" w:rsidRDefault="00EC6349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EC6349" w:rsidRDefault="00EC6349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EC6349" w:rsidRPr="00C72AF8" w:rsidRDefault="00EC6349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0B2C61" w:rsidRPr="00C72AF8" w:rsidRDefault="000B2C61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ED39F4" w:rsidRDefault="00ED39F4" w:rsidP="00D7439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:rsidR="00ED39F4" w:rsidRDefault="00ED39F4" w:rsidP="00D7439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</w:p>
    <w:p w:rsidR="000B2C61" w:rsidRPr="00C72AF8" w:rsidRDefault="000B2C61" w:rsidP="00D7439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sz w:val="28"/>
          <w:szCs w:val="28"/>
        </w:rPr>
      </w:pPr>
      <w:r w:rsidRPr="00C72AF8">
        <w:rPr>
          <w:b/>
          <w:bCs/>
          <w:sz w:val="28"/>
          <w:szCs w:val="28"/>
        </w:rPr>
        <w:t xml:space="preserve">СОДЕРЖАНИЕ </w:t>
      </w:r>
    </w:p>
    <w:p w:rsidR="000B2C61" w:rsidRPr="00C72AF8" w:rsidRDefault="000B2C61" w:rsidP="00D743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1341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11057"/>
        <w:gridCol w:w="284"/>
      </w:tblGrid>
      <w:tr w:rsidR="000B2C61" w:rsidRPr="00861069">
        <w:trPr>
          <w:trHeight w:val="931"/>
        </w:trPr>
        <w:tc>
          <w:tcPr>
            <w:tcW w:w="11057" w:type="dxa"/>
          </w:tcPr>
          <w:p w:rsidR="000B2C61" w:rsidRPr="009229D2" w:rsidRDefault="000B2C61" w:rsidP="00861069">
            <w:pPr>
              <w:rPr>
                <w:sz w:val="28"/>
                <w:szCs w:val="28"/>
              </w:rPr>
            </w:pPr>
            <w:r w:rsidRPr="009229D2"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с</w:t>
            </w:r>
            <w:r w:rsidRPr="009229D2">
              <w:rPr>
                <w:sz w:val="28"/>
                <w:szCs w:val="28"/>
              </w:rPr>
              <w:t>тр.</w:t>
            </w:r>
          </w:p>
          <w:p w:rsidR="000B2C61" w:rsidRPr="009229D2" w:rsidRDefault="000B2C61" w:rsidP="00861069">
            <w:pPr>
              <w:rPr>
                <w:bCs/>
                <w:sz w:val="28"/>
                <w:szCs w:val="28"/>
              </w:rPr>
            </w:pPr>
          </w:p>
          <w:p w:rsidR="000B2C61" w:rsidRPr="009229D2" w:rsidRDefault="000B2C61" w:rsidP="00861069">
            <w:pPr>
              <w:rPr>
                <w:bCs/>
                <w:sz w:val="28"/>
                <w:szCs w:val="28"/>
              </w:rPr>
            </w:pPr>
            <w:r w:rsidRPr="009229D2">
              <w:rPr>
                <w:bCs/>
                <w:sz w:val="28"/>
                <w:szCs w:val="28"/>
              </w:rPr>
              <w:t xml:space="preserve">1. ПАСПОРТ  ПРОГРАММЫ ПРОФЕССИОНАЛЬНОГО МОДУЛЯ        </w:t>
            </w:r>
            <w:r w:rsidR="009229D2">
              <w:rPr>
                <w:bCs/>
                <w:sz w:val="28"/>
                <w:szCs w:val="28"/>
              </w:rPr>
              <w:t xml:space="preserve">         </w:t>
            </w:r>
            <w:r w:rsidRPr="009229D2">
              <w:rPr>
                <w:bCs/>
                <w:sz w:val="28"/>
                <w:szCs w:val="28"/>
              </w:rPr>
              <w:t xml:space="preserve">     4</w:t>
            </w:r>
          </w:p>
          <w:p w:rsidR="000B2C61" w:rsidRPr="009229D2" w:rsidRDefault="000B2C61" w:rsidP="00861069">
            <w:pPr>
              <w:rPr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0B2C61" w:rsidRPr="00861069" w:rsidRDefault="000B2C61" w:rsidP="00861069">
            <w:pPr>
              <w:ind w:left="-10881" w:right="176"/>
            </w:pPr>
          </w:p>
        </w:tc>
      </w:tr>
      <w:tr w:rsidR="000B2C61" w:rsidRPr="00861069">
        <w:trPr>
          <w:trHeight w:val="720"/>
        </w:trPr>
        <w:tc>
          <w:tcPr>
            <w:tcW w:w="11057" w:type="dxa"/>
          </w:tcPr>
          <w:p w:rsidR="000B2C61" w:rsidRPr="009229D2" w:rsidRDefault="000B2C61" w:rsidP="00861069">
            <w:pPr>
              <w:rPr>
                <w:bCs/>
                <w:sz w:val="28"/>
                <w:szCs w:val="28"/>
              </w:rPr>
            </w:pPr>
            <w:r w:rsidRPr="009229D2">
              <w:rPr>
                <w:bCs/>
                <w:sz w:val="28"/>
                <w:szCs w:val="28"/>
              </w:rPr>
              <w:t xml:space="preserve">2. РЕЗУЛЬТАТЫ ОСВОЕНИЯ ПРОФЕССИОНАЛЬНОГО МОДУЛЯ        </w:t>
            </w:r>
            <w:r w:rsidR="009229D2">
              <w:rPr>
                <w:bCs/>
                <w:sz w:val="28"/>
                <w:szCs w:val="28"/>
              </w:rPr>
              <w:t xml:space="preserve">         </w:t>
            </w:r>
            <w:r w:rsidRPr="009229D2">
              <w:rPr>
                <w:bCs/>
                <w:sz w:val="28"/>
                <w:szCs w:val="28"/>
              </w:rPr>
              <w:t xml:space="preserve"> </w:t>
            </w:r>
            <w:r w:rsidR="00042C4A" w:rsidRPr="009229D2">
              <w:rPr>
                <w:bCs/>
                <w:sz w:val="28"/>
                <w:szCs w:val="28"/>
              </w:rPr>
              <w:t xml:space="preserve"> </w:t>
            </w:r>
            <w:r w:rsidRPr="009229D2">
              <w:rPr>
                <w:bCs/>
                <w:sz w:val="28"/>
                <w:szCs w:val="28"/>
              </w:rPr>
              <w:t xml:space="preserve"> 6</w:t>
            </w:r>
          </w:p>
          <w:p w:rsidR="000B2C61" w:rsidRPr="009229D2" w:rsidRDefault="000B2C61" w:rsidP="00861069">
            <w:pPr>
              <w:rPr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0B2C61" w:rsidRPr="00861069" w:rsidRDefault="000B2C61" w:rsidP="00861069"/>
        </w:tc>
      </w:tr>
      <w:tr w:rsidR="000B2C61" w:rsidRPr="00861069">
        <w:trPr>
          <w:trHeight w:val="594"/>
        </w:trPr>
        <w:tc>
          <w:tcPr>
            <w:tcW w:w="11057" w:type="dxa"/>
          </w:tcPr>
          <w:p w:rsidR="000B2C61" w:rsidRPr="009229D2" w:rsidRDefault="000B2C61" w:rsidP="00861069">
            <w:pPr>
              <w:rPr>
                <w:bCs/>
                <w:sz w:val="28"/>
                <w:szCs w:val="28"/>
              </w:rPr>
            </w:pPr>
            <w:r w:rsidRPr="009229D2">
              <w:rPr>
                <w:bCs/>
                <w:sz w:val="28"/>
                <w:szCs w:val="28"/>
              </w:rPr>
              <w:t xml:space="preserve">3. СТРУКТУРА И  СОДЕРЖАНИЕ ПРОФЕССИОНАЛЬНОГО МОДУЛЯ </w:t>
            </w:r>
            <w:r w:rsidR="009229D2">
              <w:rPr>
                <w:bCs/>
                <w:sz w:val="28"/>
                <w:szCs w:val="28"/>
              </w:rPr>
              <w:t xml:space="preserve">       </w:t>
            </w:r>
            <w:r w:rsidRPr="009229D2">
              <w:rPr>
                <w:bCs/>
                <w:sz w:val="28"/>
                <w:szCs w:val="28"/>
              </w:rPr>
              <w:t xml:space="preserve"> </w:t>
            </w:r>
            <w:r w:rsidR="009229D2">
              <w:rPr>
                <w:bCs/>
                <w:sz w:val="28"/>
                <w:szCs w:val="28"/>
              </w:rPr>
              <w:t xml:space="preserve"> </w:t>
            </w:r>
            <w:r w:rsidRPr="009229D2">
              <w:rPr>
                <w:bCs/>
                <w:sz w:val="28"/>
                <w:szCs w:val="28"/>
              </w:rPr>
              <w:t xml:space="preserve">  7</w:t>
            </w:r>
          </w:p>
          <w:p w:rsidR="000B2C61" w:rsidRPr="009229D2" w:rsidRDefault="000B2C61" w:rsidP="00861069">
            <w:pPr>
              <w:rPr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0B2C61" w:rsidRPr="00861069" w:rsidRDefault="000B2C61" w:rsidP="00861069"/>
        </w:tc>
      </w:tr>
      <w:tr w:rsidR="000B2C61" w:rsidRPr="00861069">
        <w:trPr>
          <w:trHeight w:val="692"/>
        </w:trPr>
        <w:tc>
          <w:tcPr>
            <w:tcW w:w="11057" w:type="dxa"/>
          </w:tcPr>
          <w:p w:rsidR="000B2C61" w:rsidRPr="009229D2" w:rsidRDefault="000B2C61" w:rsidP="00861069">
            <w:pPr>
              <w:rPr>
                <w:bCs/>
                <w:sz w:val="28"/>
                <w:szCs w:val="28"/>
              </w:rPr>
            </w:pPr>
            <w:r w:rsidRPr="009229D2">
              <w:rPr>
                <w:bCs/>
                <w:sz w:val="28"/>
                <w:szCs w:val="28"/>
              </w:rPr>
              <w:t xml:space="preserve">4. УСЛОВИЯ РЕАЛИЗАЦИИ  ПРОФЕССИОНАЛЬНОГО МОДУЛЯ  </w:t>
            </w:r>
            <w:r w:rsidR="00042C4A" w:rsidRPr="009229D2">
              <w:rPr>
                <w:bCs/>
                <w:sz w:val="28"/>
                <w:szCs w:val="28"/>
              </w:rPr>
              <w:t xml:space="preserve">    </w:t>
            </w:r>
            <w:r w:rsidR="009229D2">
              <w:rPr>
                <w:bCs/>
                <w:sz w:val="28"/>
                <w:szCs w:val="28"/>
              </w:rPr>
              <w:t xml:space="preserve">      </w:t>
            </w:r>
            <w:r w:rsidR="00042C4A" w:rsidRPr="009229D2">
              <w:rPr>
                <w:bCs/>
                <w:sz w:val="28"/>
                <w:szCs w:val="28"/>
              </w:rPr>
              <w:t xml:space="preserve"> </w:t>
            </w:r>
            <w:r w:rsidR="009229D2">
              <w:rPr>
                <w:bCs/>
                <w:sz w:val="28"/>
                <w:szCs w:val="28"/>
              </w:rPr>
              <w:t xml:space="preserve"> </w:t>
            </w:r>
            <w:r w:rsidR="00042C4A" w:rsidRPr="009229D2">
              <w:rPr>
                <w:bCs/>
                <w:sz w:val="28"/>
                <w:szCs w:val="28"/>
              </w:rPr>
              <w:t xml:space="preserve">     </w:t>
            </w:r>
            <w:r w:rsidRPr="009229D2">
              <w:rPr>
                <w:bCs/>
                <w:sz w:val="28"/>
                <w:szCs w:val="28"/>
              </w:rPr>
              <w:t>15</w:t>
            </w:r>
          </w:p>
          <w:p w:rsidR="000B2C61" w:rsidRPr="009229D2" w:rsidRDefault="009229D2" w:rsidP="0086106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:rsidR="000B2C61" w:rsidRPr="00861069" w:rsidRDefault="000B2C61" w:rsidP="00861069"/>
        </w:tc>
      </w:tr>
      <w:tr w:rsidR="000B2C61" w:rsidRPr="00861069">
        <w:trPr>
          <w:trHeight w:val="692"/>
        </w:trPr>
        <w:tc>
          <w:tcPr>
            <w:tcW w:w="11057" w:type="dxa"/>
          </w:tcPr>
          <w:p w:rsidR="009229D2" w:rsidRDefault="000B2C61" w:rsidP="00861069">
            <w:pPr>
              <w:rPr>
                <w:bCs/>
                <w:sz w:val="28"/>
                <w:szCs w:val="28"/>
              </w:rPr>
            </w:pPr>
            <w:r w:rsidRPr="009229D2">
              <w:rPr>
                <w:bCs/>
                <w:sz w:val="28"/>
                <w:szCs w:val="28"/>
              </w:rPr>
              <w:t xml:space="preserve">5. КОНТРОЛЬ И ОЦЕНКА РЕЗУЛЬТАТОВ  ОСВОЕНИЯ </w:t>
            </w:r>
          </w:p>
          <w:p w:rsidR="000B2C61" w:rsidRPr="009229D2" w:rsidRDefault="000B2C61" w:rsidP="00861069">
            <w:pPr>
              <w:rPr>
                <w:bCs/>
                <w:sz w:val="28"/>
                <w:szCs w:val="28"/>
              </w:rPr>
            </w:pPr>
            <w:r w:rsidRPr="009229D2">
              <w:rPr>
                <w:bCs/>
                <w:sz w:val="28"/>
                <w:szCs w:val="28"/>
              </w:rPr>
              <w:t>ПРОФЕССИОНАЛЬНОГО МОДУЛЯ</w:t>
            </w:r>
          </w:p>
          <w:p w:rsidR="000B2C61" w:rsidRPr="009229D2" w:rsidRDefault="000B2C61" w:rsidP="00861069">
            <w:pPr>
              <w:rPr>
                <w:bCs/>
                <w:sz w:val="28"/>
                <w:szCs w:val="28"/>
              </w:rPr>
            </w:pPr>
            <w:r w:rsidRPr="009229D2">
              <w:rPr>
                <w:bCs/>
                <w:sz w:val="28"/>
                <w:szCs w:val="28"/>
              </w:rPr>
              <w:t xml:space="preserve">(ВИДА ПРОФЕССИОНАЛЬНОЙ ДЕЯТЕЛЬНОСТИ)       </w:t>
            </w:r>
            <w:r w:rsidR="00042C4A" w:rsidRPr="009229D2">
              <w:rPr>
                <w:bCs/>
                <w:sz w:val="28"/>
                <w:szCs w:val="28"/>
              </w:rPr>
              <w:t xml:space="preserve">     </w:t>
            </w:r>
            <w:r w:rsidR="00313848">
              <w:rPr>
                <w:bCs/>
                <w:sz w:val="28"/>
                <w:szCs w:val="28"/>
              </w:rPr>
              <w:t xml:space="preserve"> </w:t>
            </w:r>
            <w:r w:rsidR="00042C4A" w:rsidRPr="009229D2">
              <w:rPr>
                <w:bCs/>
                <w:sz w:val="28"/>
                <w:szCs w:val="28"/>
              </w:rPr>
              <w:t xml:space="preserve">         </w:t>
            </w:r>
            <w:r w:rsidR="009229D2">
              <w:rPr>
                <w:bCs/>
                <w:sz w:val="28"/>
                <w:szCs w:val="28"/>
              </w:rPr>
              <w:t xml:space="preserve">   </w:t>
            </w:r>
            <w:r w:rsidR="00042C4A" w:rsidRPr="009229D2">
              <w:rPr>
                <w:bCs/>
                <w:sz w:val="28"/>
                <w:szCs w:val="28"/>
              </w:rPr>
              <w:t xml:space="preserve">             </w:t>
            </w:r>
            <w:r w:rsidR="009229D2">
              <w:rPr>
                <w:bCs/>
                <w:sz w:val="28"/>
                <w:szCs w:val="28"/>
              </w:rPr>
              <w:t xml:space="preserve">  </w:t>
            </w:r>
            <w:r w:rsidR="00042C4A" w:rsidRPr="009229D2">
              <w:rPr>
                <w:bCs/>
                <w:sz w:val="28"/>
                <w:szCs w:val="28"/>
              </w:rPr>
              <w:t xml:space="preserve">    </w:t>
            </w:r>
            <w:r w:rsidRPr="009229D2">
              <w:rPr>
                <w:bCs/>
                <w:sz w:val="28"/>
                <w:szCs w:val="28"/>
              </w:rPr>
              <w:t xml:space="preserve"> 18                      </w:t>
            </w:r>
          </w:p>
          <w:p w:rsidR="000B2C61" w:rsidRDefault="000B2C61" w:rsidP="00861069">
            <w:pPr>
              <w:rPr>
                <w:bCs/>
                <w:sz w:val="28"/>
                <w:szCs w:val="28"/>
              </w:rPr>
            </w:pPr>
          </w:p>
          <w:p w:rsidR="002A185B" w:rsidRDefault="002A185B" w:rsidP="0031384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6. </w:t>
            </w:r>
            <w:r w:rsidR="00313848">
              <w:rPr>
                <w:bCs/>
                <w:sz w:val="28"/>
                <w:szCs w:val="28"/>
              </w:rPr>
              <w:t xml:space="preserve">ЛИСТ СОГЛАСОВАНИЯ    </w:t>
            </w: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21</w:t>
            </w:r>
          </w:p>
          <w:p w:rsidR="00313848" w:rsidRPr="009229D2" w:rsidRDefault="00313848" w:rsidP="00313848">
            <w:pPr>
              <w:rPr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0B2C61" w:rsidRPr="00861069" w:rsidRDefault="000B2C61" w:rsidP="00861069"/>
        </w:tc>
      </w:tr>
    </w:tbl>
    <w:p w:rsidR="000B2C61" w:rsidRPr="009229D2" w:rsidRDefault="002A185B" w:rsidP="000306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142" w:right="-143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9229D2" w:rsidRPr="009229D2">
        <w:rPr>
          <w:bCs/>
          <w:sz w:val="28"/>
          <w:szCs w:val="28"/>
        </w:rPr>
        <w:t xml:space="preserve">. </w:t>
      </w:r>
      <w:r w:rsidR="00313848">
        <w:rPr>
          <w:bCs/>
          <w:sz w:val="28"/>
          <w:szCs w:val="28"/>
        </w:rPr>
        <w:t xml:space="preserve">ИЗМЕНЕНИЯ В ПРОГРАММЕ            </w:t>
      </w:r>
      <w:r w:rsidR="009229D2">
        <w:rPr>
          <w:bCs/>
          <w:sz w:val="28"/>
          <w:szCs w:val="28"/>
        </w:rPr>
        <w:t xml:space="preserve">                                </w:t>
      </w:r>
      <w:r w:rsidR="00030604">
        <w:rPr>
          <w:bCs/>
          <w:sz w:val="28"/>
          <w:szCs w:val="28"/>
        </w:rPr>
        <w:t xml:space="preserve">  </w:t>
      </w:r>
      <w:r w:rsidR="009229D2">
        <w:rPr>
          <w:bCs/>
          <w:sz w:val="28"/>
          <w:szCs w:val="28"/>
        </w:rPr>
        <w:t xml:space="preserve">                  </w:t>
      </w:r>
      <w:r>
        <w:rPr>
          <w:bCs/>
          <w:sz w:val="28"/>
          <w:szCs w:val="28"/>
        </w:rPr>
        <w:t xml:space="preserve">               22</w:t>
      </w: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D39F4" w:rsidRDefault="00ED39F4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D39F4" w:rsidRDefault="00ED39F4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Default="00042C4A" w:rsidP="00D743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42C4A" w:rsidRPr="00C72AF8" w:rsidRDefault="00042C4A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 xml:space="preserve">1. паспорт  </w:t>
      </w:r>
      <w:r>
        <w:rPr>
          <w:b/>
          <w:caps/>
          <w:sz w:val="28"/>
          <w:szCs w:val="28"/>
        </w:rPr>
        <w:t xml:space="preserve">РАБОЧЕЙ </w:t>
      </w:r>
      <w:r w:rsidRPr="00C72AF8">
        <w:rPr>
          <w:b/>
          <w:caps/>
          <w:sz w:val="28"/>
          <w:szCs w:val="28"/>
        </w:rPr>
        <w:t xml:space="preserve">ПРОГРАММЫ </w:t>
      </w:r>
    </w:p>
    <w:p w:rsidR="00042C4A" w:rsidRPr="00C72AF8" w:rsidRDefault="00042C4A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>ПРОФЕССИОНАЛЬНОГО МОДУЛЯ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ПМ</w:t>
      </w:r>
      <w:r w:rsidR="0031384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01. </w:t>
      </w:r>
      <w:r w:rsidR="00313848" w:rsidRPr="00313848">
        <w:rPr>
          <w:b/>
          <w:sz w:val="28"/>
          <w:szCs w:val="28"/>
        </w:rPr>
        <w:t xml:space="preserve"> Подготовительно-сварочные работы и контроль качества сварных швов после сварки.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1.1. Область применения  программы</w:t>
      </w:r>
    </w:p>
    <w:p w:rsidR="00042C4A" w:rsidRPr="00C72AF8" w:rsidRDefault="00042C4A" w:rsidP="003138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72AF8">
        <w:rPr>
          <w:sz w:val="28"/>
          <w:szCs w:val="28"/>
        </w:rPr>
        <w:t xml:space="preserve">рограмма профессионального модуля  является частью </w:t>
      </w:r>
      <w:r w:rsidR="00861D91">
        <w:rPr>
          <w:sz w:val="28"/>
          <w:szCs w:val="28"/>
        </w:rPr>
        <w:t xml:space="preserve"> </w:t>
      </w:r>
      <w:r w:rsidRPr="00C72AF8">
        <w:rPr>
          <w:sz w:val="28"/>
          <w:szCs w:val="28"/>
        </w:rPr>
        <w:t>программы</w:t>
      </w:r>
      <w:r w:rsidR="00861D91">
        <w:rPr>
          <w:sz w:val="28"/>
          <w:szCs w:val="28"/>
        </w:rPr>
        <w:t xml:space="preserve"> подготовки  квалифицированных рабочих, служащих (ППКРС)</w:t>
      </w:r>
      <w:r w:rsidRPr="00C72AF8">
        <w:rPr>
          <w:sz w:val="28"/>
          <w:szCs w:val="28"/>
        </w:rPr>
        <w:t xml:space="preserve"> </w:t>
      </w:r>
      <w:r>
        <w:rPr>
          <w:sz w:val="28"/>
          <w:szCs w:val="28"/>
        </w:rPr>
        <w:t>ФК</w:t>
      </w:r>
      <w:r w:rsidR="00F84838">
        <w:rPr>
          <w:sz w:val="28"/>
          <w:szCs w:val="28"/>
        </w:rPr>
        <w:t>ПОУ</w:t>
      </w:r>
      <w:r w:rsidR="00861D91">
        <w:rPr>
          <w:sz w:val="28"/>
          <w:szCs w:val="28"/>
        </w:rPr>
        <w:t xml:space="preserve"> № 184 </w:t>
      </w:r>
      <w:r w:rsidRPr="00DD0CD5">
        <w:rPr>
          <w:sz w:val="28"/>
          <w:szCs w:val="28"/>
        </w:rPr>
        <w:t xml:space="preserve"> </w:t>
      </w:r>
      <w:r w:rsidRPr="00C72AF8">
        <w:rPr>
          <w:sz w:val="28"/>
          <w:szCs w:val="28"/>
        </w:rPr>
        <w:t xml:space="preserve">по профессии </w:t>
      </w:r>
      <w:r w:rsidR="00861D91">
        <w:rPr>
          <w:sz w:val="28"/>
          <w:szCs w:val="28"/>
        </w:rPr>
        <w:t>СПО</w:t>
      </w:r>
      <w:r w:rsidRPr="00C72AF8">
        <w:rPr>
          <w:sz w:val="28"/>
          <w:szCs w:val="28"/>
        </w:rPr>
        <w:t xml:space="preserve"> </w:t>
      </w:r>
      <w:r w:rsidR="00313848" w:rsidRPr="00313848">
        <w:rPr>
          <w:b/>
          <w:sz w:val="28"/>
          <w:szCs w:val="28"/>
        </w:rPr>
        <w:t>15.01.05 Сварщик (ручной и частично механизированной сварки (наплавки))</w:t>
      </w:r>
      <w:r>
        <w:rPr>
          <w:sz w:val="28"/>
          <w:szCs w:val="28"/>
        </w:rPr>
        <w:t>,</w:t>
      </w:r>
      <w:r w:rsidR="00861D91" w:rsidRPr="00861D91">
        <w:rPr>
          <w:sz w:val="28"/>
          <w:szCs w:val="28"/>
        </w:rPr>
        <w:t xml:space="preserve"> </w:t>
      </w:r>
      <w:r w:rsidR="00861D91" w:rsidRPr="00C72AF8">
        <w:rPr>
          <w:sz w:val="28"/>
          <w:szCs w:val="28"/>
        </w:rPr>
        <w:t>в соответствии с ФГОС</w:t>
      </w:r>
      <w:r w:rsidR="00861D91">
        <w:rPr>
          <w:sz w:val="28"/>
          <w:szCs w:val="28"/>
        </w:rPr>
        <w:t xml:space="preserve"> утвержденным</w:t>
      </w:r>
      <w:r>
        <w:rPr>
          <w:sz w:val="28"/>
          <w:szCs w:val="28"/>
        </w:rPr>
        <w:t xml:space="preserve"> приказом Минист</w:t>
      </w:r>
      <w:r w:rsidR="00313848">
        <w:rPr>
          <w:sz w:val="28"/>
          <w:szCs w:val="28"/>
        </w:rPr>
        <w:t xml:space="preserve">ерства образования и науки РФ </w:t>
      </w:r>
      <w:r>
        <w:rPr>
          <w:sz w:val="28"/>
          <w:szCs w:val="28"/>
        </w:rPr>
        <w:t xml:space="preserve"> </w:t>
      </w:r>
      <w:r w:rsidR="00313848">
        <w:rPr>
          <w:sz w:val="28"/>
          <w:szCs w:val="28"/>
        </w:rPr>
        <w:t xml:space="preserve">от 29 января </w:t>
      </w:r>
      <w:r w:rsidR="00313848" w:rsidRPr="00313848">
        <w:rPr>
          <w:sz w:val="28"/>
          <w:szCs w:val="28"/>
        </w:rPr>
        <w:t>2016 г</w:t>
      </w:r>
      <w:r w:rsidR="00313848">
        <w:rPr>
          <w:sz w:val="28"/>
          <w:szCs w:val="28"/>
        </w:rPr>
        <w:t>ода</w:t>
      </w:r>
      <w:r w:rsidR="00F84838" w:rsidRPr="00C72AF8">
        <w:rPr>
          <w:sz w:val="28"/>
          <w:szCs w:val="28"/>
        </w:rPr>
        <w:t xml:space="preserve"> № </w:t>
      </w:r>
      <w:r w:rsidR="00313848">
        <w:rPr>
          <w:sz w:val="28"/>
          <w:szCs w:val="28"/>
        </w:rPr>
        <w:t>50</w:t>
      </w:r>
      <w:r w:rsidR="00861D9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72AF8">
        <w:rPr>
          <w:sz w:val="28"/>
          <w:szCs w:val="28"/>
        </w:rPr>
        <w:t xml:space="preserve">в части освоения основного вида профессиональной деятельности (ВПД): </w:t>
      </w:r>
      <w:r w:rsidR="00E21325" w:rsidRPr="00E21325">
        <w:rPr>
          <w:b/>
          <w:sz w:val="28"/>
          <w:szCs w:val="28"/>
        </w:rPr>
        <w:t xml:space="preserve">Проведение подготовительных, сборочных операций перед сваркой, зачистка и контроль сварных </w:t>
      </w:r>
      <w:r w:rsidR="00E21325">
        <w:rPr>
          <w:b/>
          <w:sz w:val="28"/>
          <w:szCs w:val="28"/>
        </w:rPr>
        <w:t>швов после сварки</w:t>
      </w:r>
      <w:r w:rsidR="006C6DCA">
        <w:rPr>
          <w:b/>
          <w:sz w:val="28"/>
          <w:szCs w:val="28"/>
        </w:rPr>
        <w:t>,</w:t>
      </w:r>
      <w:r w:rsidR="00E21325">
        <w:rPr>
          <w:b/>
          <w:sz w:val="28"/>
          <w:szCs w:val="28"/>
        </w:rPr>
        <w:t xml:space="preserve"> </w:t>
      </w:r>
      <w:r w:rsidRPr="00C72AF8">
        <w:rPr>
          <w:sz w:val="28"/>
          <w:szCs w:val="28"/>
        </w:rPr>
        <w:t>и соответствующих профессиональных компетенций (ПК):</w:t>
      </w:r>
    </w:p>
    <w:p w:rsidR="00E21325" w:rsidRPr="00E21325" w:rsidRDefault="00E21325" w:rsidP="00E21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E21325">
        <w:rPr>
          <w:bCs/>
          <w:sz w:val="28"/>
          <w:szCs w:val="28"/>
        </w:rPr>
        <w:t>ПК 1.1. Читать чертежи средней сложности и сложных сварных металлоконструкций.</w:t>
      </w:r>
    </w:p>
    <w:p w:rsidR="00E21325" w:rsidRPr="00E21325" w:rsidRDefault="00E21325" w:rsidP="00E21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E21325">
        <w:rPr>
          <w:bCs/>
          <w:sz w:val="28"/>
          <w:szCs w:val="28"/>
        </w:rPr>
        <w:t>ПК 1.2. Использовать конструкторскую, нормативно-техническую и производственно-технологическую документацию по сварке.</w:t>
      </w:r>
    </w:p>
    <w:p w:rsidR="00E21325" w:rsidRPr="00E21325" w:rsidRDefault="00E21325" w:rsidP="00E21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E21325">
        <w:rPr>
          <w:bCs/>
          <w:sz w:val="28"/>
          <w:szCs w:val="28"/>
        </w:rPr>
        <w:t>ПК 1.3. Проверять оснащенность, работоспособность, исправность и осуществлять настройку оборудования поста для различных способов сварки.</w:t>
      </w:r>
    </w:p>
    <w:p w:rsidR="00E21325" w:rsidRPr="00E21325" w:rsidRDefault="00E21325" w:rsidP="00E21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E21325">
        <w:rPr>
          <w:bCs/>
          <w:sz w:val="28"/>
          <w:szCs w:val="28"/>
        </w:rPr>
        <w:t>ПК 1.4. Подготавливать и проверять сварочные материалы для различных способов сварки.</w:t>
      </w:r>
    </w:p>
    <w:p w:rsidR="00E21325" w:rsidRPr="00E21325" w:rsidRDefault="00E21325" w:rsidP="00E21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E21325">
        <w:rPr>
          <w:bCs/>
          <w:sz w:val="28"/>
          <w:szCs w:val="28"/>
        </w:rPr>
        <w:t>ПК 1.5. Выполнять сборку и подготовку элементов конструкции под сварку.</w:t>
      </w:r>
    </w:p>
    <w:p w:rsidR="00E21325" w:rsidRPr="00E21325" w:rsidRDefault="00E21325" w:rsidP="00E21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E21325">
        <w:rPr>
          <w:bCs/>
          <w:sz w:val="28"/>
          <w:szCs w:val="28"/>
        </w:rPr>
        <w:t>ПК 1.6. Проводить контроль подготовки и сборки элементов конструкции под сварку.</w:t>
      </w:r>
    </w:p>
    <w:p w:rsidR="00E21325" w:rsidRPr="00E21325" w:rsidRDefault="00E21325" w:rsidP="00E21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E21325">
        <w:rPr>
          <w:bCs/>
          <w:sz w:val="28"/>
          <w:szCs w:val="28"/>
        </w:rPr>
        <w:t xml:space="preserve">ПК 1.7. Выполнять </w:t>
      </w:r>
      <w:proofErr w:type="gramStart"/>
      <w:r w:rsidRPr="00E21325">
        <w:rPr>
          <w:bCs/>
          <w:sz w:val="28"/>
          <w:szCs w:val="28"/>
        </w:rPr>
        <w:t>предварительный</w:t>
      </w:r>
      <w:proofErr w:type="gramEnd"/>
      <w:r w:rsidRPr="00E21325">
        <w:rPr>
          <w:bCs/>
          <w:sz w:val="28"/>
          <w:szCs w:val="28"/>
        </w:rPr>
        <w:t>, сопутствующий (межслойный) подогрева металла.</w:t>
      </w:r>
    </w:p>
    <w:p w:rsidR="00E21325" w:rsidRPr="00E21325" w:rsidRDefault="00E21325" w:rsidP="00E21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E21325">
        <w:rPr>
          <w:bCs/>
          <w:sz w:val="28"/>
          <w:szCs w:val="28"/>
        </w:rPr>
        <w:t>ПК 1.8. Зачищать и удалять поверхностные дефекты сварных швов после сварки.</w:t>
      </w:r>
    </w:p>
    <w:p w:rsidR="00042C4A" w:rsidRPr="00C72AF8" w:rsidRDefault="00E21325" w:rsidP="00E213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E21325">
        <w:rPr>
          <w:bCs/>
          <w:sz w:val="28"/>
          <w:szCs w:val="28"/>
        </w:rPr>
        <w:t>ПК 1.9. 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П</w:t>
      </w:r>
      <w:r w:rsidRPr="00C72AF8">
        <w:rPr>
          <w:sz w:val="28"/>
          <w:szCs w:val="28"/>
        </w:rPr>
        <w:t>рограмма  профессионального модуля может быть использована</w:t>
      </w:r>
      <w:r w:rsidRPr="00C72AF8">
        <w:rPr>
          <w:b/>
          <w:sz w:val="28"/>
          <w:szCs w:val="28"/>
        </w:rPr>
        <w:t xml:space="preserve"> </w:t>
      </w:r>
      <w:r w:rsidR="00116E20">
        <w:rPr>
          <w:sz w:val="28"/>
          <w:szCs w:val="28"/>
        </w:rPr>
        <w:t>для</w:t>
      </w:r>
      <w:r w:rsidRPr="00C72AF8">
        <w:rPr>
          <w:sz w:val="28"/>
          <w:szCs w:val="28"/>
        </w:rPr>
        <w:t xml:space="preserve"> </w:t>
      </w:r>
      <w:r w:rsidR="00116E20">
        <w:rPr>
          <w:sz w:val="28"/>
          <w:szCs w:val="28"/>
        </w:rPr>
        <w:t>профессиональной  подготовки</w:t>
      </w:r>
      <w:r w:rsidRPr="00C72AF8">
        <w:rPr>
          <w:sz w:val="28"/>
          <w:szCs w:val="28"/>
        </w:rPr>
        <w:t xml:space="preserve"> </w:t>
      </w:r>
      <w:r w:rsidR="00116E20">
        <w:rPr>
          <w:sz w:val="28"/>
          <w:szCs w:val="28"/>
        </w:rPr>
        <w:t>рабочей профессии – 19906 Электросварщик ручной сварки.</w:t>
      </w:r>
      <w:r w:rsidRPr="00FF5BEB">
        <w:rPr>
          <w:b/>
          <w:i/>
          <w:sz w:val="28"/>
          <w:szCs w:val="28"/>
        </w:rPr>
        <w:t xml:space="preserve">  </w:t>
      </w:r>
      <w:r w:rsidRPr="00C72AF8">
        <w:rPr>
          <w:sz w:val="28"/>
          <w:szCs w:val="28"/>
        </w:rPr>
        <w:t>Опыта работы не требуется.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72AF8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:rsidR="00E21325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16E20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D0CD5">
        <w:rPr>
          <w:sz w:val="28"/>
          <w:szCs w:val="28"/>
        </w:rPr>
        <w:t xml:space="preserve">В результате освоения профессионального модуля </w:t>
      </w:r>
      <w:proofErr w:type="gramStart"/>
      <w:r w:rsidRPr="00DD0CD5">
        <w:rPr>
          <w:sz w:val="28"/>
          <w:szCs w:val="28"/>
        </w:rPr>
        <w:t>обучающийся</w:t>
      </w:r>
      <w:proofErr w:type="gramEnd"/>
      <w:r w:rsidRPr="00DD0CD5">
        <w:rPr>
          <w:sz w:val="28"/>
          <w:szCs w:val="28"/>
        </w:rPr>
        <w:t xml:space="preserve"> должен</w:t>
      </w:r>
      <w:r w:rsidR="00116E20">
        <w:rPr>
          <w:sz w:val="28"/>
          <w:szCs w:val="28"/>
        </w:rPr>
        <w:t>:</w:t>
      </w:r>
    </w:p>
    <w:p w:rsidR="00116E20" w:rsidRDefault="00116E20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6C6DCA" w:rsidRDefault="006C6DC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DD0CD5">
        <w:rPr>
          <w:sz w:val="28"/>
          <w:szCs w:val="28"/>
        </w:rPr>
        <w:t xml:space="preserve"> </w:t>
      </w:r>
      <w:r w:rsidRPr="00C72AF8">
        <w:rPr>
          <w:b/>
          <w:sz w:val="28"/>
          <w:szCs w:val="28"/>
        </w:rPr>
        <w:t>иметь практический опыт:</w:t>
      </w:r>
    </w:p>
    <w:p w:rsidR="00ED449F" w:rsidRDefault="00ED449F" w:rsidP="00ED449F">
      <w:pPr>
        <w:rPr>
          <w:sz w:val="28"/>
          <w:szCs w:val="28"/>
        </w:rPr>
      </w:pPr>
      <w:r w:rsidRPr="00ED449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E21325" w:rsidRPr="00E21325">
        <w:rPr>
          <w:sz w:val="28"/>
          <w:szCs w:val="28"/>
        </w:rPr>
        <w:t>Выполнения типовых слесарных операций, применяемых при п</w:t>
      </w:r>
      <w:r>
        <w:rPr>
          <w:sz w:val="28"/>
          <w:szCs w:val="28"/>
        </w:rPr>
        <w:t>одготовке деталей перед сваркой.</w:t>
      </w:r>
      <w:r w:rsidR="00E21325" w:rsidRPr="00E21325">
        <w:rPr>
          <w:sz w:val="28"/>
          <w:szCs w:val="28"/>
        </w:rPr>
        <w:t xml:space="preserve"> </w:t>
      </w:r>
    </w:p>
    <w:p w:rsidR="00E21325" w:rsidRPr="00E21325" w:rsidRDefault="00ED449F" w:rsidP="00ED449F">
      <w:pPr>
        <w:rPr>
          <w:sz w:val="28"/>
          <w:szCs w:val="28"/>
        </w:rPr>
      </w:pPr>
      <w:r>
        <w:rPr>
          <w:sz w:val="28"/>
          <w:szCs w:val="28"/>
        </w:rPr>
        <w:t>2. В</w:t>
      </w:r>
      <w:r w:rsidR="00E21325" w:rsidRPr="00E21325">
        <w:rPr>
          <w:sz w:val="28"/>
          <w:szCs w:val="28"/>
        </w:rPr>
        <w:t>ыполнения сборки элементов конструкции (изделий, узлов, деталей) под сварку с применением сборочных приспособлений.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E21325" w:rsidRPr="00E21325">
        <w:rPr>
          <w:sz w:val="28"/>
          <w:szCs w:val="28"/>
        </w:rPr>
        <w:t>. Выполнения сборки элементов конструкции (изделий, узлов, деталей) под сварку на прихватках.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E21325" w:rsidRPr="00E21325">
        <w:rPr>
          <w:sz w:val="28"/>
          <w:szCs w:val="28"/>
        </w:rPr>
        <w:t>. Эксплуатирования оборудования для сварки.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E21325" w:rsidRPr="00E21325">
        <w:rPr>
          <w:sz w:val="28"/>
          <w:szCs w:val="28"/>
        </w:rPr>
        <w:t>. Выполнения предварительного, сопутствующего (межслойного) подогрева свариваемых кромок.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E21325" w:rsidRPr="00E21325">
        <w:rPr>
          <w:sz w:val="28"/>
          <w:szCs w:val="28"/>
        </w:rPr>
        <w:t>. Выполнения зачистки швов после сварки.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E21325" w:rsidRPr="00E21325">
        <w:rPr>
          <w:sz w:val="28"/>
          <w:szCs w:val="28"/>
        </w:rPr>
        <w:t>. Использования измерительного инструмента для контроля геометрических размеров сварного шва.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E21325" w:rsidRPr="00E21325">
        <w:rPr>
          <w:sz w:val="28"/>
          <w:szCs w:val="28"/>
        </w:rPr>
        <w:t>. Определения причин дефектов сварочных швов и соединений.</w:t>
      </w:r>
    </w:p>
    <w:p w:rsid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E21325" w:rsidRPr="00E21325">
        <w:rPr>
          <w:sz w:val="28"/>
          <w:szCs w:val="28"/>
        </w:rPr>
        <w:t>. Предупреждения и устранения различных видов дефектов в сварных швах.</w:t>
      </w:r>
    </w:p>
    <w:p w:rsidR="00ED449F" w:rsidRPr="00E21325" w:rsidRDefault="00ED449F" w:rsidP="00E21325">
      <w:pPr>
        <w:rPr>
          <w:sz w:val="28"/>
          <w:szCs w:val="28"/>
        </w:rPr>
      </w:pP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E21325" w:rsidRPr="00E21325">
        <w:rPr>
          <w:sz w:val="28"/>
          <w:szCs w:val="28"/>
        </w:rPr>
        <w:t xml:space="preserve">. </w:t>
      </w:r>
      <w:r w:rsidR="00E21325" w:rsidRPr="00E21325">
        <w:rPr>
          <w:i/>
          <w:sz w:val="28"/>
          <w:szCs w:val="28"/>
        </w:rPr>
        <w:t>Уметь</w:t>
      </w:r>
      <w:r w:rsidR="00E21325" w:rsidRPr="00E21325">
        <w:rPr>
          <w:sz w:val="28"/>
          <w:szCs w:val="28"/>
        </w:rPr>
        <w:t xml:space="preserve"> использовать ручной и механизированный инструмент зачистки сварных швов и удаления поверхностных дефектов после сварки.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E21325" w:rsidRPr="00E21325">
        <w:rPr>
          <w:sz w:val="28"/>
          <w:szCs w:val="28"/>
        </w:rPr>
        <w:t xml:space="preserve">. </w:t>
      </w:r>
      <w:r w:rsidR="00E21325" w:rsidRPr="00E21325">
        <w:rPr>
          <w:i/>
          <w:sz w:val="28"/>
          <w:szCs w:val="28"/>
        </w:rPr>
        <w:t>Уметь</w:t>
      </w:r>
      <w:r w:rsidR="00E21325">
        <w:rPr>
          <w:sz w:val="28"/>
          <w:szCs w:val="28"/>
        </w:rPr>
        <w:t xml:space="preserve"> п</w:t>
      </w:r>
      <w:r w:rsidR="00E21325" w:rsidRPr="00E21325">
        <w:rPr>
          <w:sz w:val="28"/>
          <w:szCs w:val="28"/>
        </w:rPr>
        <w:t>роверять работоспособность и исправность оборудования поста для сварки.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E21325" w:rsidRPr="00E21325">
        <w:rPr>
          <w:sz w:val="28"/>
          <w:szCs w:val="28"/>
        </w:rPr>
        <w:t xml:space="preserve">. </w:t>
      </w:r>
      <w:r w:rsidR="00E21325" w:rsidRPr="00E21325">
        <w:rPr>
          <w:i/>
          <w:sz w:val="28"/>
          <w:szCs w:val="28"/>
        </w:rPr>
        <w:t>Уметь</w:t>
      </w:r>
      <w:r w:rsidR="00E21325" w:rsidRPr="00E21325">
        <w:rPr>
          <w:sz w:val="28"/>
          <w:szCs w:val="28"/>
        </w:rPr>
        <w:t xml:space="preserve"> </w:t>
      </w:r>
      <w:r w:rsidR="00E21325">
        <w:rPr>
          <w:sz w:val="28"/>
          <w:szCs w:val="28"/>
        </w:rPr>
        <w:t>и</w:t>
      </w:r>
      <w:r w:rsidR="00E21325" w:rsidRPr="00E21325">
        <w:rPr>
          <w:sz w:val="28"/>
          <w:szCs w:val="28"/>
        </w:rPr>
        <w:t>спользовать ручной и механизированный инструмент для подготовки элементов конструкции (изделий, узлов, деталей) под сварку.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E21325" w:rsidRPr="00E21325">
        <w:rPr>
          <w:sz w:val="28"/>
          <w:szCs w:val="28"/>
        </w:rPr>
        <w:t xml:space="preserve">. </w:t>
      </w:r>
      <w:r w:rsidR="00E21325" w:rsidRPr="00E21325">
        <w:rPr>
          <w:i/>
          <w:sz w:val="28"/>
          <w:szCs w:val="28"/>
        </w:rPr>
        <w:t>Уметь</w:t>
      </w:r>
      <w:r w:rsidR="00E21325" w:rsidRPr="00E21325">
        <w:rPr>
          <w:sz w:val="28"/>
          <w:szCs w:val="28"/>
        </w:rPr>
        <w:t xml:space="preserve"> </w:t>
      </w:r>
      <w:r w:rsidR="00E21325">
        <w:rPr>
          <w:sz w:val="28"/>
          <w:szCs w:val="28"/>
        </w:rPr>
        <w:t>в</w:t>
      </w:r>
      <w:r w:rsidR="00E21325" w:rsidRPr="00E21325">
        <w:rPr>
          <w:sz w:val="28"/>
          <w:szCs w:val="28"/>
        </w:rPr>
        <w:t>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E21325" w:rsidRPr="00E21325">
        <w:rPr>
          <w:sz w:val="28"/>
          <w:szCs w:val="28"/>
        </w:rPr>
        <w:t xml:space="preserve">. </w:t>
      </w:r>
      <w:r w:rsidR="00E21325" w:rsidRPr="00E21325">
        <w:rPr>
          <w:i/>
          <w:sz w:val="28"/>
          <w:szCs w:val="28"/>
        </w:rPr>
        <w:t>Уметь</w:t>
      </w:r>
      <w:r w:rsidR="00E21325" w:rsidRPr="00E21325">
        <w:rPr>
          <w:sz w:val="28"/>
          <w:szCs w:val="28"/>
        </w:rPr>
        <w:t xml:space="preserve"> </w:t>
      </w:r>
      <w:r w:rsidR="00E21325">
        <w:rPr>
          <w:sz w:val="28"/>
          <w:szCs w:val="28"/>
        </w:rPr>
        <w:t>п</w:t>
      </w:r>
      <w:r w:rsidR="00E21325" w:rsidRPr="00E21325">
        <w:rPr>
          <w:sz w:val="28"/>
          <w:szCs w:val="28"/>
        </w:rPr>
        <w:t>рименять сборочные приспособления для сборки элементов конструкции (изделий, узлов, деталей) под сварку.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E21325" w:rsidRPr="00E21325">
        <w:rPr>
          <w:sz w:val="28"/>
          <w:szCs w:val="28"/>
        </w:rPr>
        <w:t xml:space="preserve">. </w:t>
      </w:r>
      <w:r w:rsidR="00E21325" w:rsidRPr="00E21325">
        <w:rPr>
          <w:i/>
          <w:sz w:val="28"/>
          <w:szCs w:val="28"/>
        </w:rPr>
        <w:t>Уметь</w:t>
      </w:r>
      <w:r w:rsidR="00E21325" w:rsidRPr="00E21325">
        <w:rPr>
          <w:sz w:val="28"/>
          <w:szCs w:val="28"/>
        </w:rPr>
        <w:t xml:space="preserve"> </w:t>
      </w:r>
      <w:r w:rsidR="00E21325">
        <w:rPr>
          <w:sz w:val="28"/>
          <w:szCs w:val="28"/>
        </w:rPr>
        <w:t>п</w:t>
      </w:r>
      <w:r w:rsidR="00E21325" w:rsidRPr="00E21325">
        <w:rPr>
          <w:sz w:val="28"/>
          <w:szCs w:val="28"/>
        </w:rPr>
        <w:t>одготавливать сварочные материалы к сварке.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E21325" w:rsidRPr="00E21325">
        <w:rPr>
          <w:sz w:val="28"/>
          <w:szCs w:val="28"/>
        </w:rPr>
        <w:t xml:space="preserve">. </w:t>
      </w:r>
      <w:r w:rsidR="00E21325" w:rsidRPr="00E21325">
        <w:rPr>
          <w:i/>
          <w:sz w:val="28"/>
          <w:szCs w:val="28"/>
        </w:rPr>
        <w:t>Уметь</w:t>
      </w:r>
      <w:r w:rsidR="00E21325" w:rsidRPr="00E21325">
        <w:rPr>
          <w:sz w:val="28"/>
          <w:szCs w:val="28"/>
        </w:rPr>
        <w:t xml:space="preserve"> </w:t>
      </w:r>
      <w:r w:rsidR="00E21325">
        <w:rPr>
          <w:sz w:val="28"/>
          <w:szCs w:val="28"/>
        </w:rPr>
        <w:t>з</w:t>
      </w:r>
      <w:r w:rsidR="00E21325" w:rsidRPr="00E21325">
        <w:rPr>
          <w:sz w:val="28"/>
          <w:szCs w:val="28"/>
        </w:rPr>
        <w:t>ачищать швы после сварки.</w:t>
      </w:r>
    </w:p>
    <w:p w:rsidR="00E21325" w:rsidRPr="00E21325" w:rsidRDefault="00ED449F" w:rsidP="00E21325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E21325" w:rsidRPr="00E21325">
        <w:rPr>
          <w:sz w:val="28"/>
          <w:szCs w:val="28"/>
        </w:rPr>
        <w:t xml:space="preserve">. </w:t>
      </w:r>
      <w:r w:rsidR="00E21325" w:rsidRPr="00E21325">
        <w:rPr>
          <w:i/>
          <w:sz w:val="28"/>
          <w:szCs w:val="28"/>
        </w:rPr>
        <w:t>Уметь</w:t>
      </w:r>
      <w:r w:rsidR="00E21325">
        <w:rPr>
          <w:sz w:val="28"/>
          <w:szCs w:val="28"/>
        </w:rPr>
        <w:t xml:space="preserve"> п</w:t>
      </w:r>
      <w:r w:rsidR="00E21325" w:rsidRPr="00E21325">
        <w:rPr>
          <w:sz w:val="28"/>
          <w:szCs w:val="28"/>
        </w:rPr>
        <w:t>ользоваться производственно-технологической и нормативной документацией для выполнения трудовых функций.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знать: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1325">
        <w:rPr>
          <w:sz w:val="28"/>
          <w:szCs w:val="28"/>
        </w:rPr>
        <w:t>основы теории сварочных процессов (понятия: сварочный термический цикл, сварочные деформации и напряжения);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необходимость проведения подогрева при сварке;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классификацию и общие представления о методах и способах сварки;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основные типы, конструктивные элементы, размеры сварных соединений и обозначение их на чертежах;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влияние основных параметров режима и пространственного положения при сварке на формирование сварного шва;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основные типы, конструктивные элементы, разделки кромок;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основы технологии сварочного производства;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виды и назначение сборочных, технологических приспособлений и оснастки;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основные правила чтения технологической документации;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типы дефектов сварного шва; методы неразрушающего контроля;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причины возникновения и меры предупреждения видимых дефектов;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способы устранения дефектов сварных швов;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правила подготовки кромок изделий под сварку;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устройство вспомогательного оборудования, назначение, правила его эксплуатации и область применения;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</w:t>
      </w:r>
      <w:r w:rsidR="00E669BB">
        <w:rPr>
          <w:sz w:val="28"/>
          <w:szCs w:val="28"/>
        </w:rPr>
        <w:t xml:space="preserve">  </w:t>
      </w:r>
      <w:r w:rsidRPr="00E21325">
        <w:rPr>
          <w:sz w:val="28"/>
          <w:szCs w:val="28"/>
        </w:rPr>
        <w:t>правила сборки элементов конструкции под сварку;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порядок проведения работ по предварительному, сопутствующему (межслойному) подогреву металла;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</w:t>
      </w:r>
      <w:r w:rsidR="00E669BB">
        <w:rPr>
          <w:sz w:val="28"/>
          <w:szCs w:val="28"/>
        </w:rPr>
        <w:t xml:space="preserve">  </w:t>
      </w:r>
      <w:r w:rsidRPr="00E21325">
        <w:rPr>
          <w:sz w:val="28"/>
          <w:szCs w:val="28"/>
        </w:rPr>
        <w:t>устройство сварочного оборудования, назначение, правила его эксплуатации и область применения;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правила технической эксплуатации электроустановок; классификацию сварочного оборудования и материалов;</w:t>
      </w:r>
    </w:p>
    <w:p w:rsidR="00E21325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</w:t>
      </w:r>
      <w:r w:rsidR="00E669BB">
        <w:rPr>
          <w:sz w:val="28"/>
          <w:szCs w:val="28"/>
        </w:rPr>
        <w:t xml:space="preserve">  </w:t>
      </w:r>
      <w:r w:rsidRPr="00E21325">
        <w:rPr>
          <w:sz w:val="28"/>
          <w:szCs w:val="28"/>
        </w:rPr>
        <w:t>основные принципы работы источников питания для сварки;</w:t>
      </w:r>
    </w:p>
    <w:p w:rsidR="00042C4A" w:rsidRDefault="00E21325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1325">
        <w:rPr>
          <w:sz w:val="28"/>
          <w:szCs w:val="28"/>
        </w:rPr>
        <w:t xml:space="preserve"> </w:t>
      </w:r>
      <w:r w:rsidR="00E669BB">
        <w:rPr>
          <w:sz w:val="28"/>
          <w:szCs w:val="28"/>
        </w:rPr>
        <w:t xml:space="preserve">  </w:t>
      </w:r>
      <w:r w:rsidRPr="00E21325">
        <w:rPr>
          <w:sz w:val="28"/>
          <w:szCs w:val="28"/>
        </w:rPr>
        <w:t>правила хранения и транс</w:t>
      </w:r>
      <w:r w:rsidR="00B05088">
        <w:rPr>
          <w:sz w:val="28"/>
          <w:szCs w:val="28"/>
        </w:rPr>
        <w:t>портировки сварочных материалов;</w:t>
      </w:r>
    </w:p>
    <w:p w:rsidR="00B05088" w:rsidRPr="00C72AF8" w:rsidRDefault="000C201D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21A7">
        <w:rPr>
          <w:sz w:val="28"/>
          <w:szCs w:val="28"/>
        </w:rPr>
        <w:t xml:space="preserve"> 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1.3.  Количество часов на освоение рабочей программы профессионального модуля: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042C4A" w:rsidRPr="00FF5BEB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– </w:t>
      </w:r>
      <w:r w:rsidR="006C6DCA">
        <w:rPr>
          <w:b/>
          <w:sz w:val="28"/>
          <w:szCs w:val="28"/>
        </w:rPr>
        <w:t>753</w:t>
      </w:r>
      <w:r w:rsidR="006C6DCA">
        <w:rPr>
          <w:sz w:val="28"/>
          <w:szCs w:val="28"/>
        </w:rPr>
        <w:t xml:space="preserve">  часа</w:t>
      </w:r>
      <w:r w:rsidRPr="00FF5BEB">
        <w:rPr>
          <w:sz w:val="28"/>
          <w:szCs w:val="28"/>
        </w:rPr>
        <w:t>, в том числе: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72AF8">
        <w:rPr>
          <w:sz w:val="28"/>
          <w:szCs w:val="28"/>
        </w:rPr>
        <w:t>максимальной учебн</w:t>
      </w:r>
      <w:r>
        <w:rPr>
          <w:sz w:val="28"/>
          <w:szCs w:val="28"/>
        </w:rPr>
        <w:t xml:space="preserve">ой нагрузки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</w:t>
      </w:r>
      <w:r w:rsidR="00116E20">
        <w:rPr>
          <w:sz w:val="28"/>
          <w:szCs w:val="28"/>
        </w:rPr>
        <w:t xml:space="preserve"> </w:t>
      </w:r>
      <w:r w:rsidR="009A2693">
        <w:rPr>
          <w:sz w:val="28"/>
          <w:szCs w:val="28"/>
        </w:rPr>
        <w:t xml:space="preserve">–   </w:t>
      </w:r>
      <w:r w:rsidR="006C6DCA">
        <w:rPr>
          <w:sz w:val="28"/>
          <w:szCs w:val="28"/>
        </w:rPr>
        <w:t>249</w:t>
      </w:r>
      <w:r>
        <w:rPr>
          <w:sz w:val="28"/>
          <w:szCs w:val="28"/>
        </w:rPr>
        <w:t xml:space="preserve">  час</w:t>
      </w:r>
      <w:r w:rsidR="006C6DCA">
        <w:rPr>
          <w:sz w:val="28"/>
          <w:szCs w:val="28"/>
        </w:rPr>
        <w:t>ов</w:t>
      </w:r>
      <w:r w:rsidRPr="00C72AF8">
        <w:rPr>
          <w:sz w:val="28"/>
          <w:szCs w:val="28"/>
        </w:rPr>
        <w:t>, включая: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C72AF8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C72AF8">
        <w:rPr>
          <w:sz w:val="28"/>
          <w:szCs w:val="28"/>
        </w:rPr>
        <w:t>обучающегося</w:t>
      </w:r>
      <w:proofErr w:type="gramEnd"/>
      <w:r w:rsidRPr="00C72AF8">
        <w:rPr>
          <w:sz w:val="28"/>
          <w:szCs w:val="28"/>
        </w:rPr>
        <w:t xml:space="preserve"> </w:t>
      </w:r>
      <w:r w:rsidR="00384490">
        <w:rPr>
          <w:sz w:val="28"/>
          <w:szCs w:val="28"/>
        </w:rPr>
        <w:t xml:space="preserve"> </w:t>
      </w:r>
      <w:r w:rsidR="006C6DCA">
        <w:rPr>
          <w:sz w:val="28"/>
          <w:szCs w:val="28"/>
        </w:rPr>
        <w:t xml:space="preserve">– </w:t>
      </w:r>
      <w:r w:rsidR="009A2693">
        <w:rPr>
          <w:b/>
          <w:sz w:val="28"/>
          <w:szCs w:val="28"/>
        </w:rPr>
        <w:t xml:space="preserve"> </w:t>
      </w:r>
      <w:r w:rsidR="006C6DCA" w:rsidRPr="006C6DCA">
        <w:rPr>
          <w:b/>
          <w:sz w:val="28"/>
          <w:szCs w:val="28"/>
        </w:rPr>
        <w:t>166</w:t>
      </w:r>
      <w:r w:rsidR="009A2693">
        <w:rPr>
          <w:sz w:val="28"/>
          <w:szCs w:val="28"/>
        </w:rPr>
        <w:t xml:space="preserve">   часов</w:t>
      </w:r>
      <w:r w:rsidRPr="00C72AF8">
        <w:rPr>
          <w:sz w:val="28"/>
          <w:szCs w:val="28"/>
        </w:rPr>
        <w:t>;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C72AF8">
        <w:rPr>
          <w:sz w:val="28"/>
          <w:szCs w:val="28"/>
        </w:rPr>
        <w:t>самосто</w:t>
      </w:r>
      <w:r>
        <w:rPr>
          <w:sz w:val="28"/>
          <w:szCs w:val="28"/>
        </w:rPr>
        <w:t xml:space="preserve">ятельной работы обучающегося </w:t>
      </w:r>
      <w:r w:rsidR="003844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6C6DCA" w:rsidRPr="006C6DCA">
        <w:rPr>
          <w:b/>
          <w:sz w:val="28"/>
          <w:szCs w:val="28"/>
        </w:rPr>
        <w:t>83</w:t>
      </w:r>
      <w:r w:rsidR="006C6DCA">
        <w:rPr>
          <w:sz w:val="28"/>
          <w:szCs w:val="28"/>
        </w:rPr>
        <w:t xml:space="preserve">    часа</w:t>
      </w:r>
      <w:r w:rsidRPr="00C72AF8">
        <w:rPr>
          <w:sz w:val="28"/>
          <w:szCs w:val="28"/>
        </w:rPr>
        <w:t>;</w:t>
      </w:r>
    </w:p>
    <w:p w:rsidR="00042C4A" w:rsidRPr="00C72AF8" w:rsidRDefault="00384490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42C4A" w:rsidRPr="00C72AF8">
        <w:rPr>
          <w:sz w:val="28"/>
          <w:szCs w:val="28"/>
        </w:rPr>
        <w:t xml:space="preserve">учебной </w:t>
      </w:r>
      <w:r w:rsidR="00C647ED">
        <w:rPr>
          <w:sz w:val="28"/>
          <w:szCs w:val="28"/>
        </w:rPr>
        <w:t xml:space="preserve"> и производственной </w:t>
      </w:r>
      <w:r>
        <w:rPr>
          <w:sz w:val="28"/>
          <w:szCs w:val="28"/>
        </w:rPr>
        <w:t xml:space="preserve">практики –  </w:t>
      </w:r>
      <w:r w:rsidR="006C6DCA">
        <w:rPr>
          <w:b/>
          <w:sz w:val="28"/>
          <w:szCs w:val="28"/>
        </w:rPr>
        <w:t>504</w:t>
      </w:r>
      <w:r w:rsidR="00C647ED">
        <w:rPr>
          <w:sz w:val="28"/>
          <w:szCs w:val="28"/>
        </w:rPr>
        <w:t xml:space="preserve">    часа</w:t>
      </w:r>
      <w:r w:rsidR="00042C4A" w:rsidRPr="00C72AF8">
        <w:rPr>
          <w:sz w:val="28"/>
          <w:szCs w:val="28"/>
        </w:rPr>
        <w:t>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6C6DCA" w:rsidRDefault="006C6DCA" w:rsidP="00042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42C4A" w:rsidRPr="00C72AF8" w:rsidRDefault="00042C4A" w:rsidP="00042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 xml:space="preserve">2. результаты освоения ПРОФЕССИОНАЛЬНОГО МОДУЛЯ </w:t>
      </w:r>
    </w:p>
    <w:p w:rsidR="00042C4A" w:rsidRPr="00C72AF8" w:rsidRDefault="00042C4A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42C4A" w:rsidRPr="00C72AF8" w:rsidRDefault="00042C4A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both"/>
        <w:rPr>
          <w:sz w:val="28"/>
          <w:szCs w:val="28"/>
        </w:rPr>
      </w:pPr>
      <w:r w:rsidRPr="00C72AF8">
        <w:rPr>
          <w:sz w:val="28"/>
          <w:szCs w:val="28"/>
        </w:rPr>
        <w:t xml:space="preserve">Результатом освоения профессионального модуля является овладение обучающимися видом профессиональной деятельности (ВПД) </w:t>
      </w:r>
      <w:r w:rsidR="006C6DCA" w:rsidRPr="006C6DCA">
        <w:rPr>
          <w:b/>
          <w:sz w:val="28"/>
          <w:szCs w:val="28"/>
        </w:rPr>
        <w:t>Проведение подготовительных, сборочных операций перед сваркой, зачистка и контроль сварных швов после сварки</w:t>
      </w:r>
      <w:proofErr w:type="gramStart"/>
      <w:r w:rsidR="006C6DCA" w:rsidRPr="006C6DCA">
        <w:rPr>
          <w:b/>
          <w:sz w:val="28"/>
          <w:szCs w:val="28"/>
        </w:rPr>
        <w:t xml:space="preserve"> </w:t>
      </w:r>
      <w:r w:rsidR="006C6DCA">
        <w:rPr>
          <w:b/>
          <w:sz w:val="28"/>
          <w:szCs w:val="28"/>
        </w:rPr>
        <w:t>,</w:t>
      </w:r>
      <w:proofErr w:type="gramEnd"/>
      <w:r w:rsidRPr="00C72AF8">
        <w:rPr>
          <w:sz w:val="28"/>
          <w:szCs w:val="28"/>
        </w:rPr>
        <w:t>в том числе профессиональными (ПК) и общими (ОК) компетенциями:</w:t>
      </w:r>
    </w:p>
    <w:p w:rsidR="00042C4A" w:rsidRPr="00C72AF8" w:rsidRDefault="00042C4A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p w:rsidR="00042C4A" w:rsidRPr="00C72AF8" w:rsidRDefault="00042C4A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tbl>
      <w:tblPr>
        <w:tblW w:w="47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5"/>
        <w:gridCol w:w="8212"/>
      </w:tblGrid>
      <w:tr w:rsidR="00042C4A" w:rsidRPr="00C72AF8" w:rsidTr="00F84838">
        <w:trPr>
          <w:trHeight w:val="651"/>
        </w:trPr>
        <w:tc>
          <w:tcPr>
            <w:tcW w:w="6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C4A" w:rsidRPr="00C72AF8" w:rsidRDefault="00042C4A" w:rsidP="00F84838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43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42C4A" w:rsidRPr="00C72AF8" w:rsidRDefault="00042C4A" w:rsidP="00F84838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042C4A" w:rsidRPr="00C72AF8" w:rsidTr="00F84838">
        <w:tc>
          <w:tcPr>
            <w:tcW w:w="6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ПК 1.1.</w:t>
            </w:r>
          </w:p>
        </w:tc>
        <w:tc>
          <w:tcPr>
            <w:tcW w:w="43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9504BF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Читать чертежи средней сложности и сложных сварных металлоконструкций</w:t>
            </w:r>
          </w:p>
        </w:tc>
      </w:tr>
      <w:tr w:rsidR="00042C4A" w:rsidRPr="00C72AF8" w:rsidTr="00F84838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ПК 1.2.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9504BF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Использовать конструкторскую, нормативно-техническую и производственно-технологическую документацию по сварке.</w:t>
            </w:r>
          </w:p>
        </w:tc>
      </w:tr>
      <w:tr w:rsidR="00042C4A" w:rsidRPr="00C72AF8" w:rsidTr="00F84838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ПК 1.3.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9504BF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</w:tc>
      </w:tr>
      <w:tr w:rsidR="00042C4A" w:rsidRPr="00C72AF8" w:rsidTr="00F84838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ПК 1.4.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9504BF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Подготавливать и проверять сварочные материалы для различных способов сварки.</w:t>
            </w:r>
          </w:p>
        </w:tc>
      </w:tr>
      <w:tr w:rsidR="00042C4A" w:rsidRPr="00C72AF8" w:rsidTr="00F84838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9504BF" w:rsidP="009504BF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ПК 1.</w:t>
            </w:r>
            <w:r>
              <w:rPr>
                <w:sz w:val="28"/>
                <w:szCs w:val="28"/>
              </w:rPr>
              <w:t>5</w:t>
            </w:r>
            <w:r w:rsidRPr="009504BF">
              <w:rPr>
                <w:sz w:val="28"/>
                <w:szCs w:val="28"/>
              </w:rPr>
              <w:t>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9504BF" w:rsidP="00F84838">
            <w:pPr>
              <w:suppressAutoHyphens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Выполнять сборку и подготовку элементов конструкции под сварку.</w:t>
            </w:r>
          </w:p>
        </w:tc>
      </w:tr>
      <w:tr w:rsidR="00042C4A" w:rsidRPr="00C72AF8" w:rsidTr="00F84838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9504BF" w:rsidP="009504BF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ПК 1.</w:t>
            </w:r>
            <w:r>
              <w:rPr>
                <w:sz w:val="28"/>
                <w:szCs w:val="28"/>
              </w:rPr>
              <w:t>6</w:t>
            </w:r>
            <w:r w:rsidRPr="009504BF">
              <w:rPr>
                <w:sz w:val="28"/>
                <w:szCs w:val="28"/>
              </w:rPr>
              <w:t>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9504BF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Проводить контроль подготовки и сборки элементов конструкции под сварку</w:t>
            </w:r>
          </w:p>
        </w:tc>
      </w:tr>
      <w:tr w:rsidR="00042C4A" w:rsidRPr="00C72AF8" w:rsidTr="00F84838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9504BF" w:rsidP="009504BF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ПК 1.</w:t>
            </w:r>
            <w:r>
              <w:rPr>
                <w:sz w:val="28"/>
                <w:szCs w:val="28"/>
              </w:rPr>
              <w:t>7</w:t>
            </w:r>
            <w:r w:rsidRPr="009504BF">
              <w:rPr>
                <w:sz w:val="28"/>
                <w:szCs w:val="28"/>
              </w:rPr>
              <w:t>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9504BF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Выполнять предварительный, сопу</w:t>
            </w:r>
            <w:r w:rsidR="008A3A6B">
              <w:rPr>
                <w:sz w:val="28"/>
                <w:szCs w:val="28"/>
              </w:rPr>
              <w:t>тствующий (межслойный) подогрев</w:t>
            </w:r>
            <w:r w:rsidRPr="009504BF">
              <w:rPr>
                <w:sz w:val="28"/>
                <w:szCs w:val="28"/>
              </w:rPr>
              <w:t xml:space="preserve"> металла.</w:t>
            </w:r>
          </w:p>
        </w:tc>
      </w:tr>
      <w:tr w:rsidR="009504BF" w:rsidRPr="00C72AF8" w:rsidTr="00F84838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4BF" w:rsidRPr="00C72AF8" w:rsidRDefault="009504BF" w:rsidP="009504BF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ПК 1.</w:t>
            </w:r>
            <w:r>
              <w:rPr>
                <w:sz w:val="28"/>
                <w:szCs w:val="28"/>
              </w:rPr>
              <w:t>8</w:t>
            </w:r>
            <w:r w:rsidRPr="009504BF">
              <w:rPr>
                <w:sz w:val="28"/>
                <w:szCs w:val="28"/>
              </w:rPr>
              <w:t>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504BF" w:rsidRPr="00C72AF8" w:rsidRDefault="009504BF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Зачищать и удалять поверхностные дефекты сварных швов после сварки.</w:t>
            </w:r>
          </w:p>
        </w:tc>
      </w:tr>
      <w:tr w:rsidR="009504BF" w:rsidRPr="00C72AF8" w:rsidTr="00F84838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4BF" w:rsidRPr="00C72AF8" w:rsidRDefault="009504BF" w:rsidP="009504BF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ПК 1.</w:t>
            </w:r>
            <w:r>
              <w:rPr>
                <w:sz w:val="28"/>
                <w:szCs w:val="28"/>
              </w:rPr>
              <w:t>9</w:t>
            </w:r>
            <w:r w:rsidRPr="009504BF">
              <w:rPr>
                <w:sz w:val="28"/>
                <w:szCs w:val="28"/>
              </w:rPr>
              <w:t>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504BF" w:rsidRPr="00C72AF8" w:rsidRDefault="009504BF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</w:tr>
      <w:tr w:rsidR="009504BF" w:rsidRPr="00C72AF8" w:rsidTr="00F84838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proofErr w:type="gramStart"/>
            <w:r w:rsidRPr="00C72AF8">
              <w:rPr>
                <w:sz w:val="28"/>
                <w:szCs w:val="28"/>
              </w:rPr>
              <w:t>ОК</w:t>
            </w:r>
            <w:proofErr w:type="gramEnd"/>
            <w:r w:rsidRPr="00C72AF8">
              <w:rPr>
                <w:sz w:val="28"/>
                <w:szCs w:val="28"/>
              </w:rPr>
              <w:t xml:space="preserve"> 1.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504BF" w:rsidRPr="00C72AF8" w:rsidRDefault="009504BF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</w:tr>
      <w:tr w:rsidR="009504BF" w:rsidRPr="00C72AF8" w:rsidTr="009504BF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proofErr w:type="gramStart"/>
            <w:r w:rsidRPr="00C72AF8">
              <w:rPr>
                <w:sz w:val="28"/>
                <w:szCs w:val="28"/>
              </w:rPr>
              <w:t>ОК</w:t>
            </w:r>
            <w:proofErr w:type="gramEnd"/>
            <w:r w:rsidRPr="00C72AF8">
              <w:rPr>
                <w:sz w:val="28"/>
                <w:szCs w:val="28"/>
              </w:rPr>
              <w:t xml:space="preserve"> 2.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9504BF" w:rsidRPr="00C72AF8" w:rsidTr="009504BF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proofErr w:type="gramStart"/>
            <w:r w:rsidRPr="00C72AF8">
              <w:rPr>
                <w:sz w:val="28"/>
                <w:szCs w:val="28"/>
              </w:rPr>
              <w:t>ОК</w:t>
            </w:r>
            <w:proofErr w:type="gramEnd"/>
            <w:r w:rsidRPr="00C72AF8">
              <w:rPr>
                <w:sz w:val="28"/>
                <w:szCs w:val="28"/>
              </w:rPr>
              <w:t xml:space="preserve"> 3.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9504BF" w:rsidRPr="00C72AF8" w:rsidTr="009504BF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proofErr w:type="gramStart"/>
            <w:r w:rsidRPr="00C72AF8">
              <w:rPr>
                <w:sz w:val="28"/>
                <w:szCs w:val="28"/>
              </w:rPr>
              <w:t>ОК</w:t>
            </w:r>
            <w:proofErr w:type="gramEnd"/>
            <w:r w:rsidRPr="00C72AF8">
              <w:rPr>
                <w:sz w:val="28"/>
                <w:szCs w:val="28"/>
              </w:rPr>
              <w:t xml:space="preserve"> 4.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9504BF" w:rsidRPr="00C72AF8" w:rsidTr="009504BF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proofErr w:type="gramStart"/>
            <w:r w:rsidRPr="00C72AF8">
              <w:rPr>
                <w:sz w:val="28"/>
                <w:szCs w:val="28"/>
              </w:rPr>
              <w:t>ОК</w:t>
            </w:r>
            <w:proofErr w:type="gramEnd"/>
            <w:r w:rsidRPr="00C72AF8">
              <w:rPr>
                <w:sz w:val="28"/>
                <w:szCs w:val="28"/>
              </w:rPr>
              <w:t xml:space="preserve"> 5.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9504BF" w:rsidRPr="00C72AF8" w:rsidTr="009504BF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proofErr w:type="gramStart"/>
            <w:r w:rsidRPr="00C72AF8">
              <w:rPr>
                <w:sz w:val="28"/>
                <w:szCs w:val="28"/>
              </w:rPr>
              <w:t>ОК</w:t>
            </w:r>
            <w:proofErr w:type="gramEnd"/>
            <w:r w:rsidRPr="00C72AF8">
              <w:rPr>
                <w:sz w:val="28"/>
                <w:szCs w:val="28"/>
              </w:rPr>
              <w:t xml:space="preserve"> 6.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504BF" w:rsidRPr="00C72AF8" w:rsidRDefault="009504BF" w:rsidP="001A0342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Работать в команде, эффективно общаться с коллегами, руководством.</w:t>
            </w:r>
          </w:p>
        </w:tc>
      </w:tr>
    </w:tbl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  <w:sectPr w:rsidR="00042C4A" w:rsidRPr="00C72AF8" w:rsidSect="00533FE8">
          <w:footerReference w:type="default" r:id="rId9"/>
          <w:pgSz w:w="11907" w:h="16840"/>
          <w:pgMar w:top="426" w:right="851" w:bottom="992" w:left="1418" w:header="680" w:footer="567" w:gutter="0"/>
          <w:cols w:space="720"/>
          <w:titlePg/>
          <w:docGrid w:linePitch="326"/>
        </w:sectPr>
      </w:pPr>
    </w:p>
    <w:p w:rsidR="00042C4A" w:rsidRPr="00C72AF8" w:rsidRDefault="00042C4A" w:rsidP="00042C4A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 xml:space="preserve">                                   3. СТРУКТУРА и  содержание профессионального модуля</w:t>
      </w:r>
    </w:p>
    <w:p w:rsidR="00042C4A" w:rsidRDefault="00042C4A" w:rsidP="004F0DC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3.1. Тематический план профессионального модуля.</w:t>
      </w:r>
    </w:p>
    <w:p w:rsidR="00042C4A" w:rsidRPr="00C72AF8" w:rsidRDefault="009504BF" w:rsidP="004F0DC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i/>
          <w:sz w:val="28"/>
          <w:szCs w:val="28"/>
        </w:rPr>
      </w:pPr>
      <w:r w:rsidRPr="009504BF">
        <w:rPr>
          <w:rFonts w:eastAsia="Calibri"/>
          <w:b/>
          <w:bCs/>
          <w:sz w:val="28"/>
          <w:szCs w:val="28"/>
        </w:rPr>
        <w:t>Подготовительно-сварочные работы и контроль качества сварных швов после сварки.</w:t>
      </w:r>
    </w:p>
    <w:tbl>
      <w:tblPr>
        <w:tblW w:w="5364" w:type="pct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388"/>
        <w:gridCol w:w="1134"/>
        <w:gridCol w:w="1416"/>
        <w:gridCol w:w="2553"/>
        <w:gridCol w:w="1557"/>
        <w:gridCol w:w="852"/>
        <w:gridCol w:w="1983"/>
      </w:tblGrid>
      <w:tr w:rsidR="00042C4A" w:rsidRPr="00C72AF8" w:rsidTr="00F84838">
        <w:trPr>
          <w:trHeight w:val="435"/>
        </w:trPr>
        <w:tc>
          <w:tcPr>
            <w:tcW w:w="354" w:type="pct"/>
            <w:vMerge w:val="restart"/>
            <w:shd w:val="clear" w:color="auto" w:fill="auto"/>
          </w:tcPr>
          <w:p w:rsidR="00042C4A" w:rsidRPr="002F4353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2F4353">
              <w:rPr>
                <w:b/>
              </w:rPr>
              <w:t>Коды профес</w:t>
            </w:r>
            <w:r w:rsidR="002F4353">
              <w:rPr>
                <w:b/>
              </w:rPr>
              <w:t>-</w:t>
            </w:r>
            <w:r w:rsidRPr="002F4353">
              <w:rPr>
                <w:b/>
              </w:rPr>
              <w:t>сиональных компе</w:t>
            </w:r>
            <w:r w:rsidR="002F4353">
              <w:rPr>
                <w:b/>
              </w:rPr>
              <w:t>-</w:t>
            </w:r>
          </w:p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2F4353">
              <w:rPr>
                <w:b/>
              </w:rPr>
              <w:t>тенций</w:t>
            </w:r>
          </w:p>
        </w:tc>
        <w:tc>
          <w:tcPr>
            <w:tcW w:w="1682" w:type="pct"/>
            <w:vMerge w:val="restart"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Наименования разделов профессионального модуля</w:t>
            </w:r>
            <w:r w:rsidRPr="00C72AF8">
              <w:rPr>
                <w:rStyle w:val="a5"/>
                <w:b/>
                <w:sz w:val="28"/>
                <w:szCs w:val="28"/>
              </w:rPr>
              <w:footnoteReference w:customMarkFollows="1" w:id="1"/>
              <w:t>*</w:t>
            </w:r>
          </w:p>
        </w:tc>
        <w:tc>
          <w:tcPr>
            <w:tcW w:w="354" w:type="pct"/>
            <w:vMerge w:val="restart"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8"/>
                <w:szCs w:val="28"/>
              </w:rPr>
            </w:pPr>
            <w:r w:rsidRPr="00C72AF8">
              <w:rPr>
                <w:b/>
                <w:iCs/>
                <w:sz w:val="28"/>
                <w:szCs w:val="28"/>
              </w:rPr>
              <w:t>Всего часов</w:t>
            </w:r>
          </w:p>
          <w:p w:rsidR="00042C4A" w:rsidRPr="002F4353" w:rsidRDefault="00042C4A" w:rsidP="00F84838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 w:rsidRPr="002F4353">
              <w:rPr>
                <w:i/>
                <w:iCs/>
                <w:sz w:val="20"/>
                <w:szCs w:val="20"/>
              </w:rPr>
              <w:t>(макс. учебная нагрузка и практик</w:t>
            </w:r>
            <w:r w:rsidR="002F4353" w:rsidRPr="002F4353">
              <w:rPr>
                <w:i/>
                <w:iCs/>
                <w:sz w:val="20"/>
                <w:szCs w:val="20"/>
              </w:rPr>
              <w:t>и</w:t>
            </w:r>
            <w:r w:rsidRPr="002F4353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725" w:type="pct"/>
            <w:gridSpan w:val="3"/>
            <w:shd w:val="clear" w:color="auto" w:fill="auto"/>
          </w:tcPr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Объем времени, отведё</w:t>
            </w:r>
            <w:r w:rsidRPr="00C72AF8">
              <w:rPr>
                <w:b/>
                <w:sz w:val="28"/>
                <w:szCs w:val="28"/>
              </w:rPr>
              <w:t>нный на освоение междисциплинарного курса (курсов)</w:t>
            </w:r>
          </w:p>
        </w:tc>
        <w:tc>
          <w:tcPr>
            <w:tcW w:w="885" w:type="pct"/>
            <w:gridSpan w:val="2"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C72AF8">
              <w:rPr>
                <w:b/>
                <w:i/>
                <w:iCs/>
                <w:sz w:val="28"/>
                <w:szCs w:val="28"/>
              </w:rPr>
              <w:t xml:space="preserve">Практика </w:t>
            </w:r>
          </w:p>
        </w:tc>
      </w:tr>
      <w:tr w:rsidR="00042C4A" w:rsidRPr="00C72AF8" w:rsidTr="00F84838">
        <w:trPr>
          <w:trHeight w:val="435"/>
        </w:trPr>
        <w:tc>
          <w:tcPr>
            <w:tcW w:w="354" w:type="pct"/>
            <w:vMerge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pct"/>
            <w:vMerge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" w:type="pct"/>
            <w:vMerge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1239" w:type="pct"/>
            <w:gridSpan w:val="2"/>
            <w:shd w:val="clear" w:color="auto" w:fill="auto"/>
          </w:tcPr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 xml:space="preserve">Обязательная аудиторная учебная нагрузка </w:t>
            </w:r>
            <w:proofErr w:type="gramStart"/>
            <w:r w:rsidRPr="00C72AF8">
              <w:rPr>
                <w:b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486" w:type="pct"/>
            <w:vMerge w:val="restart"/>
            <w:shd w:val="clear" w:color="auto" w:fill="auto"/>
          </w:tcPr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C72AF8">
              <w:rPr>
                <w:b/>
                <w:sz w:val="28"/>
                <w:szCs w:val="28"/>
              </w:rPr>
              <w:t>обучающегося</w:t>
            </w:r>
            <w:proofErr w:type="gramEnd"/>
            <w:r w:rsidRPr="00C72AF8">
              <w:rPr>
                <w:b/>
                <w:sz w:val="28"/>
                <w:szCs w:val="28"/>
              </w:rPr>
              <w:t xml:space="preserve">, </w:t>
            </w:r>
          </w:p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часов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Учебная,</w:t>
            </w:r>
          </w:p>
          <w:p w:rsidR="00042C4A" w:rsidRPr="002F4353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2F4353">
              <w:t>часов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042C4A" w:rsidRPr="00C73BF2" w:rsidRDefault="00042C4A" w:rsidP="00F84838">
            <w:pPr>
              <w:pStyle w:val="21"/>
              <w:widowControl w:val="0"/>
              <w:ind w:left="0" w:firstLine="0"/>
              <w:rPr>
                <w:b/>
                <w:i/>
                <w:iCs/>
                <w:sz w:val="28"/>
                <w:szCs w:val="28"/>
              </w:rPr>
            </w:pPr>
            <w:proofErr w:type="spellStart"/>
            <w:r w:rsidRPr="00AA2820">
              <w:rPr>
                <w:b/>
                <w:i/>
                <w:iCs/>
              </w:rPr>
              <w:t>Производстве</w:t>
            </w:r>
            <w:proofErr w:type="gramStart"/>
            <w:r w:rsidRPr="00AA2820">
              <w:rPr>
                <w:b/>
                <w:i/>
                <w:iCs/>
              </w:rPr>
              <w:t>н</w:t>
            </w:r>
            <w:proofErr w:type="spellEnd"/>
            <w:r w:rsidR="00AA2820">
              <w:rPr>
                <w:b/>
                <w:i/>
                <w:iCs/>
              </w:rPr>
              <w:t>-</w:t>
            </w:r>
            <w:proofErr w:type="gramEnd"/>
            <w:r w:rsidR="00AA2820">
              <w:rPr>
                <w:b/>
                <w:i/>
                <w:iCs/>
              </w:rPr>
              <w:t>-</w:t>
            </w:r>
            <w:r w:rsidRPr="00AA2820">
              <w:rPr>
                <w:b/>
                <w:i/>
                <w:iCs/>
              </w:rPr>
              <w:t>ная</w:t>
            </w:r>
            <w:r w:rsidRPr="00AA2820">
              <w:rPr>
                <w:b/>
                <w:i/>
                <w:iCs/>
                <w:sz w:val="26"/>
                <w:szCs w:val="26"/>
              </w:rPr>
              <w:t>,</w:t>
            </w:r>
            <w:r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Pr="00C72AF8">
              <w:rPr>
                <w:i/>
                <w:iCs/>
                <w:sz w:val="28"/>
                <w:szCs w:val="28"/>
              </w:rPr>
              <w:t>часов</w:t>
            </w:r>
          </w:p>
          <w:p w:rsidR="00042C4A" w:rsidRPr="00AA2820" w:rsidRDefault="00042C4A" w:rsidP="00F84838">
            <w:pPr>
              <w:pStyle w:val="21"/>
              <w:widowControl w:val="0"/>
              <w:ind w:left="72" w:hanging="81"/>
              <w:rPr>
                <w:b/>
                <w:i/>
                <w:iCs/>
                <w:sz w:val="18"/>
                <w:szCs w:val="18"/>
              </w:rPr>
            </w:pPr>
            <w:r w:rsidRPr="00AA2820">
              <w:rPr>
                <w:i/>
                <w:iCs/>
                <w:sz w:val="18"/>
                <w:szCs w:val="18"/>
              </w:rPr>
              <w:t>(если предусмотрена рассредоточенная практика)</w:t>
            </w:r>
          </w:p>
        </w:tc>
      </w:tr>
      <w:tr w:rsidR="00042C4A" w:rsidRPr="00C72AF8" w:rsidTr="002F4353">
        <w:trPr>
          <w:trHeight w:val="390"/>
        </w:trPr>
        <w:tc>
          <w:tcPr>
            <w:tcW w:w="354" w:type="pct"/>
            <w:vMerge/>
            <w:shd w:val="clear" w:color="auto" w:fill="auto"/>
          </w:tcPr>
          <w:p w:rsidR="00042C4A" w:rsidRPr="00C72AF8" w:rsidRDefault="00042C4A" w:rsidP="00F8483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2" w:type="pct"/>
            <w:vMerge/>
            <w:shd w:val="clear" w:color="auto" w:fill="auto"/>
          </w:tcPr>
          <w:p w:rsidR="00042C4A" w:rsidRPr="00C72AF8" w:rsidRDefault="00042C4A" w:rsidP="00F8483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" w:type="pct"/>
            <w:vMerge/>
            <w:shd w:val="clear" w:color="auto" w:fill="auto"/>
          </w:tcPr>
          <w:p w:rsidR="00042C4A" w:rsidRPr="00C72AF8" w:rsidRDefault="00042C4A" w:rsidP="00F8483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" w:type="pct"/>
            <w:shd w:val="clear" w:color="auto" w:fill="auto"/>
          </w:tcPr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Всего,</w:t>
            </w:r>
          </w:p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часов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042C4A" w:rsidRPr="00C72AF8" w:rsidRDefault="009504BF" w:rsidP="002F4353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том числе</w:t>
            </w:r>
            <w:r w:rsidR="00042C4A" w:rsidRPr="00C72AF8">
              <w:rPr>
                <w:b/>
                <w:sz w:val="28"/>
                <w:szCs w:val="28"/>
              </w:rPr>
              <w:t xml:space="preserve"> лабораторные работы и </w:t>
            </w:r>
            <w:proofErr w:type="gramStart"/>
            <w:r w:rsidR="00042C4A" w:rsidRPr="00C72AF8">
              <w:rPr>
                <w:b/>
                <w:sz w:val="28"/>
                <w:szCs w:val="28"/>
              </w:rPr>
              <w:t>практи</w:t>
            </w:r>
            <w:r w:rsidR="00042C4A">
              <w:rPr>
                <w:b/>
                <w:sz w:val="28"/>
                <w:szCs w:val="28"/>
              </w:rPr>
              <w:t>-</w:t>
            </w:r>
            <w:proofErr w:type="spellStart"/>
            <w:r w:rsidR="00042C4A" w:rsidRPr="00C72AF8">
              <w:rPr>
                <w:b/>
                <w:sz w:val="28"/>
                <w:szCs w:val="28"/>
              </w:rPr>
              <w:t>ческие</w:t>
            </w:r>
            <w:proofErr w:type="spellEnd"/>
            <w:proofErr w:type="gramEnd"/>
            <w:r w:rsidR="00042C4A" w:rsidRPr="00C72AF8">
              <w:rPr>
                <w:b/>
                <w:sz w:val="28"/>
                <w:szCs w:val="28"/>
              </w:rPr>
              <w:t xml:space="preserve"> занятия,</w:t>
            </w:r>
          </w:p>
          <w:p w:rsidR="00042C4A" w:rsidRPr="00C72AF8" w:rsidRDefault="00042C4A" w:rsidP="002F4353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часов</w:t>
            </w:r>
          </w:p>
        </w:tc>
        <w:tc>
          <w:tcPr>
            <w:tcW w:w="486" w:type="pct"/>
            <w:vMerge/>
            <w:shd w:val="clear" w:color="auto" w:fill="auto"/>
          </w:tcPr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66" w:type="pct"/>
            <w:vMerge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72" w:firstLine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042C4A" w:rsidRPr="00C72AF8" w:rsidTr="00F84838">
        <w:tc>
          <w:tcPr>
            <w:tcW w:w="354" w:type="pct"/>
            <w:shd w:val="clear" w:color="auto" w:fill="auto"/>
          </w:tcPr>
          <w:p w:rsidR="00042C4A" w:rsidRPr="00C72AF8" w:rsidRDefault="00042C4A" w:rsidP="00F84838">
            <w:pPr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682" w:type="pct"/>
            <w:shd w:val="clear" w:color="auto" w:fill="auto"/>
          </w:tcPr>
          <w:p w:rsidR="00042C4A" w:rsidRPr="00C72AF8" w:rsidRDefault="00042C4A" w:rsidP="00F84838">
            <w:pPr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54" w:type="pct"/>
            <w:shd w:val="clear" w:color="auto" w:fill="auto"/>
          </w:tcPr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42" w:type="pct"/>
            <w:shd w:val="clear" w:color="auto" w:fill="auto"/>
          </w:tcPr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97" w:type="pct"/>
            <w:shd w:val="clear" w:color="auto" w:fill="auto"/>
          </w:tcPr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86" w:type="pct"/>
            <w:shd w:val="clear" w:color="auto" w:fill="auto"/>
          </w:tcPr>
          <w:p w:rsidR="00042C4A" w:rsidRPr="00C72AF8" w:rsidRDefault="00042C4A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19" w:type="pct"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C72AF8">
              <w:rPr>
                <w:b/>
                <w:i/>
                <w:iCs/>
                <w:sz w:val="28"/>
                <w:szCs w:val="28"/>
              </w:rPr>
              <w:t>8</w:t>
            </w:r>
          </w:p>
        </w:tc>
      </w:tr>
      <w:tr w:rsidR="00042C4A" w:rsidRPr="00C72AF8" w:rsidTr="00F84838">
        <w:tc>
          <w:tcPr>
            <w:tcW w:w="354" w:type="pct"/>
            <w:shd w:val="clear" w:color="auto" w:fill="auto"/>
          </w:tcPr>
          <w:p w:rsidR="00776F8E" w:rsidRDefault="00042C4A" w:rsidP="00F84838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ПК 1.1</w:t>
            </w:r>
          </w:p>
          <w:p w:rsidR="00776F8E" w:rsidRDefault="00776F8E" w:rsidP="00F84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1.2</w:t>
            </w:r>
          </w:p>
          <w:p w:rsidR="00776F8E" w:rsidRDefault="00776F8E" w:rsidP="00F84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1.3</w:t>
            </w:r>
          </w:p>
          <w:p w:rsidR="00042C4A" w:rsidRPr="00C72AF8" w:rsidRDefault="00776F8E" w:rsidP="00F84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1.4</w:t>
            </w:r>
            <w:r w:rsidR="00042C4A" w:rsidRPr="00C72A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682" w:type="pct"/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Раздел 1 ПМ 01. </w:t>
            </w:r>
          </w:p>
          <w:p w:rsidR="00042C4A" w:rsidRPr="00C72AF8" w:rsidRDefault="00776F8E" w:rsidP="00776F8E">
            <w:pPr>
              <w:rPr>
                <w:sz w:val="28"/>
                <w:szCs w:val="28"/>
              </w:rPr>
            </w:pPr>
            <w:r w:rsidRPr="00776F8E">
              <w:rPr>
                <w:rFonts w:eastAsia="Calibri"/>
                <w:b/>
                <w:bCs/>
                <w:sz w:val="28"/>
                <w:szCs w:val="28"/>
              </w:rPr>
              <w:t xml:space="preserve">Основы </w:t>
            </w:r>
            <w:r>
              <w:rPr>
                <w:rFonts w:eastAsia="Calibri"/>
                <w:b/>
                <w:bCs/>
                <w:sz w:val="28"/>
                <w:szCs w:val="28"/>
              </w:rPr>
              <w:t>технологии сварки,</w:t>
            </w:r>
            <w:r w:rsidRPr="00776F8E">
              <w:rPr>
                <w:rFonts w:eastAsia="Calibri"/>
                <w:b/>
                <w:bCs/>
                <w:sz w:val="28"/>
                <w:szCs w:val="28"/>
              </w:rPr>
              <w:t xml:space="preserve"> сварочное оборудование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 и т</w:t>
            </w:r>
            <w:r w:rsidRPr="00776F8E">
              <w:rPr>
                <w:rFonts w:eastAsia="Calibri"/>
                <w:b/>
                <w:bCs/>
                <w:sz w:val="28"/>
                <w:szCs w:val="28"/>
              </w:rPr>
              <w:t>ехнология производства сварных конструкций</w:t>
            </w:r>
            <w:r>
              <w:rPr>
                <w:rFonts w:eastAsia="Calibri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54" w:type="pct"/>
            <w:shd w:val="clear" w:color="auto" w:fill="auto"/>
          </w:tcPr>
          <w:p w:rsidR="00042C4A" w:rsidRPr="00C72AF8" w:rsidRDefault="00926780" w:rsidP="00F84838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141</w:t>
            </w:r>
          </w:p>
        </w:tc>
        <w:tc>
          <w:tcPr>
            <w:tcW w:w="442" w:type="pct"/>
            <w:shd w:val="clear" w:color="auto" w:fill="auto"/>
          </w:tcPr>
          <w:p w:rsidR="00042C4A" w:rsidRPr="00C72AF8" w:rsidRDefault="00926780" w:rsidP="00F84838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</w:t>
            </w:r>
          </w:p>
        </w:tc>
        <w:tc>
          <w:tcPr>
            <w:tcW w:w="797" w:type="pct"/>
            <w:shd w:val="clear" w:color="auto" w:fill="auto"/>
          </w:tcPr>
          <w:p w:rsidR="00042C4A" w:rsidRPr="00C72AF8" w:rsidRDefault="00926780" w:rsidP="00F84838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486" w:type="pct"/>
            <w:shd w:val="clear" w:color="auto" w:fill="auto"/>
          </w:tcPr>
          <w:p w:rsidR="00042C4A" w:rsidRPr="00C72AF8" w:rsidRDefault="00926780" w:rsidP="00F84838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</w:t>
            </w:r>
          </w:p>
        </w:tc>
        <w:tc>
          <w:tcPr>
            <w:tcW w:w="266" w:type="pct"/>
            <w:shd w:val="clear" w:color="auto" w:fill="auto"/>
          </w:tcPr>
          <w:p w:rsidR="00042C4A" w:rsidRPr="00C72AF8" w:rsidRDefault="00A974FC" w:rsidP="00F84838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619" w:type="pct"/>
            <w:shd w:val="clear" w:color="auto" w:fill="auto"/>
          </w:tcPr>
          <w:p w:rsidR="00042C4A" w:rsidRPr="009A2693" w:rsidRDefault="00042C4A" w:rsidP="00F84838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8"/>
                <w:szCs w:val="28"/>
              </w:rPr>
            </w:pPr>
          </w:p>
        </w:tc>
      </w:tr>
      <w:tr w:rsidR="00776F8E" w:rsidRPr="00C72AF8" w:rsidTr="00B05088">
        <w:trPr>
          <w:trHeight w:val="1938"/>
        </w:trPr>
        <w:tc>
          <w:tcPr>
            <w:tcW w:w="354" w:type="pct"/>
            <w:shd w:val="clear" w:color="auto" w:fill="auto"/>
          </w:tcPr>
          <w:p w:rsidR="00776F8E" w:rsidRDefault="00776F8E" w:rsidP="00F84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1.5</w:t>
            </w:r>
          </w:p>
          <w:p w:rsidR="00776F8E" w:rsidRDefault="00776F8E" w:rsidP="00F84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1.6</w:t>
            </w:r>
          </w:p>
          <w:p w:rsidR="00776F8E" w:rsidRDefault="00776F8E" w:rsidP="00F84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1.7</w:t>
            </w:r>
          </w:p>
          <w:p w:rsidR="00776F8E" w:rsidRDefault="00776F8E" w:rsidP="00F84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1.8</w:t>
            </w:r>
          </w:p>
          <w:p w:rsidR="00776F8E" w:rsidRDefault="00776F8E" w:rsidP="00F84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1.9</w:t>
            </w:r>
          </w:p>
          <w:p w:rsidR="00776F8E" w:rsidRPr="00C72AF8" w:rsidRDefault="00776F8E" w:rsidP="00F84838">
            <w:pPr>
              <w:rPr>
                <w:b/>
                <w:sz w:val="28"/>
                <w:szCs w:val="28"/>
              </w:rPr>
            </w:pPr>
          </w:p>
        </w:tc>
        <w:tc>
          <w:tcPr>
            <w:tcW w:w="1682" w:type="pct"/>
            <w:shd w:val="clear" w:color="auto" w:fill="auto"/>
          </w:tcPr>
          <w:p w:rsidR="00776F8E" w:rsidRPr="00C72AF8" w:rsidRDefault="00776F8E" w:rsidP="00F84838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Раздел 2 ПМ.01</w:t>
            </w:r>
          </w:p>
          <w:p w:rsidR="00776F8E" w:rsidRPr="00C72AF8" w:rsidRDefault="00776F8E" w:rsidP="00776F8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Подготовительные, </w:t>
            </w:r>
            <w:r w:rsidRPr="00776F8E">
              <w:rPr>
                <w:b/>
                <w:sz w:val="28"/>
                <w:szCs w:val="28"/>
              </w:rPr>
              <w:t>сборочные операции перед сваркой</w:t>
            </w:r>
            <w:r>
              <w:rPr>
                <w:b/>
                <w:sz w:val="28"/>
                <w:szCs w:val="28"/>
              </w:rPr>
              <w:t xml:space="preserve"> и к</w:t>
            </w:r>
            <w:r w:rsidRPr="00776F8E">
              <w:rPr>
                <w:b/>
                <w:sz w:val="28"/>
                <w:szCs w:val="28"/>
              </w:rPr>
              <w:t>онтроль качества сварных соединений.</w:t>
            </w:r>
          </w:p>
        </w:tc>
        <w:tc>
          <w:tcPr>
            <w:tcW w:w="354" w:type="pct"/>
            <w:shd w:val="clear" w:color="auto" w:fill="auto"/>
          </w:tcPr>
          <w:p w:rsidR="00776F8E" w:rsidRPr="00C72AF8" w:rsidRDefault="008E6BE0" w:rsidP="00F84838">
            <w:pPr>
              <w:pStyle w:val="21"/>
              <w:widowControl w:val="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108</w:t>
            </w:r>
          </w:p>
        </w:tc>
        <w:tc>
          <w:tcPr>
            <w:tcW w:w="442" w:type="pct"/>
            <w:shd w:val="clear" w:color="auto" w:fill="auto"/>
          </w:tcPr>
          <w:p w:rsidR="00776F8E" w:rsidRPr="00C72AF8" w:rsidRDefault="00926780" w:rsidP="00F84838">
            <w:pPr>
              <w:pStyle w:val="21"/>
              <w:widowControl w:val="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72</w:t>
            </w:r>
          </w:p>
        </w:tc>
        <w:tc>
          <w:tcPr>
            <w:tcW w:w="797" w:type="pct"/>
            <w:shd w:val="clear" w:color="auto" w:fill="auto"/>
          </w:tcPr>
          <w:p w:rsidR="00776F8E" w:rsidRPr="00C72AF8" w:rsidRDefault="008E6BE0" w:rsidP="00F84838">
            <w:pPr>
              <w:pStyle w:val="21"/>
              <w:widowControl w:val="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="00926780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486" w:type="pct"/>
            <w:shd w:val="clear" w:color="auto" w:fill="auto"/>
          </w:tcPr>
          <w:p w:rsidR="00776F8E" w:rsidRPr="00C72AF8" w:rsidRDefault="008E6BE0" w:rsidP="00F84838">
            <w:pPr>
              <w:pStyle w:val="21"/>
              <w:widowControl w:val="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36</w:t>
            </w:r>
          </w:p>
        </w:tc>
        <w:tc>
          <w:tcPr>
            <w:tcW w:w="266" w:type="pct"/>
            <w:shd w:val="clear" w:color="auto" w:fill="auto"/>
          </w:tcPr>
          <w:p w:rsidR="00776F8E" w:rsidRPr="00C72AF8" w:rsidRDefault="008E6BE0" w:rsidP="00D46ECA">
            <w:pPr>
              <w:pStyle w:val="21"/>
              <w:widowControl w:val="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D46EC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974FC">
              <w:rPr>
                <w:b/>
                <w:sz w:val="28"/>
                <w:szCs w:val="28"/>
              </w:rPr>
              <w:t>228</w:t>
            </w:r>
          </w:p>
        </w:tc>
        <w:tc>
          <w:tcPr>
            <w:tcW w:w="619" w:type="pct"/>
            <w:shd w:val="clear" w:color="auto" w:fill="auto"/>
          </w:tcPr>
          <w:p w:rsidR="00776F8E" w:rsidRPr="009A2693" w:rsidRDefault="00776F8E" w:rsidP="00F84838">
            <w:pPr>
              <w:pStyle w:val="21"/>
              <w:widowControl w:val="0"/>
              <w:ind w:left="0"/>
              <w:jc w:val="center"/>
              <w:rPr>
                <w:b/>
                <w:iCs/>
                <w:sz w:val="28"/>
                <w:szCs w:val="28"/>
              </w:rPr>
            </w:pPr>
          </w:p>
        </w:tc>
      </w:tr>
      <w:tr w:rsidR="000F3E41" w:rsidRPr="00C72AF8" w:rsidTr="00E669BB">
        <w:trPr>
          <w:trHeight w:val="624"/>
        </w:trPr>
        <w:tc>
          <w:tcPr>
            <w:tcW w:w="3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3E41" w:rsidRPr="00EF47E8" w:rsidRDefault="000F3E41" w:rsidP="00E669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 1.1 –</w:t>
            </w:r>
            <w:r w:rsidR="00E669B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1.</w:t>
            </w:r>
            <w:r w:rsidR="00E669BB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682" w:type="pct"/>
            <w:tcBorders>
              <w:top w:val="single" w:sz="4" w:space="0" w:color="auto"/>
            </w:tcBorders>
            <w:shd w:val="clear" w:color="auto" w:fill="auto"/>
          </w:tcPr>
          <w:p w:rsidR="000F3E41" w:rsidRPr="00EF47E8" w:rsidRDefault="000F3E41" w:rsidP="009C38B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EF47E8">
              <w:rPr>
                <w:rFonts w:eastAsia="Calibri"/>
                <w:b/>
                <w:bCs/>
                <w:sz w:val="28"/>
                <w:szCs w:val="28"/>
              </w:rPr>
              <w:t>Производственная практика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t xml:space="preserve">часов </w:t>
            </w:r>
          </w:p>
        </w:tc>
        <w:tc>
          <w:tcPr>
            <w:tcW w:w="354" w:type="pct"/>
            <w:tcBorders>
              <w:top w:val="single" w:sz="4" w:space="0" w:color="auto"/>
            </w:tcBorders>
            <w:shd w:val="clear" w:color="auto" w:fill="auto"/>
          </w:tcPr>
          <w:p w:rsidR="000F3E41" w:rsidRPr="00EF47E8" w:rsidRDefault="00E669BB" w:rsidP="009C38B2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252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0F3E41" w:rsidRPr="00EF47E8" w:rsidRDefault="000F3E41" w:rsidP="009C38B2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7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0F3E41" w:rsidRPr="00EF47E8" w:rsidRDefault="000F3E41" w:rsidP="009C38B2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0F3E41" w:rsidRPr="00EF47E8" w:rsidRDefault="000F3E41" w:rsidP="009C38B2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0F3E41" w:rsidRPr="00EF47E8" w:rsidRDefault="000F3E41" w:rsidP="009C38B2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9" w:type="pct"/>
            <w:tcBorders>
              <w:top w:val="single" w:sz="4" w:space="0" w:color="auto"/>
            </w:tcBorders>
            <w:shd w:val="clear" w:color="auto" w:fill="auto"/>
          </w:tcPr>
          <w:p w:rsidR="000F3E41" w:rsidRPr="00EF47E8" w:rsidRDefault="000F3E41" w:rsidP="009C38B2">
            <w:pPr>
              <w:pStyle w:val="21"/>
              <w:widowControl w:val="0"/>
              <w:ind w:left="0" w:firstLine="0"/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042C4A" w:rsidRPr="00C72AF8" w:rsidTr="00F84838">
        <w:tc>
          <w:tcPr>
            <w:tcW w:w="354" w:type="pct"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682" w:type="pct"/>
            <w:shd w:val="clear" w:color="auto" w:fill="auto"/>
          </w:tcPr>
          <w:p w:rsidR="00042C4A" w:rsidRPr="00C72AF8" w:rsidRDefault="00042C4A" w:rsidP="00F84838">
            <w:pPr>
              <w:pStyle w:val="21"/>
              <w:widowControl w:val="0"/>
              <w:ind w:left="0" w:firstLine="0"/>
              <w:jc w:val="both"/>
              <w:rPr>
                <w:b/>
                <w:i/>
                <w:iCs/>
                <w:sz w:val="28"/>
                <w:szCs w:val="28"/>
              </w:rPr>
            </w:pPr>
            <w:r w:rsidRPr="00C72AF8">
              <w:rPr>
                <w:b/>
                <w:i/>
                <w:iCs/>
                <w:sz w:val="28"/>
                <w:szCs w:val="28"/>
              </w:rPr>
              <w:t>Всего:</w:t>
            </w:r>
          </w:p>
        </w:tc>
        <w:tc>
          <w:tcPr>
            <w:tcW w:w="354" w:type="pct"/>
            <w:shd w:val="clear" w:color="auto" w:fill="auto"/>
          </w:tcPr>
          <w:p w:rsidR="00042C4A" w:rsidRPr="00C72AF8" w:rsidRDefault="00E669BB" w:rsidP="00F8483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753</w:t>
            </w:r>
          </w:p>
        </w:tc>
        <w:tc>
          <w:tcPr>
            <w:tcW w:w="442" w:type="pct"/>
            <w:shd w:val="clear" w:color="auto" w:fill="auto"/>
          </w:tcPr>
          <w:p w:rsidR="00042C4A" w:rsidRPr="00C72AF8" w:rsidRDefault="00E669BB" w:rsidP="00F8483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166</w:t>
            </w:r>
          </w:p>
        </w:tc>
        <w:tc>
          <w:tcPr>
            <w:tcW w:w="797" w:type="pct"/>
            <w:shd w:val="clear" w:color="auto" w:fill="auto"/>
          </w:tcPr>
          <w:p w:rsidR="00042C4A" w:rsidRPr="00C72AF8" w:rsidRDefault="00E669BB" w:rsidP="00F8483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6</w:t>
            </w:r>
            <w:r w:rsidR="009A2693">
              <w:rPr>
                <w:b/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486" w:type="pct"/>
            <w:shd w:val="clear" w:color="auto" w:fill="auto"/>
          </w:tcPr>
          <w:p w:rsidR="00042C4A" w:rsidRPr="00C72AF8" w:rsidRDefault="00E669BB" w:rsidP="00F8483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83</w:t>
            </w:r>
          </w:p>
        </w:tc>
        <w:tc>
          <w:tcPr>
            <w:tcW w:w="266" w:type="pct"/>
            <w:shd w:val="clear" w:color="auto" w:fill="auto"/>
          </w:tcPr>
          <w:p w:rsidR="00042C4A" w:rsidRPr="00C72AF8" w:rsidRDefault="00E669BB" w:rsidP="00F8483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252</w:t>
            </w:r>
          </w:p>
        </w:tc>
        <w:tc>
          <w:tcPr>
            <w:tcW w:w="619" w:type="pct"/>
            <w:shd w:val="clear" w:color="auto" w:fill="auto"/>
          </w:tcPr>
          <w:p w:rsidR="00042C4A" w:rsidRPr="00C72AF8" w:rsidRDefault="00042C4A" w:rsidP="00F8483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</w:tbl>
    <w:p w:rsidR="00042C4A" w:rsidRDefault="00042C4A" w:rsidP="00042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b/>
          <w:caps/>
          <w:sz w:val="28"/>
          <w:szCs w:val="28"/>
        </w:rPr>
      </w:pPr>
    </w:p>
    <w:p w:rsidR="000F3E41" w:rsidRDefault="000F3E41" w:rsidP="004F0D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  <w:sz w:val="28"/>
          <w:szCs w:val="28"/>
        </w:rPr>
      </w:pPr>
    </w:p>
    <w:p w:rsidR="00042C4A" w:rsidRPr="00C72AF8" w:rsidRDefault="00042C4A" w:rsidP="004F0D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sz w:val="28"/>
          <w:szCs w:val="28"/>
        </w:rPr>
      </w:pPr>
      <w:r w:rsidRPr="00C72AF8">
        <w:rPr>
          <w:b/>
          <w:caps/>
          <w:sz w:val="28"/>
          <w:szCs w:val="28"/>
        </w:rPr>
        <w:t xml:space="preserve">3.2. </w:t>
      </w:r>
      <w:r w:rsidRPr="00C72AF8">
        <w:rPr>
          <w:b/>
          <w:sz w:val="28"/>
          <w:szCs w:val="28"/>
        </w:rPr>
        <w:t xml:space="preserve">Содержание </w:t>
      </w:r>
      <w:proofErr w:type="gramStart"/>
      <w:r w:rsidRPr="00C72AF8">
        <w:rPr>
          <w:b/>
          <w:sz w:val="28"/>
          <w:szCs w:val="28"/>
        </w:rPr>
        <w:t>обучения по</w:t>
      </w:r>
      <w:proofErr w:type="gramEnd"/>
      <w:r w:rsidRPr="00C72AF8">
        <w:rPr>
          <w:b/>
          <w:sz w:val="28"/>
          <w:szCs w:val="28"/>
        </w:rPr>
        <w:t xml:space="preserve"> профессиональному модулю (ПМ)</w:t>
      </w:r>
    </w:p>
    <w:p w:rsidR="00042C4A" w:rsidRPr="00F020FC" w:rsidRDefault="002F4353" w:rsidP="004F0D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sz w:val="32"/>
          <w:szCs w:val="32"/>
        </w:rPr>
      </w:pPr>
      <w:r w:rsidRPr="00F020FC">
        <w:rPr>
          <w:rFonts w:eastAsia="Calibri"/>
          <w:b/>
          <w:bCs/>
          <w:sz w:val="32"/>
          <w:szCs w:val="32"/>
        </w:rPr>
        <w:t>Подготовительно-сварочные работы и контроль качества сварных швов после сварки.</w:t>
      </w:r>
    </w:p>
    <w:tbl>
      <w:tblPr>
        <w:tblW w:w="155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4"/>
        <w:gridCol w:w="615"/>
        <w:gridCol w:w="233"/>
        <w:gridCol w:w="50"/>
        <w:gridCol w:w="6804"/>
        <w:gridCol w:w="1843"/>
        <w:gridCol w:w="1975"/>
      </w:tblGrid>
      <w:tr w:rsidR="00042C4A" w:rsidRPr="00C72AF8" w:rsidTr="00F84838">
        <w:tc>
          <w:tcPr>
            <w:tcW w:w="4064" w:type="dxa"/>
          </w:tcPr>
          <w:p w:rsidR="00042C4A" w:rsidRPr="00C72AF8" w:rsidRDefault="00042C4A" w:rsidP="00F84838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bCs/>
                <w:sz w:val="28"/>
                <w:szCs w:val="28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702" w:type="dxa"/>
            <w:gridSpan w:val="4"/>
          </w:tcPr>
          <w:p w:rsidR="00042C4A" w:rsidRPr="00C72AF8" w:rsidRDefault="00042C4A" w:rsidP="00F84838">
            <w:pPr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bCs/>
                <w:sz w:val="28"/>
                <w:szCs w:val="28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C72AF8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  <w:r w:rsidRPr="00C72AF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042C4A" w:rsidRPr="00C72AF8" w:rsidRDefault="00042C4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975" w:type="dxa"/>
          </w:tcPr>
          <w:p w:rsidR="00042C4A" w:rsidRPr="00C72AF8" w:rsidRDefault="00042C4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Уровень усвоения</w:t>
            </w:r>
          </w:p>
        </w:tc>
      </w:tr>
      <w:tr w:rsidR="00042C4A" w:rsidRPr="00C72AF8" w:rsidTr="00F84838">
        <w:tc>
          <w:tcPr>
            <w:tcW w:w="4064" w:type="dxa"/>
          </w:tcPr>
          <w:p w:rsidR="00042C4A" w:rsidRPr="00C72AF8" w:rsidRDefault="00042C4A" w:rsidP="00F84838">
            <w:pPr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702" w:type="dxa"/>
            <w:gridSpan w:val="4"/>
          </w:tcPr>
          <w:p w:rsidR="00042C4A" w:rsidRPr="00C72AF8" w:rsidRDefault="00042C4A" w:rsidP="00F84838">
            <w:pPr>
              <w:jc w:val="center"/>
              <w:rPr>
                <w:b/>
                <w:bCs/>
                <w:sz w:val="28"/>
                <w:szCs w:val="28"/>
              </w:rPr>
            </w:pPr>
            <w:r w:rsidRPr="00C72AF8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042C4A" w:rsidRPr="00C72AF8" w:rsidRDefault="00042C4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75" w:type="dxa"/>
            <w:tcBorders>
              <w:bottom w:val="single" w:sz="4" w:space="0" w:color="auto"/>
            </w:tcBorders>
          </w:tcPr>
          <w:p w:rsidR="00042C4A" w:rsidRPr="00C72AF8" w:rsidRDefault="00042C4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4</w:t>
            </w:r>
          </w:p>
        </w:tc>
      </w:tr>
      <w:tr w:rsidR="00042C4A" w:rsidRPr="00C72AF8" w:rsidTr="003F1DCB">
        <w:tc>
          <w:tcPr>
            <w:tcW w:w="4064" w:type="dxa"/>
            <w:shd w:val="clear" w:color="auto" w:fill="D9D9D9"/>
          </w:tcPr>
          <w:p w:rsidR="00042C4A" w:rsidRPr="00C72AF8" w:rsidRDefault="00042C4A" w:rsidP="00D313BA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 ПМ 01. </w:t>
            </w:r>
            <w:r w:rsidR="00E669BB" w:rsidRPr="002F4353">
              <w:rPr>
                <w:rFonts w:eastAsia="Calibri"/>
                <w:b/>
                <w:bCs/>
                <w:sz w:val="28"/>
                <w:szCs w:val="28"/>
              </w:rPr>
              <w:t>Подготовительно-сварочные работы и контроль качества сварных швов после сварки.</w:t>
            </w:r>
            <w:r w:rsidR="00E669BB" w:rsidRPr="00E669BB">
              <w:rPr>
                <w:rFonts w:eastAsia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702" w:type="dxa"/>
            <w:gridSpan w:val="4"/>
            <w:shd w:val="clear" w:color="auto" w:fill="D9D9D9"/>
          </w:tcPr>
          <w:p w:rsidR="00042C4A" w:rsidRPr="00C72AF8" w:rsidRDefault="00042C4A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9D9D9"/>
          </w:tcPr>
          <w:p w:rsidR="00042C4A" w:rsidRPr="00C72AF8" w:rsidRDefault="00E669BB" w:rsidP="00F84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166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042C4A" w:rsidRPr="00C72AF8" w:rsidRDefault="00042C4A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042C4A" w:rsidRPr="00C72AF8" w:rsidTr="003F1DCB">
        <w:tc>
          <w:tcPr>
            <w:tcW w:w="4064" w:type="dxa"/>
            <w:shd w:val="clear" w:color="auto" w:fill="D9D9D9"/>
          </w:tcPr>
          <w:p w:rsidR="009C38B2" w:rsidRPr="00C72AF8" w:rsidRDefault="009C38B2" w:rsidP="009C38B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Раздел 1  ПМ 01. </w:t>
            </w:r>
          </w:p>
          <w:p w:rsidR="00042C4A" w:rsidRPr="00C72AF8" w:rsidRDefault="00776F8E" w:rsidP="009C38B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776F8E">
              <w:rPr>
                <w:rFonts w:eastAsia="Calibri"/>
                <w:b/>
                <w:bCs/>
                <w:sz w:val="28"/>
                <w:szCs w:val="28"/>
              </w:rPr>
              <w:t xml:space="preserve">Основы </w:t>
            </w:r>
            <w:r>
              <w:rPr>
                <w:rFonts w:eastAsia="Calibri"/>
                <w:b/>
                <w:bCs/>
                <w:sz w:val="28"/>
                <w:szCs w:val="28"/>
              </w:rPr>
              <w:t>технологии сварки,</w:t>
            </w:r>
            <w:r w:rsidRPr="00776F8E">
              <w:rPr>
                <w:rFonts w:eastAsia="Calibri"/>
                <w:b/>
                <w:bCs/>
                <w:sz w:val="28"/>
                <w:szCs w:val="28"/>
              </w:rPr>
              <w:t xml:space="preserve"> сварочное оборудование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 и т</w:t>
            </w:r>
            <w:r w:rsidRPr="00776F8E">
              <w:rPr>
                <w:rFonts w:eastAsia="Calibri"/>
                <w:b/>
                <w:bCs/>
                <w:sz w:val="28"/>
                <w:szCs w:val="28"/>
              </w:rPr>
              <w:t>ехнология производства сварных конструкций</w:t>
            </w:r>
            <w:r>
              <w:rPr>
                <w:rFonts w:eastAsia="Calibri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7702" w:type="dxa"/>
            <w:gridSpan w:val="4"/>
            <w:shd w:val="clear" w:color="auto" w:fill="D9D9D9"/>
          </w:tcPr>
          <w:p w:rsidR="00042C4A" w:rsidRPr="00C72AF8" w:rsidRDefault="00042C4A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9D9D9"/>
          </w:tcPr>
          <w:p w:rsidR="00042C4A" w:rsidRPr="00C72AF8" w:rsidRDefault="00F020FC" w:rsidP="00A854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</w:t>
            </w:r>
          </w:p>
        </w:tc>
        <w:tc>
          <w:tcPr>
            <w:tcW w:w="1975" w:type="dxa"/>
            <w:vMerge/>
            <w:shd w:val="clear" w:color="auto" w:fill="D9D9D9"/>
          </w:tcPr>
          <w:p w:rsidR="00042C4A" w:rsidRPr="00C72AF8" w:rsidRDefault="00042C4A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042C4A" w:rsidRPr="00C72AF8" w:rsidTr="003F1DCB">
        <w:tc>
          <w:tcPr>
            <w:tcW w:w="4064" w:type="dxa"/>
            <w:shd w:val="clear" w:color="auto" w:fill="D9D9D9"/>
          </w:tcPr>
          <w:p w:rsidR="00042C4A" w:rsidRDefault="009C38B2" w:rsidP="00874C86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МДК 01.01</w:t>
            </w:r>
          </w:p>
          <w:p w:rsidR="009C38B2" w:rsidRPr="00E669BB" w:rsidRDefault="00E669BB" w:rsidP="00874C86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E669BB">
              <w:rPr>
                <w:rFonts w:eastAsia="Calibri"/>
                <w:b/>
                <w:sz w:val="28"/>
                <w:szCs w:val="28"/>
                <w:lang w:eastAsia="en-US"/>
              </w:rPr>
              <w:t>Основы технологии сварки и сварочное оборудование.</w:t>
            </w:r>
          </w:p>
        </w:tc>
        <w:tc>
          <w:tcPr>
            <w:tcW w:w="7702" w:type="dxa"/>
            <w:gridSpan w:val="4"/>
            <w:shd w:val="clear" w:color="auto" w:fill="D9D9D9"/>
          </w:tcPr>
          <w:p w:rsidR="00042C4A" w:rsidRPr="00C72AF8" w:rsidRDefault="00042C4A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9D9D9"/>
          </w:tcPr>
          <w:p w:rsidR="00042C4A" w:rsidRPr="00C72AF8" w:rsidRDefault="00F020FC" w:rsidP="00A854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975" w:type="dxa"/>
            <w:vMerge/>
            <w:shd w:val="clear" w:color="auto" w:fill="D9D9D9"/>
          </w:tcPr>
          <w:p w:rsidR="00042C4A" w:rsidRPr="00C72AF8" w:rsidRDefault="00042C4A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042C4A" w:rsidRPr="00C72AF8" w:rsidTr="00F84838">
        <w:trPr>
          <w:trHeight w:val="278"/>
        </w:trPr>
        <w:tc>
          <w:tcPr>
            <w:tcW w:w="4064" w:type="dxa"/>
            <w:vMerge w:val="restart"/>
          </w:tcPr>
          <w:p w:rsidR="00042C4A" w:rsidRPr="00C72AF8" w:rsidRDefault="009C38B2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 w:rsidR="00042C4A" w:rsidRPr="00C72AF8">
              <w:rPr>
                <w:rFonts w:eastAsia="Calibri"/>
                <w:b/>
                <w:bCs/>
                <w:sz w:val="28"/>
                <w:szCs w:val="28"/>
              </w:rPr>
              <w:t>1.1</w:t>
            </w:r>
          </w:p>
          <w:p w:rsidR="00042C4A" w:rsidRPr="00C72AF8" w:rsidRDefault="00201FB2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201FB2">
              <w:rPr>
                <w:rFonts w:eastAsia="Calibri"/>
                <w:b/>
                <w:bCs/>
                <w:sz w:val="28"/>
                <w:szCs w:val="28"/>
              </w:rPr>
              <w:t>Сварочная дуга.</w:t>
            </w:r>
          </w:p>
        </w:tc>
        <w:tc>
          <w:tcPr>
            <w:tcW w:w="7702" w:type="dxa"/>
            <w:gridSpan w:val="4"/>
          </w:tcPr>
          <w:p w:rsidR="00042C4A" w:rsidRPr="00C72AF8" w:rsidRDefault="00042C4A" w:rsidP="00F84838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  <w:vMerge w:val="restart"/>
          </w:tcPr>
          <w:p w:rsidR="00042C4A" w:rsidRPr="00A85490" w:rsidRDefault="00201FB2" w:rsidP="00F84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75" w:type="dxa"/>
            <w:vMerge w:val="restart"/>
          </w:tcPr>
          <w:p w:rsidR="00042C4A" w:rsidRPr="00C72AF8" w:rsidRDefault="00042C4A" w:rsidP="00F84838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</w:t>
            </w:r>
          </w:p>
        </w:tc>
      </w:tr>
      <w:tr w:rsidR="00201FB2" w:rsidRPr="00C72AF8" w:rsidTr="00201FB2">
        <w:trPr>
          <w:trHeight w:val="277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</w:tcPr>
          <w:p w:rsidR="00201FB2" w:rsidRPr="00C72AF8" w:rsidRDefault="00201FB2" w:rsidP="00F84838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1</w:t>
            </w:r>
            <w:r w:rsidRPr="00C72AF8">
              <w:rPr>
                <w:rFonts w:eastAsia="Calibri"/>
                <w:bCs/>
                <w:sz w:val="28"/>
                <w:szCs w:val="28"/>
              </w:rPr>
              <w:t>.</w:t>
            </w:r>
          </w:p>
        </w:tc>
        <w:tc>
          <w:tcPr>
            <w:tcW w:w="7087" w:type="dxa"/>
            <w:gridSpan w:val="3"/>
          </w:tcPr>
          <w:p w:rsidR="00201FB2" w:rsidRPr="00C72AF8" w:rsidRDefault="00201FB2" w:rsidP="00B05088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Общие сведения об электрической дуге, сущность определения строения. Классификация сварочных дуг. Напряжение дуги. Условия и способы зажигания дуги.</w:t>
            </w:r>
          </w:p>
        </w:tc>
        <w:tc>
          <w:tcPr>
            <w:tcW w:w="1843" w:type="dxa"/>
            <w:vMerge/>
          </w:tcPr>
          <w:p w:rsidR="00201FB2" w:rsidRPr="00C72AF8" w:rsidRDefault="00201FB2" w:rsidP="00F8483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5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201FB2">
        <w:trPr>
          <w:trHeight w:val="1610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</w:tcPr>
          <w:p w:rsidR="00201FB2" w:rsidRPr="00C72AF8" w:rsidRDefault="00201FB2" w:rsidP="00F84838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</w:t>
            </w:r>
            <w:r w:rsidRPr="00C72AF8"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201FB2" w:rsidRPr="00C72AF8" w:rsidRDefault="00201FB2" w:rsidP="00F84838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7087" w:type="dxa"/>
            <w:gridSpan w:val="3"/>
          </w:tcPr>
          <w:p w:rsidR="00201FB2" w:rsidRDefault="00201FB2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Перенос электродного металла на изделия: крупнокапельный,</w:t>
            </w:r>
            <w:r w:rsidRPr="00C72AF8">
              <w:rPr>
                <w:b/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>струйный, перенос с замыканием. Признаки оптимальных условий горения дуги, стабилизация горения дуги.</w:t>
            </w:r>
          </w:p>
          <w:p w:rsidR="00201FB2" w:rsidRDefault="00201FB2" w:rsidP="00B05088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Pr="00C72AF8" w:rsidRDefault="00201FB2" w:rsidP="00B05088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201FB2" w:rsidRPr="00C72AF8" w:rsidRDefault="00201FB2" w:rsidP="00F8483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5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F1DCB">
        <w:tc>
          <w:tcPr>
            <w:tcW w:w="4064" w:type="dxa"/>
            <w:vMerge w:val="restart"/>
          </w:tcPr>
          <w:p w:rsidR="00201FB2" w:rsidRPr="00C72AF8" w:rsidRDefault="00201FB2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Тема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Pr="00C72AF8">
              <w:rPr>
                <w:rFonts w:eastAsia="Calibri"/>
                <w:b/>
                <w:bCs/>
                <w:sz w:val="28"/>
                <w:szCs w:val="28"/>
              </w:rPr>
              <w:t>1. 2.</w:t>
            </w:r>
          </w:p>
          <w:p w:rsidR="00201FB2" w:rsidRDefault="00201FB2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201FB2">
              <w:rPr>
                <w:rFonts w:eastAsia="Calibri"/>
                <w:b/>
                <w:bCs/>
                <w:sz w:val="28"/>
                <w:szCs w:val="28"/>
              </w:rPr>
              <w:t xml:space="preserve">Источники питания сварочной дуги. </w:t>
            </w: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</w:tcPr>
          <w:p w:rsidR="00201FB2" w:rsidRPr="00C72AF8" w:rsidRDefault="00201FB2" w:rsidP="00F84838">
            <w:pPr>
              <w:rPr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Содержание </w:t>
            </w:r>
          </w:p>
        </w:tc>
        <w:tc>
          <w:tcPr>
            <w:tcW w:w="1843" w:type="dxa"/>
          </w:tcPr>
          <w:p w:rsidR="00201FB2" w:rsidRPr="00A85490" w:rsidRDefault="00201FB2" w:rsidP="00CE72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CE72FD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975" w:type="dxa"/>
            <w:shd w:val="clear" w:color="auto" w:fill="D9D9D9"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4239C"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201FB2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 Требования к источникам питания. Внешние вольтамперные характеристики. Рабочий режим.</w:t>
            </w:r>
          </w:p>
          <w:p w:rsidR="00201FB2" w:rsidRPr="00C72AF8" w:rsidRDefault="00201FB2" w:rsidP="00201FB2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Сварочные трансформаторы с нормальным магнитным рассеиванием: трансформаторы с отдельным дросселем, трансформаторы со встроенным дросселем.  </w:t>
            </w:r>
          </w:p>
        </w:tc>
        <w:tc>
          <w:tcPr>
            <w:tcW w:w="1843" w:type="dxa"/>
            <w:vMerge w:val="restart"/>
          </w:tcPr>
          <w:p w:rsidR="00201FB2" w:rsidRPr="003C0794" w:rsidRDefault="00CE72FD" w:rsidP="00295D57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8</w:t>
            </w:r>
          </w:p>
        </w:tc>
        <w:tc>
          <w:tcPr>
            <w:tcW w:w="1975" w:type="dxa"/>
            <w:vMerge w:val="restart"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</w:t>
            </w:r>
          </w:p>
        </w:tc>
      </w:tr>
      <w:tr w:rsidR="00201FB2" w:rsidRPr="00C72AF8" w:rsidTr="0034239C"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201FB2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Сварочные трансформаторы с развитым магнитным рассеянием. Конструктивные схемы. Технические характеристики.</w:t>
            </w:r>
          </w:p>
        </w:tc>
        <w:tc>
          <w:tcPr>
            <w:tcW w:w="1843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4239C"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201FB2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Многопостовые сварочные трансформаторы. Параллельное включение однофазных сварочных трансформаторов.</w:t>
            </w:r>
          </w:p>
        </w:tc>
        <w:tc>
          <w:tcPr>
            <w:tcW w:w="1843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4239C"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201FB2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Генераторы с независимым возбуждением и последовательной   размагничивающей  обмоткой.  </w:t>
            </w:r>
          </w:p>
        </w:tc>
        <w:tc>
          <w:tcPr>
            <w:tcW w:w="1843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4239C"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201FB2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Генераторы с параллельной намагничивающей и последовательной размагничивающей обмоткой. Генераторы с расплющенными полюсами.</w:t>
            </w:r>
          </w:p>
        </w:tc>
        <w:tc>
          <w:tcPr>
            <w:tcW w:w="1843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4239C">
        <w:trPr>
          <w:trHeight w:val="325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201FB2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Сварочные агрегаты с двигателями внутреннего сгорания. Параллельное включение сварочного генератора.</w:t>
            </w:r>
          </w:p>
        </w:tc>
        <w:tc>
          <w:tcPr>
            <w:tcW w:w="1843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4239C">
        <w:trPr>
          <w:trHeight w:val="325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201FB2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Сварочные генераторы повышенной частоты. Осцилляторы. Импульсные возбудители. Балластные реостаты. Инверторы. </w:t>
            </w:r>
          </w:p>
        </w:tc>
        <w:tc>
          <w:tcPr>
            <w:tcW w:w="1843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4239C">
        <w:trPr>
          <w:trHeight w:val="2080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4239C" w:rsidRDefault="00201FB2" w:rsidP="00201FB2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Принципиальные схемы сварочных выпрямителей, принцип работы</w:t>
            </w:r>
            <w:r w:rsidRPr="00C72AF8">
              <w:rPr>
                <w:b/>
                <w:sz w:val="28"/>
                <w:szCs w:val="28"/>
              </w:rPr>
              <w:t xml:space="preserve">. </w:t>
            </w:r>
            <w:r w:rsidRPr="00C72AF8">
              <w:rPr>
                <w:sz w:val="28"/>
                <w:szCs w:val="28"/>
              </w:rPr>
              <w:t>Выпрямители с крутопадающими внешними характеристиками.</w:t>
            </w:r>
          </w:p>
          <w:p w:rsidR="00716342" w:rsidRDefault="00CE72FD" w:rsidP="00201FB2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Универсальные сварочные выпрямители. Многопостовые сварочные выпрямители. Технические характеристики.</w:t>
            </w:r>
          </w:p>
          <w:p w:rsidR="00716342" w:rsidRDefault="00716342" w:rsidP="00201FB2">
            <w:pPr>
              <w:rPr>
                <w:sz w:val="28"/>
                <w:szCs w:val="28"/>
              </w:rPr>
            </w:pPr>
          </w:p>
          <w:p w:rsidR="00CE72FD" w:rsidRPr="00C72AF8" w:rsidRDefault="00CE72FD" w:rsidP="00201FB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F1DCB">
        <w:trPr>
          <w:trHeight w:val="344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B21D36">
            <w:pPr>
              <w:jc w:val="both"/>
              <w:rPr>
                <w:sz w:val="28"/>
                <w:szCs w:val="28"/>
              </w:rPr>
            </w:pPr>
            <w:r w:rsidRPr="00B21D36">
              <w:rPr>
                <w:b/>
                <w:sz w:val="28"/>
                <w:szCs w:val="28"/>
              </w:rPr>
              <w:t xml:space="preserve">Практические занятия. </w:t>
            </w:r>
          </w:p>
        </w:tc>
        <w:tc>
          <w:tcPr>
            <w:tcW w:w="1843" w:type="dxa"/>
          </w:tcPr>
          <w:p w:rsidR="00201FB2" w:rsidRPr="00901485" w:rsidRDefault="00201FB2" w:rsidP="00201FB2">
            <w:pPr>
              <w:jc w:val="center"/>
              <w:rPr>
                <w:b/>
                <w:sz w:val="28"/>
                <w:szCs w:val="28"/>
              </w:rPr>
            </w:pPr>
            <w:r w:rsidRPr="00901485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  <w:p w:rsidR="00201FB2" w:rsidRPr="00C72AF8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F1DCB">
        <w:trPr>
          <w:trHeight w:val="336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34239C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B050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КПД сварочной дуги. Определение коэффициента расплавления, наплавки и потерь металла на угар и разбрызгивание при сварке покрытыми электродами.</w:t>
            </w:r>
          </w:p>
        </w:tc>
        <w:tc>
          <w:tcPr>
            <w:tcW w:w="1843" w:type="dxa"/>
          </w:tcPr>
          <w:p w:rsidR="00201FB2" w:rsidRPr="00201FB2" w:rsidRDefault="00201FB2" w:rsidP="00F84838">
            <w:pPr>
              <w:jc w:val="center"/>
              <w:rPr>
                <w:sz w:val="28"/>
                <w:szCs w:val="28"/>
              </w:rPr>
            </w:pPr>
            <w:r w:rsidRPr="00201FB2">
              <w:rPr>
                <w:sz w:val="28"/>
                <w:szCs w:val="28"/>
              </w:rPr>
              <w:t>4</w:t>
            </w:r>
          </w:p>
        </w:tc>
        <w:tc>
          <w:tcPr>
            <w:tcW w:w="1975" w:type="dxa"/>
            <w:vMerge/>
            <w:shd w:val="clear" w:color="auto" w:fill="D9D9D9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F1DCB">
        <w:trPr>
          <w:trHeight w:val="292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34239C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B050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максимальной длины дуги на электродах с разным типом покрытия.</w:t>
            </w:r>
          </w:p>
        </w:tc>
        <w:tc>
          <w:tcPr>
            <w:tcW w:w="1843" w:type="dxa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shd w:val="clear" w:color="auto" w:fill="D9D9D9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F1DCB">
        <w:trPr>
          <w:trHeight w:val="310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34239C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Default="00201FB2" w:rsidP="00B050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конструкции и принципа действия  плазматрона. Снятие характеристик.</w:t>
            </w:r>
          </w:p>
        </w:tc>
        <w:tc>
          <w:tcPr>
            <w:tcW w:w="1843" w:type="dxa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shd w:val="clear" w:color="auto" w:fill="D9D9D9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F1DCB">
        <w:trPr>
          <w:trHeight w:val="320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34239C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B05088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Изучение конструкции и п</w:t>
            </w:r>
            <w:r>
              <w:rPr>
                <w:sz w:val="28"/>
                <w:szCs w:val="28"/>
              </w:rPr>
              <w:t>ринципа действия  выпрямителя</w:t>
            </w:r>
            <w:r w:rsidRPr="00C72AF8">
              <w:rPr>
                <w:sz w:val="28"/>
                <w:szCs w:val="28"/>
              </w:rPr>
              <w:t>. Снятие характеристик.</w:t>
            </w:r>
          </w:p>
        </w:tc>
        <w:tc>
          <w:tcPr>
            <w:tcW w:w="1843" w:type="dxa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shd w:val="clear" w:color="auto" w:fill="D9D9D9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01FB2" w:rsidRPr="00C72AF8" w:rsidTr="003F1DCB">
        <w:trPr>
          <w:trHeight w:val="308"/>
        </w:trPr>
        <w:tc>
          <w:tcPr>
            <w:tcW w:w="4064" w:type="dxa"/>
            <w:vMerge/>
          </w:tcPr>
          <w:p w:rsidR="00201FB2" w:rsidRPr="00C72AF8" w:rsidRDefault="00201FB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201FB2" w:rsidRPr="00C72AF8" w:rsidRDefault="0034239C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201FB2" w:rsidRPr="00C72AF8" w:rsidRDefault="00201FB2" w:rsidP="00B050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конструкции и принципа действия трансформатора. Снятие характеристик.</w:t>
            </w:r>
          </w:p>
        </w:tc>
        <w:tc>
          <w:tcPr>
            <w:tcW w:w="1843" w:type="dxa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shd w:val="clear" w:color="auto" w:fill="D9D9D9"/>
          </w:tcPr>
          <w:p w:rsidR="00201FB2" w:rsidRDefault="00201FB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716342" w:rsidRPr="00C72AF8" w:rsidTr="003F1DCB">
        <w:trPr>
          <w:trHeight w:val="281"/>
        </w:trPr>
        <w:tc>
          <w:tcPr>
            <w:tcW w:w="4064" w:type="dxa"/>
            <w:vMerge w:val="restart"/>
          </w:tcPr>
          <w:p w:rsidR="00716342" w:rsidRPr="00201FB2" w:rsidRDefault="00716342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201FB2">
              <w:rPr>
                <w:rFonts w:eastAsia="Calibri"/>
                <w:b/>
                <w:bCs/>
                <w:sz w:val="28"/>
                <w:szCs w:val="28"/>
              </w:rPr>
              <w:t>Тема 1.3.</w:t>
            </w:r>
          </w:p>
          <w:p w:rsidR="00716342" w:rsidRDefault="00716342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201FB2">
              <w:rPr>
                <w:rFonts w:eastAsia="Calibri"/>
                <w:b/>
                <w:bCs/>
                <w:sz w:val="28"/>
                <w:szCs w:val="28"/>
              </w:rPr>
              <w:t>Электроды ручной дуговой сварки.</w:t>
            </w:r>
          </w:p>
          <w:p w:rsidR="00716342" w:rsidRDefault="0071634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716342" w:rsidRDefault="0071634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716342" w:rsidRDefault="0071634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716342" w:rsidRPr="00C72AF8" w:rsidRDefault="00716342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716342" w:rsidRPr="00C72AF8" w:rsidRDefault="00716342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716342" w:rsidRPr="00C72AF8" w:rsidRDefault="00716342" w:rsidP="00B05088">
            <w:pPr>
              <w:jc w:val="both"/>
              <w:rPr>
                <w:b/>
                <w:sz w:val="28"/>
                <w:szCs w:val="28"/>
              </w:rPr>
            </w:pPr>
            <w:r w:rsidRPr="0034239C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</w:tcPr>
          <w:p w:rsidR="00716342" w:rsidRDefault="004316A4" w:rsidP="00F8483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975" w:type="dxa"/>
            <w:shd w:val="clear" w:color="auto" w:fill="D9D9D9"/>
          </w:tcPr>
          <w:p w:rsidR="00716342" w:rsidRDefault="00716342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B94D30" w:rsidRPr="00C72AF8" w:rsidTr="003F1DCB">
        <w:trPr>
          <w:trHeight w:val="2603"/>
        </w:trPr>
        <w:tc>
          <w:tcPr>
            <w:tcW w:w="4064" w:type="dxa"/>
            <w:vMerge/>
          </w:tcPr>
          <w:p w:rsidR="00B94D30" w:rsidRPr="00201FB2" w:rsidRDefault="00B94D30" w:rsidP="00201FB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B94D30" w:rsidRDefault="00B94D30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Назначение и виды электродов, область их применения. Вольфрамовые электроды, назначение и применение. Угольные электроды, назначение и применение. Маркировки, транспортировка и хранение, требования, предъявляемые к электродам. Покрытия электродов: назначение, классификация, толщина, свойства. Условные обозначения электродов. Технология изготовления покрытых электродов.</w:t>
            </w:r>
          </w:p>
        </w:tc>
        <w:tc>
          <w:tcPr>
            <w:tcW w:w="1843" w:type="dxa"/>
            <w:vMerge w:val="restart"/>
          </w:tcPr>
          <w:p w:rsidR="00B94D30" w:rsidRPr="00B94D30" w:rsidRDefault="00B94D30" w:rsidP="00B94D30">
            <w:pPr>
              <w:jc w:val="center"/>
              <w:rPr>
                <w:i/>
                <w:sz w:val="28"/>
                <w:szCs w:val="28"/>
              </w:rPr>
            </w:pPr>
            <w:r w:rsidRPr="00B94D30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975" w:type="dxa"/>
            <w:vMerge w:val="restart"/>
            <w:shd w:val="clear" w:color="auto" w:fill="FFFFFF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94D30" w:rsidRPr="00C72AF8" w:rsidTr="003F1DCB">
        <w:trPr>
          <w:trHeight w:val="1424"/>
        </w:trPr>
        <w:tc>
          <w:tcPr>
            <w:tcW w:w="4064" w:type="dxa"/>
            <w:vMerge/>
          </w:tcPr>
          <w:p w:rsidR="00B94D30" w:rsidRPr="00201FB2" w:rsidRDefault="00B94D30" w:rsidP="00201FB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B94D30" w:rsidRPr="00C72AF8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B94D30" w:rsidRPr="00C72AF8" w:rsidRDefault="00B94D30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Типы и марки электродов для сварки низкоуглеродистых и низколегированных конструкционных сталей, среднелегированных закаливающихся сталей. Типы и марки электродов для сварки высокохромистых, </w:t>
            </w:r>
            <w:proofErr w:type="gramStart"/>
            <w:r w:rsidRPr="00C72AF8">
              <w:rPr>
                <w:sz w:val="28"/>
                <w:szCs w:val="28"/>
              </w:rPr>
              <w:t>коррозионно - стойких</w:t>
            </w:r>
            <w:proofErr w:type="gramEnd"/>
            <w:r w:rsidRPr="00C72AF8">
              <w:rPr>
                <w:sz w:val="28"/>
                <w:szCs w:val="28"/>
              </w:rPr>
              <w:t>, жаростойких и жаропрочных сталей и сплавов. Типы и марки электродов для сварки чугуна и цветных металлов.</w:t>
            </w:r>
          </w:p>
        </w:tc>
        <w:tc>
          <w:tcPr>
            <w:tcW w:w="1843" w:type="dxa"/>
            <w:vMerge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94AF0" w:rsidRPr="00C72AF8" w:rsidTr="003F1DCB">
        <w:trPr>
          <w:trHeight w:val="272"/>
        </w:trPr>
        <w:tc>
          <w:tcPr>
            <w:tcW w:w="4064" w:type="dxa"/>
            <w:vMerge/>
          </w:tcPr>
          <w:p w:rsidR="00394AF0" w:rsidRPr="00C72AF8" w:rsidRDefault="00394AF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94AF0" w:rsidRPr="00C72AF8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394AF0" w:rsidRPr="00C72AF8" w:rsidRDefault="00394AF0" w:rsidP="00B05088">
            <w:pPr>
              <w:jc w:val="both"/>
              <w:rPr>
                <w:sz w:val="28"/>
                <w:szCs w:val="28"/>
              </w:rPr>
            </w:pPr>
            <w:r w:rsidRPr="00B21D36">
              <w:rPr>
                <w:b/>
                <w:sz w:val="28"/>
                <w:szCs w:val="28"/>
              </w:rPr>
              <w:t>Практические занятия.</w:t>
            </w:r>
          </w:p>
        </w:tc>
        <w:tc>
          <w:tcPr>
            <w:tcW w:w="1843" w:type="dxa"/>
            <w:vMerge w:val="restart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94AF0" w:rsidRPr="00C72AF8" w:rsidTr="003F1DCB">
        <w:trPr>
          <w:trHeight w:val="304"/>
        </w:trPr>
        <w:tc>
          <w:tcPr>
            <w:tcW w:w="4064" w:type="dxa"/>
            <w:vMerge/>
          </w:tcPr>
          <w:p w:rsidR="00394AF0" w:rsidRPr="00C72AF8" w:rsidRDefault="00394AF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94AF0" w:rsidRPr="00C72AF8" w:rsidRDefault="00394AF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94AF0" w:rsidRPr="00C72AF8" w:rsidRDefault="00394AF0" w:rsidP="00B050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состава обмазки электродов различных марок и ее влияния на качество сварного шва</w:t>
            </w:r>
          </w:p>
        </w:tc>
        <w:tc>
          <w:tcPr>
            <w:tcW w:w="1843" w:type="dxa"/>
            <w:vMerge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94AF0" w:rsidRPr="00C72AF8" w:rsidTr="003F1DCB">
        <w:trPr>
          <w:trHeight w:val="330"/>
        </w:trPr>
        <w:tc>
          <w:tcPr>
            <w:tcW w:w="4064" w:type="dxa"/>
            <w:vMerge w:val="restart"/>
          </w:tcPr>
          <w:p w:rsidR="00394AF0" w:rsidRPr="00CD1739" w:rsidRDefault="00394AF0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Тема 1.4</w:t>
            </w:r>
          </w:p>
          <w:p w:rsidR="00394AF0" w:rsidRPr="00CD1739" w:rsidRDefault="00394AF0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CD1739">
              <w:rPr>
                <w:rFonts w:eastAsia="Calibri"/>
                <w:b/>
                <w:bCs/>
                <w:sz w:val="28"/>
                <w:szCs w:val="28"/>
              </w:rPr>
              <w:t>Особенности дуговой сварки низко -  и среднелегированных сталей.</w:t>
            </w:r>
          </w:p>
          <w:p w:rsidR="00394AF0" w:rsidRDefault="00394AF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94AF0" w:rsidRDefault="00394AF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94AF0" w:rsidRDefault="00394AF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94AF0" w:rsidRDefault="00394AF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94AF0" w:rsidRPr="00C72AF8" w:rsidRDefault="00394AF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94AF0" w:rsidRPr="00C72AF8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394AF0" w:rsidRDefault="00394AF0" w:rsidP="00901485">
            <w:pPr>
              <w:rPr>
                <w:sz w:val="28"/>
                <w:szCs w:val="28"/>
              </w:rPr>
            </w:pPr>
            <w:r w:rsidRPr="0034239C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</w:tcPr>
          <w:p w:rsidR="00394AF0" w:rsidRPr="00394AF0" w:rsidRDefault="00394AF0" w:rsidP="00F84838">
            <w:pPr>
              <w:jc w:val="center"/>
              <w:rPr>
                <w:b/>
                <w:sz w:val="28"/>
                <w:szCs w:val="28"/>
              </w:rPr>
            </w:pPr>
            <w:r w:rsidRPr="00394AF0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975" w:type="dxa"/>
            <w:shd w:val="clear" w:color="auto" w:fill="D9D9D9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B94D30" w:rsidRPr="00C72AF8" w:rsidTr="003F1DCB">
        <w:trPr>
          <w:trHeight w:val="384"/>
        </w:trPr>
        <w:tc>
          <w:tcPr>
            <w:tcW w:w="4064" w:type="dxa"/>
            <w:vMerge/>
          </w:tcPr>
          <w:p w:rsidR="00B94D30" w:rsidRDefault="00B94D3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B94D30" w:rsidRPr="00C72AF8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B94D30" w:rsidRPr="00C72AF8" w:rsidRDefault="00B94D30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Характеристика свариваемости низко – и среднелегированных сталей, условия сварки. Влияние легирующих компонентов на процесс  сварки и качество сварного шва</w:t>
            </w:r>
          </w:p>
        </w:tc>
        <w:tc>
          <w:tcPr>
            <w:tcW w:w="1843" w:type="dxa"/>
            <w:vMerge w:val="restart"/>
          </w:tcPr>
          <w:p w:rsidR="00B94D30" w:rsidRPr="00394AF0" w:rsidRDefault="00B94D30" w:rsidP="00F8483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  <w:p w:rsidR="00B94D30" w:rsidRPr="00394AF0" w:rsidRDefault="00B94D30" w:rsidP="00F848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75" w:type="dxa"/>
            <w:vMerge w:val="restart"/>
            <w:shd w:val="clear" w:color="auto" w:fill="FFFFFF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94D30" w:rsidRPr="00C72AF8" w:rsidTr="003F1DCB">
        <w:trPr>
          <w:trHeight w:val="1606"/>
        </w:trPr>
        <w:tc>
          <w:tcPr>
            <w:tcW w:w="4064" w:type="dxa"/>
            <w:vMerge/>
          </w:tcPr>
          <w:p w:rsidR="00B94D30" w:rsidRDefault="00B94D3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B94D30" w:rsidRPr="00C72AF8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B94D30" w:rsidRPr="00C72AF8" w:rsidRDefault="00B94D30" w:rsidP="00597964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Способы дуговой сварки. Режимы и принципы их выбора. Особенности приемов дуговой сварки. Возможные дефекты при дуговой сварке низко – и среднелегированных сталей и способы их устранения.</w:t>
            </w:r>
          </w:p>
        </w:tc>
        <w:tc>
          <w:tcPr>
            <w:tcW w:w="1843" w:type="dxa"/>
            <w:vMerge/>
          </w:tcPr>
          <w:p w:rsidR="00B94D30" w:rsidRPr="00394AF0" w:rsidRDefault="00B94D30" w:rsidP="00F848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94AF0" w:rsidRPr="00C72AF8" w:rsidTr="003F1DCB">
        <w:trPr>
          <w:trHeight w:val="304"/>
        </w:trPr>
        <w:tc>
          <w:tcPr>
            <w:tcW w:w="4064" w:type="dxa"/>
            <w:vMerge/>
          </w:tcPr>
          <w:p w:rsidR="00394AF0" w:rsidRDefault="00394AF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394AF0" w:rsidRPr="00C72AF8" w:rsidRDefault="00394AF0" w:rsidP="00B05088">
            <w:pPr>
              <w:jc w:val="both"/>
              <w:rPr>
                <w:sz w:val="28"/>
                <w:szCs w:val="28"/>
              </w:rPr>
            </w:pPr>
            <w:r w:rsidRPr="00B21D36">
              <w:rPr>
                <w:b/>
                <w:sz w:val="28"/>
                <w:szCs w:val="28"/>
              </w:rPr>
              <w:t>Практические занятия.</w:t>
            </w:r>
          </w:p>
        </w:tc>
        <w:tc>
          <w:tcPr>
            <w:tcW w:w="1843" w:type="dxa"/>
            <w:vMerge w:val="restart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94AF0" w:rsidRPr="00C72AF8" w:rsidTr="003F1DCB">
        <w:trPr>
          <w:trHeight w:val="332"/>
        </w:trPr>
        <w:tc>
          <w:tcPr>
            <w:tcW w:w="4064" w:type="dxa"/>
            <w:vMerge/>
          </w:tcPr>
          <w:p w:rsidR="00394AF0" w:rsidRDefault="00394AF0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94AF0" w:rsidRDefault="00394AF0" w:rsidP="00B050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коэффициента расплавления при сварке низко- и среднелегированных сталей.</w:t>
            </w:r>
          </w:p>
        </w:tc>
        <w:tc>
          <w:tcPr>
            <w:tcW w:w="1843" w:type="dxa"/>
            <w:vMerge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E16397" w:rsidRPr="00C72AF8" w:rsidTr="003F1DCB">
        <w:trPr>
          <w:trHeight w:val="248"/>
        </w:trPr>
        <w:tc>
          <w:tcPr>
            <w:tcW w:w="4064" w:type="dxa"/>
            <w:vMerge w:val="restart"/>
          </w:tcPr>
          <w:p w:rsidR="00E16397" w:rsidRPr="00CD1739" w:rsidRDefault="00E16397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CD1739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 w:rsidR="003E6EC5">
              <w:rPr>
                <w:rFonts w:eastAsia="Calibri"/>
                <w:b/>
                <w:bCs/>
                <w:sz w:val="28"/>
                <w:szCs w:val="28"/>
              </w:rPr>
              <w:t>1.5</w:t>
            </w:r>
          </w:p>
          <w:p w:rsidR="00E16397" w:rsidRDefault="00E16397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CD1739">
              <w:rPr>
                <w:rFonts w:eastAsia="Calibri"/>
                <w:b/>
                <w:bCs/>
                <w:sz w:val="28"/>
                <w:szCs w:val="28"/>
              </w:rPr>
              <w:t>Особенности дуговой сварки цветных металлов и сплавов</w:t>
            </w:r>
          </w:p>
          <w:p w:rsidR="00E16397" w:rsidRDefault="00E16397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E16397" w:rsidRDefault="00E16397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E16397" w:rsidRPr="00C72AF8" w:rsidRDefault="00E16397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E16397" w:rsidRPr="00C72AF8" w:rsidRDefault="00E16397" w:rsidP="00B05088">
            <w:pPr>
              <w:jc w:val="both"/>
              <w:rPr>
                <w:sz w:val="28"/>
                <w:szCs w:val="28"/>
              </w:rPr>
            </w:pPr>
            <w:r w:rsidRPr="0034239C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</w:tcPr>
          <w:p w:rsidR="00E16397" w:rsidRDefault="004316A4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75" w:type="dxa"/>
            <w:shd w:val="clear" w:color="auto" w:fill="D9D9D9"/>
          </w:tcPr>
          <w:p w:rsidR="00E16397" w:rsidRDefault="00E16397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B94D30" w:rsidRPr="00C72AF8" w:rsidTr="003F1DCB">
        <w:trPr>
          <w:trHeight w:val="1024"/>
        </w:trPr>
        <w:tc>
          <w:tcPr>
            <w:tcW w:w="4064" w:type="dxa"/>
            <w:vMerge/>
          </w:tcPr>
          <w:p w:rsidR="00B94D30" w:rsidRPr="00CD1739" w:rsidRDefault="00B94D30" w:rsidP="00CD1739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B94D30" w:rsidRDefault="00B94D30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Особенности сварки меди и её сплавов. Способы дуговой сварки меди. Сварочные материалы. Режимы и приемы сварки. Технология сварки изделий из меди и ее сплавов металлическими покрытыми и </w:t>
            </w:r>
            <w:proofErr w:type="gramStart"/>
            <w:r w:rsidRPr="00C72AF8">
              <w:rPr>
                <w:sz w:val="28"/>
                <w:szCs w:val="28"/>
              </w:rPr>
              <w:t>неплавящимся</w:t>
            </w:r>
            <w:proofErr w:type="gramEnd"/>
            <w:r w:rsidRPr="00C72AF8">
              <w:rPr>
                <w:sz w:val="28"/>
                <w:szCs w:val="28"/>
              </w:rPr>
              <w:t xml:space="preserve"> электродами.</w:t>
            </w:r>
          </w:p>
        </w:tc>
        <w:tc>
          <w:tcPr>
            <w:tcW w:w="1843" w:type="dxa"/>
            <w:vMerge w:val="restart"/>
          </w:tcPr>
          <w:p w:rsidR="00B94D30" w:rsidRPr="004316A4" w:rsidRDefault="00B94D30" w:rsidP="00F8483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  <w:p w:rsidR="00B94D30" w:rsidRPr="004316A4" w:rsidRDefault="00B94D30" w:rsidP="00F848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75" w:type="dxa"/>
            <w:vMerge w:val="restart"/>
            <w:shd w:val="clear" w:color="auto" w:fill="FFFFFF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94D30" w:rsidRPr="00C72AF8" w:rsidTr="003F1DCB">
        <w:trPr>
          <w:trHeight w:val="320"/>
        </w:trPr>
        <w:tc>
          <w:tcPr>
            <w:tcW w:w="4064" w:type="dxa"/>
            <w:vMerge/>
          </w:tcPr>
          <w:p w:rsidR="00B94D30" w:rsidRPr="00CD1739" w:rsidRDefault="00B94D30" w:rsidP="00CD1739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B94D30" w:rsidRPr="00C72AF8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B94D30" w:rsidRPr="00C72AF8" w:rsidRDefault="00B94D30" w:rsidP="004316A4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 Использование алюминия для изготовления сварных изделий. Особенности сварки. Использование никелевых сплавов для изготовления сварных конструкций. Свариваемость никелевых сплавов и особенности технологии сварки.</w:t>
            </w:r>
          </w:p>
        </w:tc>
        <w:tc>
          <w:tcPr>
            <w:tcW w:w="1843" w:type="dxa"/>
            <w:vMerge/>
          </w:tcPr>
          <w:p w:rsidR="00B94D30" w:rsidRPr="004316A4" w:rsidRDefault="00B94D30" w:rsidP="00F848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52"/>
        </w:trPr>
        <w:tc>
          <w:tcPr>
            <w:tcW w:w="4064" w:type="dxa"/>
            <w:vMerge/>
          </w:tcPr>
          <w:p w:rsidR="003E6EC5" w:rsidRPr="00CD1739" w:rsidRDefault="003E6EC5" w:rsidP="00CD1739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4316A4" w:rsidP="004316A4">
            <w:pPr>
              <w:jc w:val="both"/>
              <w:rPr>
                <w:sz w:val="28"/>
                <w:szCs w:val="28"/>
              </w:rPr>
            </w:pPr>
            <w:r w:rsidRPr="00B21D36">
              <w:rPr>
                <w:b/>
                <w:sz w:val="28"/>
                <w:szCs w:val="28"/>
              </w:rPr>
              <w:t>Практические занятия.</w:t>
            </w:r>
          </w:p>
        </w:tc>
        <w:tc>
          <w:tcPr>
            <w:tcW w:w="1843" w:type="dxa"/>
            <w:vMerge w:val="restart"/>
          </w:tcPr>
          <w:p w:rsidR="003E6EC5" w:rsidRDefault="004316A4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06"/>
        </w:trPr>
        <w:tc>
          <w:tcPr>
            <w:tcW w:w="4064" w:type="dxa"/>
            <w:vMerge/>
          </w:tcPr>
          <w:p w:rsidR="003E6EC5" w:rsidRPr="00CD1739" w:rsidRDefault="003E6EC5" w:rsidP="00CD1739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4316A4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94AF0" w:rsidP="00B050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ионизирующего действия защитной среды при дуговой сварке цветных металлов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4316A4" w:rsidRPr="00C72AF8" w:rsidTr="003F1DCB">
        <w:trPr>
          <w:trHeight w:val="296"/>
        </w:trPr>
        <w:tc>
          <w:tcPr>
            <w:tcW w:w="4064" w:type="dxa"/>
            <w:vMerge w:val="restart"/>
          </w:tcPr>
          <w:p w:rsidR="004316A4" w:rsidRPr="00E16397" w:rsidRDefault="004316A4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E16397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1</w:t>
            </w:r>
            <w:r w:rsidRPr="00E16397">
              <w:rPr>
                <w:rFonts w:eastAsia="Calibri"/>
                <w:b/>
                <w:bCs/>
                <w:sz w:val="28"/>
                <w:szCs w:val="28"/>
              </w:rPr>
              <w:t>.</w:t>
            </w:r>
            <w:r>
              <w:rPr>
                <w:rFonts w:eastAsia="Calibri"/>
                <w:b/>
                <w:bCs/>
                <w:sz w:val="28"/>
                <w:szCs w:val="28"/>
              </w:rPr>
              <w:t>6</w:t>
            </w:r>
          </w:p>
          <w:p w:rsidR="004316A4" w:rsidRDefault="004316A4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E16397">
              <w:rPr>
                <w:rFonts w:eastAsia="Calibri"/>
                <w:b/>
                <w:bCs/>
                <w:sz w:val="28"/>
                <w:szCs w:val="28"/>
              </w:rPr>
              <w:t>Особенности дуговой сварки чугуна.</w:t>
            </w:r>
          </w:p>
          <w:p w:rsidR="004316A4" w:rsidRDefault="004316A4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4316A4" w:rsidRDefault="004316A4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4316A4" w:rsidRDefault="004316A4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4316A4" w:rsidRDefault="004316A4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4316A4" w:rsidRDefault="004316A4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4316A4" w:rsidRDefault="004316A4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4316A4" w:rsidRDefault="004316A4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4316A4" w:rsidRDefault="004316A4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4316A4" w:rsidRDefault="004316A4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4316A4" w:rsidRDefault="004316A4" w:rsidP="00394AF0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4316A4" w:rsidRDefault="004316A4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4316A4" w:rsidRPr="00C72AF8" w:rsidRDefault="004316A4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4316A4" w:rsidRDefault="004316A4" w:rsidP="00901485">
            <w:pPr>
              <w:rPr>
                <w:sz w:val="28"/>
                <w:szCs w:val="28"/>
              </w:rPr>
            </w:pPr>
            <w:r w:rsidRPr="0034239C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</w:tcPr>
          <w:p w:rsidR="004316A4" w:rsidRPr="00394AF0" w:rsidRDefault="00394AF0" w:rsidP="00F84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975" w:type="dxa"/>
            <w:shd w:val="clear" w:color="auto" w:fill="D9D9D9"/>
          </w:tcPr>
          <w:p w:rsidR="004316A4" w:rsidRDefault="004316A4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B94D30" w:rsidRPr="00C72AF8" w:rsidTr="003F1DCB">
        <w:trPr>
          <w:trHeight w:val="384"/>
        </w:trPr>
        <w:tc>
          <w:tcPr>
            <w:tcW w:w="4064" w:type="dxa"/>
            <w:vMerge/>
          </w:tcPr>
          <w:p w:rsidR="00B94D30" w:rsidRPr="00E16397" w:rsidRDefault="00B94D30" w:rsidP="00E16397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B94D30" w:rsidRPr="00C72AF8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B94D30" w:rsidRPr="00C72AF8" w:rsidRDefault="00B94D30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Свойства чугунов, влияющие на свариваемость. Технология ручной дуговой и плазменной сварки чугуна.</w:t>
            </w:r>
          </w:p>
        </w:tc>
        <w:tc>
          <w:tcPr>
            <w:tcW w:w="1843" w:type="dxa"/>
            <w:vMerge w:val="restart"/>
          </w:tcPr>
          <w:p w:rsidR="00B94D30" w:rsidRPr="00394AF0" w:rsidRDefault="00B94D30" w:rsidP="00F8483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6</w:t>
            </w: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 w:val="restart"/>
            <w:shd w:val="clear" w:color="auto" w:fill="FFFFFF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B94D30" w:rsidRPr="00C72AF8" w:rsidTr="003F1DCB">
        <w:trPr>
          <w:trHeight w:val="288"/>
        </w:trPr>
        <w:tc>
          <w:tcPr>
            <w:tcW w:w="4064" w:type="dxa"/>
            <w:vMerge/>
          </w:tcPr>
          <w:p w:rsidR="00B94D30" w:rsidRPr="00E16397" w:rsidRDefault="00B94D30" w:rsidP="00E16397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B94D30" w:rsidRPr="00C72AF8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B94D30" w:rsidRPr="00C72AF8" w:rsidRDefault="00B94D30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Принципы выбора режима сварки и сварочных материалов. Технология холодной сварки чугуна стальными электродами со стальными шпильками, комбинированными электродами.</w:t>
            </w:r>
          </w:p>
        </w:tc>
        <w:tc>
          <w:tcPr>
            <w:tcW w:w="1843" w:type="dxa"/>
            <w:vMerge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B94D30" w:rsidRPr="00C72AF8" w:rsidTr="003F1DCB">
        <w:trPr>
          <w:trHeight w:val="983"/>
        </w:trPr>
        <w:tc>
          <w:tcPr>
            <w:tcW w:w="4064" w:type="dxa"/>
            <w:vMerge/>
          </w:tcPr>
          <w:p w:rsidR="00B94D30" w:rsidRPr="00E16397" w:rsidRDefault="00B94D30" w:rsidP="00E16397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B94D30" w:rsidRPr="00C72AF8" w:rsidRDefault="00B94D3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B94D30" w:rsidRPr="003D0FAD" w:rsidRDefault="00B94D30" w:rsidP="00B05088">
            <w:pPr>
              <w:jc w:val="both"/>
              <w:rPr>
                <w:sz w:val="28"/>
                <w:szCs w:val="28"/>
              </w:rPr>
            </w:pPr>
            <w:r w:rsidRPr="003D0FAD">
              <w:rPr>
                <w:sz w:val="28"/>
                <w:szCs w:val="28"/>
              </w:rPr>
              <w:t>Технология горячей сварки чугуна</w:t>
            </w:r>
          </w:p>
          <w:p w:rsidR="00B94D30" w:rsidRPr="00C72AF8" w:rsidRDefault="00B94D30" w:rsidP="00B05088">
            <w:pPr>
              <w:jc w:val="both"/>
              <w:rPr>
                <w:sz w:val="28"/>
                <w:szCs w:val="28"/>
              </w:rPr>
            </w:pPr>
            <w:r w:rsidRPr="003D0FAD">
              <w:rPr>
                <w:sz w:val="28"/>
                <w:szCs w:val="28"/>
              </w:rPr>
              <w:t>Подготовка изделия, прогрев до необходимой температуры, сварка, охлаждение.</w:t>
            </w:r>
          </w:p>
        </w:tc>
        <w:tc>
          <w:tcPr>
            <w:tcW w:w="1843" w:type="dxa"/>
            <w:vMerge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B94D30" w:rsidRDefault="00B94D3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94AF0" w:rsidRPr="00C72AF8" w:rsidTr="003F1DCB">
        <w:trPr>
          <w:trHeight w:val="330"/>
        </w:trPr>
        <w:tc>
          <w:tcPr>
            <w:tcW w:w="4064" w:type="dxa"/>
            <w:vMerge/>
          </w:tcPr>
          <w:p w:rsidR="00394AF0" w:rsidRPr="00E16397" w:rsidRDefault="00394AF0" w:rsidP="00E16397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394AF0" w:rsidRPr="003D0FAD" w:rsidRDefault="00394AF0" w:rsidP="00B05088">
            <w:pPr>
              <w:jc w:val="both"/>
              <w:rPr>
                <w:sz w:val="28"/>
                <w:szCs w:val="28"/>
              </w:rPr>
            </w:pPr>
            <w:r w:rsidRPr="00B21D36">
              <w:rPr>
                <w:b/>
                <w:sz w:val="28"/>
                <w:szCs w:val="28"/>
              </w:rPr>
              <w:t>Практические занятия.</w:t>
            </w:r>
          </w:p>
        </w:tc>
        <w:tc>
          <w:tcPr>
            <w:tcW w:w="1843" w:type="dxa"/>
            <w:vMerge w:val="restart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94AF0" w:rsidRPr="00C72AF8" w:rsidTr="003F1DCB">
        <w:trPr>
          <w:trHeight w:val="690"/>
        </w:trPr>
        <w:tc>
          <w:tcPr>
            <w:tcW w:w="4064" w:type="dxa"/>
            <w:vMerge/>
          </w:tcPr>
          <w:p w:rsidR="00394AF0" w:rsidRPr="00E16397" w:rsidRDefault="00394AF0" w:rsidP="00E16397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94AF0" w:rsidRDefault="00394AF0" w:rsidP="00B050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влияния способов и приемов дуговой сварки чугуна на качество и форму шва.</w:t>
            </w:r>
          </w:p>
        </w:tc>
        <w:tc>
          <w:tcPr>
            <w:tcW w:w="1843" w:type="dxa"/>
            <w:vMerge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394AF0" w:rsidRDefault="00394AF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500E0" w:rsidRPr="00C72AF8" w:rsidTr="003F1DCB">
        <w:trPr>
          <w:trHeight w:val="6231"/>
        </w:trPr>
        <w:tc>
          <w:tcPr>
            <w:tcW w:w="11766" w:type="dxa"/>
            <w:gridSpan w:val="5"/>
          </w:tcPr>
          <w:p w:rsidR="002500E0" w:rsidRPr="000B74D8" w:rsidRDefault="002500E0" w:rsidP="000B74D8">
            <w:pPr>
              <w:jc w:val="both"/>
              <w:rPr>
                <w:b/>
                <w:bCs/>
                <w:sz w:val="28"/>
                <w:szCs w:val="28"/>
              </w:rPr>
            </w:pPr>
            <w:r w:rsidRPr="000B74D8">
              <w:rPr>
                <w:b/>
                <w:bCs/>
                <w:sz w:val="28"/>
                <w:szCs w:val="28"/>
              </w:rPr>
              <w:t xml:space="preserve">Самостоятельная работа при изучении </w:t>
            </w:r>
            <w:r>
              <w:rPr>
                <w:b/>
                <w:bCs/>
                <w:sz w:val="28"/>
                <w:szCs w:val="28"/>
              </w:rPr>
              <w:t>МДК 01.01</w:t>
            </w:r>
            <w:r w:rsidRPr="000B74D8">
              <w:rPr>
                <w:b/>
                <w:bCs/>
                <w:sz w:val="28"/>
                <w:szCs w:val="28"/>
              </w:rPr>
              <w:t>.</w:t>
            </w:r>
          </w:p>
          <w:p w:rsidR="002500E0" w:rsidRPr="00B07D1F" w:rsidRDefault="002500E0" w:rsidP="00B07D1F">
            <w:pPr>
              <w:numPr>
                <w:ilvl w:val="0"/>
                <w:numId w:val="13"/>
              </w:numPr>
              <w:jc w:val="both"/>
              <w:rPr>
                <w:bCs/>
                <w:sz w:val="28"/>
                <w:szCs w:val="28"/>
              </w:rPr>
            </w:pPr>
            <w:r w:rsidRPr="00B07D1F">
              <w:rPr>
                <w:bCs/>
                <w:sz w:val="28"/>
                <w:szCs w:val="28"/>
              </w:rPr>
              <w:t>Построение диаграммы  вольтамперной характеристики сварочной дуги.</w:t>
            </w:r>
          </w:p>
          <w:p w:rsidR="002500E0" w:rsidRPr="00B07D1F" w:rsidRDefault="002500E0" w:rsidP="00B07D1F">
            <w:pPr>
              <w:numPr>
                <w:ilvl w:val="0"/>
                <w:numId w:val="13"/>
              </w:numPr>
              <w:jc w:val="both"/>
              <w:rPr>
                <w:bCs/>
                <w:sz w:val="28"/>
                <w:szCs w:val="28"/>
              </w:rPr>
            </w:pPr>
            <w:r w:rsidRPr="00B07D1F">
              <w:rPr>
                <w:bCs/>
                <w:sz w:val="28"/>
                <w:szCs w:val="28"/>
              </w:rPr>
              <w:t>Составление таблицы технических характеристик сварочных инверторов.</w:t>
            </w:r>
          </w:p>
          <w:p w:rsidR="002500E0" w:rsidRPr="00B07D1F" w:rsidRDefault="002500E0" w:rsidP="00B07D1F">
            <w:pPr>
              <w:numPr>
                <w:ilvl w:val="0"/>
                <w:numId w:val="13"/>
              </w:numPr>
              <w:jc w:val="both"/>
              <w:rPr>
                <w:bCs/>
                <w:sz w:val="28"/>
                <w:szCs w:val="28"/>
              </w:rPr>
            </w:pPr>
            <w:r w:rsidRPr="00B07D1F">
              <w:rPr>
                <w:bCs/>
                <w:sz w:val="28"/>
                <w:szCs w:val="28"/>
              </w:rPr>
              <w:t xml:space="preserve">Составление таблицы технических характеристик сварочных трансформаторов. </w:t>
            </w:r>
          </w:p>
          <w:p w:rsidR="002500E0" w:rsidRPr="00B07D1F" w:rsidRDefault="002500E0" w:rsidP="00B07D1F">
            <w:pPr>
              <w:numPr>
                <w:ilvl w:val="0"/>
                <w:numId w:val="13"/>
              </w:numPr>
              <w:jc w:val="both"/>
              <w:rPr>
                <w:bCs/>
                <w:sz w:val="28"/>
                <w:szCs w:val="28"/>
              </w:rPr>
            </w:pPr>
            <w:r w:rsidRPr="00B07D1F">
              <w:rPr>
                <w:bCs/>
                <w:sz w:val="28"/>
                <w:szCs w:val="28"/>
              </w:rPr>
              <w:t>Составление таблицы технических характеристик сварочных выпрямителей.</w:t>
            </w:r>
          </w:p>
          <w:p w:rsidR="002500E0" w:rsidRPr="00B07D1F" w:rsidRDefault="002500E0" w:rsidP="00B07D1F">
            <w:pPr>
              <w:numPr>
                <w:ilvl w:val="0"/>
                <w:numId w:val="13"/>
              </w:numPr>
              <w:jc w:val="both"/>
              <w:rPr>
                <w:bCs/>
                <w:sz w:val="28"/>
                <w:szCs w:val="28"/>
              </w:rPr>
            </w:pPr>
            <w:r w:rsidRPr="00B07D1F">
              <w:rPr>
                <w:bCs/>
                <w:sz w:val="28"/>
                <w:szCs w:val="28"/>
              </w:rPr>
              <w:t xml:space="preserve">Составление таблицы технических характеристик источников питания для плазменных процессов. </w:t>
            </w:r>
          </w:p>
          <w:p w:rsidR="002500E0" w:rsidRPr="00B07D1F" w:rsidRDefault="002500E0" w:rsidP="00B07D1F">
            <w:pPr>
              <w:numPr>
                <w:ilvl w:val="0"/>
                <w:numId w:val="13"/>
              </w:numPr>
              <w:jc w:val="both"/>
              <w:rPr>
                <w:bCs/>
                <w:sz w:val="28"/>
                <w:szCs w:val="28"/>
              </w:rPr>
            </w:pPr>
            <w:r w:rsidRPr="00B07D1F">
              <w:rPr>
                <w:bCs/>
                <w:sz w:val="28"/>
                <w:szCs w:val="28"/>
              </w:rPr>
              <w:t>Составление таблицы состава электродных покрытий.</w:t>
            </w:r>
          </w:p>
          <w:p w:rsidR="002500E0" w:rsidRPr="00B07D1F" w:rsidRDefault="002500E0" w:rsidP="00B07D1F">
            <w:pPr>
              <w:numPr>
                <w:ilvl w:val="0"/>
                <w:numId w:val="13"/>
              </w:numPr>
              <w:jc w:val="both"/>
              <w:rPr>
                <w:bCs/>
                <w:sz w:val="28"/>
                <w:szCs w:val="28"/>
              </w:rPr>
            </w:pPr>
            <w:r w:rsidRPr="00B07D1F">
              <w:rPr>
                <w:bCs/>
                <w:sz w:val="28"/>
                <w:szCs w:val="28"/>
              </w:rPr>
              <w:t xml:space="preserve">Составление таблицы обозначений электродов в технической документации. </w:t>
            </w:r>
          </w:p>
          <w:p w:rsidR="002500E0" w:rsidRDefault="002500E0" w:rsidP="00B07D1F">
            <w:pPr>
              <w:numPr>
                <w:ilvl w:val="0"/>
                <w:numId w:val="13"/>
              </w:numPr>
              <w:jc w:val="both"/>
              <w:rPr>
                <w:bCs/>
                <w:sz w:val="28"/>
                <w:szCs w:val="28"/>
              </w:rPr>
            </w:pPr>
            <w:r w:rsidRPr="00B07D1F">
              <w:rPr>
                <w:bCs/>
                <w:sz w:val="28"/>
                <w:szCs w:val="28"/>
              </w:rPr>
              <w:t>Составление таблицы состава электродных покрытий.</w:t>
            </w:r>
          </w:p>
          <w:p w:rsidR="002500E0" w:rsidRPr="002500E0" w:rsidRDefault="002500E0" w:rsidP="002500E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2500E0">
              <w:rPr>
                <w:b/>
                <w:bCs/>
                <w:sz w:val="28"/>
                <w:szCs w:val="28"/>
              </w:rPr>
              <w:t>ематика домашних заданий</w:t>
            </w:r>
          </w:p>
          <w:p w:rsidR="002500E0" w:rsidRPr="002500E0" w:rsidRDefault="002500E0" w:rsidP="002500E0">
            <w:pPr>
              <w:numPr>
                <w:ilvl w:val="0"/>
                <w:numId w:val="14"/>
              </w:num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>Вольтамперная характеристика сварочной дуги.</w:t>
            </w:r>
          </w:p>
          <w:p w:rsidR="002500E0" w:rsidRPr="002500E0" w:rsidRDefault="002500E0" w:rsidP="002500E0">
            <w:pPr>
              <w:numPr>
                <w:ilvl w:val="0"/>
                <w:numId w:val="14"/>
              </w:num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>Техническая характеристика сварочных инверторов.</w:t>
            </w:r>
          </w:p>
          <w:p w:rsidR="002500E0" w:rsidRPr="002500E0" w:rsidRDefault="002500E0" w:rsidP="002500E0">
            <w:pPr>
              <w:numPr>
                <w:ilvl w:val="0"/>
                <w:numId w:val="14"/>
              </w:num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 xml:space="preserve">Техническая характеристика сварочных трансформаторов. </w:t>
            </w:r>
          </w:p>
          <w:p w:rsidR="002500E0" w:rsidRPr="002500E0" w:rsidRDefault="002500E0" w:rsidP="002500E0">
            <w:pPr>
              <w:numPr>
                <w:ilvl w:val="0"/>
                <w:numId w:val="14"/>
              </w:num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>Техническая характеристика сварочных выпрямителей.</w:t>
            </w:r>
          </w:p>
          <w:p w:rsidR="002500E0" w:rsidRPr="002500E0" w:rsidRDefault="002500E0" w:rsidP="002500E0">
            <w:pPr>
              <w:numPr>
                <w:ilvl w:val="0"/>
                <w:numId w:val="14"/>
              </w:num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 xml:space="preserve">Техническая характеристика источников питания для плазменных процессов. </w:t>
            </w:r>
          </w:p>
          <w:p w:rsidR="002500E0" w:rsidRPr="002500E0" w:rsidRDefault="002500E0" w:rsidP="002500E0">
            <w:pPr>
              <w:numPr>
                <w:ilvl w:val="0"/>
                <w:numId w:val="14"/>
              </w:num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>Электроды для ручной дуговой сварки.</w:t>
            </w:r>
          </w:p>
          <w:p w:rsidR="002500E0" w:rsidRPr="002500E0" w:rsidRDefault="002500E0" w:rsidP="002500E0">
            <w:pPr>
              <w:numPr>
                <w:ilvl w:val="0"/>
                <w:numId w:val="14"/>
              </w:num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>Состав  электродных покрытий.</w:t>
            </w:r>
          </w:p>
          <w:p w:rsidR="002500E0" w:rsidRPr="002500E0" w:rsidRDefault="002500E0" w:rsidP="00B05088">
            <w:pPr>
              <w:numPr>
                <w:ilvl w:val="0"/>
                <w:numId w:val="14"/>
              </w:num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>Обозначение электродов в технической документации</w:t>
            </w:r>
          </w:p>
        </w:tc>
        <w:tc>
          <w:tcPr>
            <w:tcW w:w="1843" w:type="dxa"/>
          </w:tcPr>
          <w:p w:rsidR="002500E0" w:rsidRDefault="002500E0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  <w:p w:rsidR="002500E0" w:rsidRDefault="002500E0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 w:val="restart"/>
            <w:shd w:val="clear" w:color="auto" w:fill="D9D9D9"/>
          </w:tcPr>
          <w:p w:rsidR="000662EB" w:rsidRDefault="000662EB" w:rsidP="00F84838">
            <w:pPr>
              <w:jc w:val="center"/>
              <w:rPr>
                <w:sz w:val="28"/>
                <w:szCs w:val="28"/>
              </w:rPr>
            </w:pPr>
          </w:p>
          <w:p w:rsidR="000662EB" w:rsidRDefault="000662EB" w:rsidP="00F84838">
            <w:pPr>
              <w:jc w:val="center"/>
              <w:rPr>
                <w:sz w:val="28"/>
                <w:szCs w:val="28"/>
              </w:rPr>
            </w:pPr>
          </w:p>
          <w:p w:rsidR="002500E0" w:rsidRDefault="002500E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2500E0" w:rsidRPr="00C72AF8" w:rsidTr="003F1DCB">
        <w:trPr>
          <w:trHeight w:val="65"/>
        </w:trPr>
        <w:tc>
          <w:tcPr>
            <w:tcW w:w="11766" w:type="dxa"/>
            <w:gridSpan w:val="5"/>
          </w:tcPr>
          <w:p w:rsidR="002500E0" w:rsidRPr="002500E0" w:rsidRDefault="002500E0" w:rsidP="002500E0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2500E0" w:rsidRPr="000662EB" w:rsidRDefault="002500E0" w:rsidP="008E6BE0">
            <w:pPr>
              <w:rPr>
                <w:b/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2500E0" w:rsidRDefault="002500E0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609"/>
        </w:trPr>
        <w:tc>
          <w:tcPr>
            <w:tcW w:w="4064" w:type="dxa"/>
            <w:shd w:val="clear" w:color="auto" w:fill="D9D9D9"/>
          </w:tcPr>
          <w:p w:rsidR="003E6EC5" w:rsidRDefault="003E6EC5" w:rsidP="00874C86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МДК 01.02. </w:t>
            </w:r>
            <w:r w:rsidRPr="00F020FC">
              <w:rPr>
                <w:rFonts w:eastAsia="Calibri"/>
                <w:b/>
                <w:bCs/>
                <w:sz w:val="28"/>
                <w:szCs w:val="28"/>
              </w:rPr>
              <w:t>Технология производства сварных конструкций</w:t>
            </w: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shd w:val="clear" w:color="auto" w:fill="D9D9D9"/>
          </w:tcPr>
          <w:p w:rsidR="003E6EC5" w:rsidRDefault="003E6EC5" w:rsidP="00901485">
            <w:pPr>
              <w:rPr>
                <w:b/>
                <w:bCs/>
                <w:sz w:val="28"/>
                <w:szCs w:val="28"/>
              </w:rPr>
            </w:pPr>
          </w:p>
          <w:p w:rsidR="003E6EC5" w:rsidRDefault="003E6EC5" w:rsidP="00901485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9D9D9"/>
          </w:tcPr>
          <w:p w:rsidR="003E6EC5" w:rsidRPr="00F020FC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F020FC">
              <w:rPr>
                <w:b/>
                <w:sz w:val="28"/>
                <w:szCs w:val="28"/>
              </w:rPr>
              <w:t>44</w:t>
            </w: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43"/>
        </w:trPr>
        <w:tc>
          <w:tcPr>
            <w:tcW w:w="4064" w:type="dxa"/>
            <w:vMerge w:val="restart"/>
          </w:tcPr>
          <w:p w:rsidR="003E6EC5" w:rsidRPr="00E16397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E16397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1</w:t>
            </w:r>
            <w:r w:rsidRPr="00E16397">
              <w:rPr>
                <w:rFonts w:eastAsia="Calibri"/>
                <w:b/>
                <w:bCs/>
                <w:sz w:val="28"/>
                <w:szCs w:val="28"/>
              </w:rPr>
              <w:t>.</w:t>
            </w:r>
            <w:r>
              <w:rPr>
                <w:rFonts w:eastAsia="Calibri"/>
                <w:b/>
                <w:bCs/>
                <w:sz w:val="28"/>
                <w:szCs w:val="28"/>
              </w:rPr>
              <w:t>7</w:t>
            </w:r>
          </w:p>
          <w:p w:rsidR="003E6EC5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E16397">
              <w:rPr>
                <w:rFonts w:eastAsia="Calibri"/>
                <w:b/>
                <w:bCs/>
                <w:sz w:val="28"/>
                <w:szCs w:val="28"/>
              </w:rPr>
              <w:t>Основные требования, предъявляемые к сварным конструкциям.</w:t>
            </w: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901485">
            <w:pPr>
              <w:rPr>
                <w:b/>
                <w:bCs/>
                <w:sz w:val="28"/>
                <w:szCs w:val="28"/>
              </w:rPr>
            </w:pPr>
            <w:r w:rsidRPr="0034239C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  <w:vMerge w:val="restart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75" w:type="dxa"/>
            <w:vMerge w:val="restart"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E6EC5" w:rsidRPr="00C72AF8" w:rsidTr="003F1DCB">
        <w:trPr>
          <w:trHeight w:val="448"/>
        </w:trPr>
        <w:tc>
          <w:tcPr>
            <w:tcW w:w="4064" w:type="dxa"/>
            <w:vMerge/>
          </w:tcPr>
          <w:p w:rsidR="003E6EC5" w:rsidRPr="00E16397" w:rsidRDefault="003E6EC5" w:rsidP="00E16397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Виды сварных конструкций: машиностроительные, строительные, технологические конструкции.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769"/>
        </w:trPr>
        <w:tc>
          <w:tcPr>
            <w:tcW w:w="4064" w:type="dxa"/>
            <w:vMerge/>
          </w:tcPr>
          <w:p w:rsidR="003E6EC5" w:rsidRPr="00E16397" w:rsidRDefault="003E6EC5" w:rsidP="00E16397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Понятие технологичности. Условия выполнения требований, предъя</w:t>
            </w:r>
            <w:r>
              <w:rPr>
                <w:sz w:val="28"/>
                <w:szCs w:val="28"/>
              </w:rPr>
              <w:t>вляемых к сварным конструкциям.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667C0">
        <w:trPr>
          <w:trHeight w:val="232"/>
        </w:trPr>
        <w:tc>
          <w:tcPr>
            <w:tcW w:w="4064" w:type="dxa"/>
            <w:vMerge w:val="restart"/>
          </w:tcPr>
          <w:p w:rsidR="003E6EC5" w:rsidRPr="004E1B07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Тема 1.8</w:t>
            </w:r>
          </w:p>
          <w:p w:rsidR="003E6EC5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4E1B07">
              <w:rPr>
                <w:rFonts w:eastAsia="Calibri"/>
                <w:b/>
                <w:bCs/>
                <w:sz w:val="28"/>
                <w:szCs w:val="28"/>
              </w:rPr>
              <w:t>Технология производства сварных машиностроительных конструкций.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Pr="00E16397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901485">
            <w:pPr>
              <w:rPr>
                <w:sz w:val="28"/>
                <w:szCs w:val="28"/>
              </w:rPr>
            </w:pPr>
            <w:r w:rsidRPr="0034239C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75" w:type="dxa"/>
            <w:shd w:val="clear" w:color="auto" w:fill="F2F2F2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E6EC5" w:rsidRPr="00C72AF8" w:rsidTr="003F1DCB">
        <w:trPr>
          <w:trHeight w:val="320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 Этапы типового технологического процесса производства сварных конструкций.</w:t>
            </w:r>
          </w:p>
        </w:tc>
        <w:tc>
          <w:tcPr>
            <w:tcW w:w="1843" w:type="dxa"/>
            <w:vMerge w:val="restart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 w:val="restart"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36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Назначение и содержание нормативных документов. Правила чтения.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84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Назначение и содержание нормативных документов. Правила чтения.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88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jc w:val="both"/>
              <w:rPr>
                <w:b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Зависимость требований от конструктивных особенностей изделия и способа сварки.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68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Порядок сварки изделия.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496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B05088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Контроль готовой продукции. Основные виды контроля на стадиях технологических процессов.</w:t>
            </w:r>
          </w:p>
          <w:p w:rsidR="00863827" w:rsidRPr="00C72AF8" w:rsidRDefault="00863827" w:rsidP="00B0508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28"/>
        </w:trPr>
        <w:tc>
          <w:tcPr>
            <w:tcW w:w="4064" w:type="dxa"/>
            <w:vMerge w:val="restart"/>
          </w:tcPr>
          <w:p w:rsidR="003E6EC5" w:rsidRPr="004E1B07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4E1B07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1</w:t>
            </w:r>
            <w:r w:rsidRPr="004E1B07">
              <w:rPr>
                <w:rFonts w:eastAsia="Calibri"/>
                <w:b/>
                <w:bCs/>
                <w:sz w:val="28"/>
                <w:szCs w:val="28"/>
              </w:rPr>
              <w:t>.</w:t>
            </w:r>
            <w:r>
              <w:rPr>
                <w:rFonts w:eastAsia="Calibri"/>
                <w:b/>
                <w:bCs/>
                <w:sz w:val="28"/>
                <w:szCs w:val="28"/>
              </w:rPr>
              <w:t>9</w:t>
            </w:r>
          </w:p>
          <w:p w:rsidR="003E6EC5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4E1B07">
              <w:rPr>
                <w:rFonts w:eastAsia="Calibri"/>
                <w:b/>
                <w:bCs/>
                <w:sz w:val="28"/>
                <w:szCs w:val="28"/>
              </w:rPr>
              <w:t>Типовые сварные строительные конструкции.</w:t>
            </w: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901485">
            <w:pPr>
              <w:rPr>
                <w:sz w:val="28"/>
                <w:szCs w:val="28"/>
              </w:rPr>
            </w:pPr>
            <w:r w:rsidRPr="004E1B07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</w:tcPr>
          <w:p w:rsidR="003E6EC5" w:rsidRPr="004A6F85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4A6F85"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1975" w:type="dxa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56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Трубные, листовые, решетчатые, балочные, оболочковые  конструкции. Понятие об устойчивости элементов сварных конструкций. Область применения.</w:t>
            </w:r>
          </w:p>
        </w:tc>
        <w:tc>
          <w:tcPr>
            <w:tcW w:w="1843" w:type="dxa"/>
            <w:vMerge w:val="restart"/>
          </w:tcPr>
          <w:p w:rsidR="003E6EC5" w:rsidRPr="004A6F85" w:rsidRDefault="003E6EC5" w:rsidP="00F84838">
            <w:pPr>
              <w:jc w:val="center"/>
              <w:rPr>
                <w:i/>
                <w:sz w:val="28"/>
                <w:szCs w:val="28"/>
              </w:rPr>
            </w:pPr>
            <w:r w:rsidRPr="004A6F85">
              <w:rPr>
                <w:i/>
                <w:sz w:val="28"/>
                <w:szCs w:val="28"/>
              </w:rPr>
              <w:t>14</w:t>
            </w:r>
          </w:p>
        </w:tc>
        <w:tc>
          <w:tcPr>
            <w:tcW w:w="1975" w:type="dxa"/>
            <w:vMerge w:val="restart"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D313BA">
            <w:pPr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56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Основные типы трубных конструкций, область применения. Технология сварки поворотных и неповоротных стыков труб.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24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Технология сварки обечаек, конусов, сферических днищ под сварку.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92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Типы балочных конструкций. Применение. Элементы каркасов и их назначение. Технология сварки балочных конструкций.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422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B05088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Порядок проверки на прочность и устойчивость.</w:t>
            </w:r>
          </w:p>
          <w:p w:rsidR="003E6EC5" w:rsidRPr="00C72AF8" w:rsidRDefault="003E6EC5" w:rsidP="00B05088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72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Фермы</w:t>
            </w:r>
            <w:r w:rsidRPr="00C72AF8">
              <w:rPr>
                <w:b/>
                <w:sz w:val="28"/>
                <w:szCs w:val="28"/>
              </w:rPr>
              <w:t xml:space="preserve">. </w:t>
            </w:r>
            <w:r w:rsidRPr="00C72AF8">
              <w:rPr>
                <w:sz w:val="28"/>
                <w:szCs w:val="28"/>
              </w:rPr>
              <w:t>Классификация, характеристика, компоновка, и типы сечения стержней. Технология сварки решетчатых конструкций.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849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C72AF8" w:rsidRDefault="003E6EC5" w:rsidP="00B05088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Листовые конструкции.</w:t>
            </w:r>
            <w:r w:rsidRPr="00C72AF8">
              <w:rPr>
                <w:b/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>Классификация, характеристика, применение. Технология сварки сосудов, резервуаров.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68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4E1B07" w:rsidRDefault="003E6EC5" w:rsidP="00B05088">
            <w:pPr>
              <w:rPr>
                <w:b/>
                <w:sz w:val="28"/>
                <w:szCs w:val="28"/>
              </w:rPr>
            </w:pPr>
            <w:r w:rsidRPr="004E1B07">
              <w:rPr>
                <w:b/>
                <w:sz w:val="28"/>
                <w:szCs w:val="28"/>
              </w:rPr>
              <w:t>Лабораторные работы</w:t>
            </w:r>
          </w:p>
        </w:tc>
        <w:tc>
          <w:tcPr>
            <w:tcW w:w="1843" w:type="dxa"/>
            <w:tcBorders>
              <w:top w:val="nil"/>
            </w:tcBorders>
          </w:tcPr>
          <w:p w:rsidR="003E6EC5" w:rsidRPr="005D6AA7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5D6AA7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975" w:type="dxa"/>
            <w:tcBorders>
              <w:top w:val="nil"/>
            </w:tcBorders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88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B050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простых расчетов отдельных конструкций на прочность и устойчивость.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</w:tcBorders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04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B050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Измерение рабочих напряжений в элементах фермы.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tcBorders>
              <w:top w:val="nil"/>
            </w:tcBorders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20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B05088">
            <w:r>
              <w:rPr>
                <w:sz w:val="28"/>
                <w:szCs w:val="28"/>
              </w:rPr>
              <w:t>Определение рабочих напряжений в сварном сосуде, нагруженном внутренним давлением.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6EC5" w:rsidRPr="00D313BA" w:rsidRDefault="003E6EC5" w:rsidP="00F84838">
            <w:pPr>
              <w:jc w:val="center"/>
              <w:rPr>
                <w:sz w:val="28"/>
                <w:szCs w:val="28"/>
              </w:rPr>
            </w:pPr>
            <w:r w:rsidRPr="00D313BA"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tcBorders>
              <w:top w:val="nil"/>
            </w:tcBorders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20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B05088">
            <w:r>
              <w:rPr>
                <w:sz w:val="28"/>
                <w:szCs w:val="28"/>
              </w:rPr>
              <w:t>Распределение усилий в сварных соединениях.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tcBorders>
              <w:top w:val="nil"/>
            </w:tcBorders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92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B05088">
            <w:r>
              <w:rPr>
                <w:sz w:val="28"/>
                <w:szCs w:val="28"/>
              </w:rPr>
              <w:t>Устойчивость стоек с составными поперечными сечениями.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tcBorders>
              <w:top w:val="nil"/>
            </w:tcBorders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52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  <w:gridSpan w:val="3"/>
            <w:shd w:val="clear" w:color="auto" w:fill="auto"/>
          </w:tcPr>
          <w:p w:rsidR="003E6EC5" w:rsidRDefault="003E6EC5" w:rsidP="00D313BA">
            <w:pPr>
              <w:rPr>
                <w:b/>
                <w:sz w:val="28"/>
                <w:szCs w:val="28"/>
              </w:rPr>
            </w:pPr>
            <w:r w:rsidRPr="005D6AA7">
              <w:rPr>
                <w:b/>
                <w:sz w:val="28"/>
                <w:szCs w:val="28"/>
              </w:rPr>
              <w:t>Практическ</w:t>
            </w:r>
            <w:r w:rsidR="00D313BA">
              <w:rPr>
                <w:b/>
                <w:sz w:val="28"/>
                <w:szCs w:val="28"/>
              </w:rPr>
              <w:t>ие занятия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6EC5" w:rsidRPr="00D313BA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D313B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</w:tcBorders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76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1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7" w:type="dxa"/>
            <w:gridSpan w:val="3"/>
            <w:shd w:val="clear" w:color="auto" w:fill="auto"/>
          </w:tcPr>
          <w:p w:rsidR="003E6EC5" w:rsidRPr="005D6AA7" w:rsidRDefault="003E6EC5" w:rsidP="00B05088">
            <w:pPr>
              <w:rPr>
                <w:b/>
                <w:sz w:val="28"/>
                <w:szCs w:val="28"/>
              </w:rPr>
            </w:pPr>
            <w:r w:rsidRPr="005D6AA7">
              <w:rPr>
                <w:sz w:val="28"/>
                <w:szCs w:val="28"/>
              </w:rPr>
              <w:t>Чтение технической документации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tcBorders>
              <w:top w:val="nil"/>
            </w:tcBorders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0662EB" w:rsidRPr="00C72AF8" w:rsidTr="003F1DCB">
        <w:trPr>
          <w:trHeight w:val="992"/>
        </w:trPr>
        <w:tc>
          <w:tcPr>
            <w:tcW w:w="11766" w:type="dxa"/>
            <w:gridSpan w:val="5"/>
          </w:tcPr>
          <w:p w:rsidR="000662EB" w:rsidRPr="000662EB" w:rsidRDefault="000662EB" w:rsidP="000662EB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662EB">
              <w:rPr>
                <w:rFonts w:eastAsia="Calibri"/>
                <w:b/>
                <w:bCs/>
                <w:sz w:val="28"/>
                <w:szCs w:val="28"/>
              </w:rPr>
              <w:t xml:space="preserve">Самостоятельная работа при изучении </w:t>
            </w:r>
            <w:r>
              <w:rPr>
                <w:rFonts w:eastAsia="Calibri"/>
                <w:b/>
                <w:bCs/>
                <w:sz w:val="28"/>
                <w:szCs w:val="28"/>
              </w:rPr>
              <w:t>МДК 01.02</w:t>
            </w:r>
            <w:r w:rsidRPr="000662EB">
              <w:rPr>
                <w:rFonts w:eastAsia="Calibri"/>
                <w:b/>
                <w:bCs/>
                <w:sz w:val="28"/>
                <w:szCs w:val="28"/>
              </w:rPr>
              <w:t>.</w:t>
            </w:r>
          </w:p>
          <w:p w:rsidR="000662EB" w:rsidRPr="000662EB" w:rsidRDefault="000662EB" w:rsidP="000662EB">
            <w:pPr>
              <w:rPr>
                <w:rFonts w:eastAsia="Calibri"/>
                <w:bCs/>
                <w:sz w:val="28"/>
                <w:szCs w:val="28"/>
              </w:rPr>
            </w:pPr>
            <w:r w:rsidRPr="000662EB">
              <w:rPr>
                <w:rFonts w:eastAsia="Calibri"/>
                <w:bCs/>
                <w:sz w:val="28"/>
                <w:szCs w:val="28"/>
              </w:rPr>
              <w:t xml:space="preserve">Составление таблицы: Влияние </w:t>
            </w:r>
            <w:proofErr w:type="gramStart"/>
            <w:r w:rsidRPr="000662EB">
              <w:rPr>
                <w:rFonts w:eastAsia="Calibri"/>
                <w:bCs/>
                <w:sz w:val="28"/>
                <w:szCs w:val="28"/>
              </w:rPr>
              <w:t>теплофизический</w:t>
            </w:r>
            <w:proofErr w:type="gramEnd"/>
            <w:r w:rsidRPr="000662EB">
              <w:rPr>
                <w:rFonts w:eastAsia="Calibri"/>
                <w:bCs/>
                <w:sz w:val="28"/>
                <w:szCs w:val="28"/>
              </w:rPr>
              <w:t xml:space="preserve"> свойств  защитных газов на качество сварки</w:t>
            </w:r>
          </w:p>
          <w:p w:rsidR="000662EB" w:rsidRPr="000662EB" w:rsidRDefault="000662EB" w:rsidP="000662EB">
            <w:pPr>
              <w:rPr>
                <w:rFonts w:eastAsia="Calibri"/>
                <w:bCs/>
                <w:sz w:val="28"/>
                <w:szCs w:val="28"/>
              </w:rPr>
            </w:pPr>
            <w:r w:rsidRPr="000662EB">
              <w:rPr>
                <w:rFonts w:eastAsia="Calibri"/>
                <w:bCs/>
                <w:sz w:val="28"/>
                <w:szCs w:val="28"/>
              </w:rPr>
              <w:t>Составление таблицы: Влияние параметров на геометрические размеры и форму шва.</w:t>
            </w:r>
          </w:p>
          <w:p w:rsidR="000662EB" w:rsidRPr="000662EB" w:rsidRDefault="000662EB" w:rsidP="000662E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0662EB">
              <w:rPr>
                <w:rFonts w:eastAsia="Calibri"/>
                <w:b/>
                <w:bCs/>
                <w:sz w:val="28"/>
                <w:szCs w:val="28"/>
              </w:rPr>
              <w:t>Тематика домашних заданий</w:t>
            </w:r>
          </w:p>
          <w:p w:rsidR="000662EB" w:rsidRDefault="00863827" w:rsidP="00863827">
            <w:pPr>
              <w:rPr>
                <w:sz w:val="28"/>
                <w:szCs w:val="28"/>
              </w:rPr>
            </w:pPr>
            <w:r w:rsidRPr="00863827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Определение рабочих напряжений в сварном сосуде, нагруженном внутренним давлением.</w:t>
            </w:r>
          </w:p>
          <w:p w:rsidR="00863827" w:rsidRDefault="00863827" w:rsidP="008638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C72AF8">
              <w:rPr>
                <w:sz w:val="28"/>
                <w:szCs w:val="28"/>
              </w:rPr>
              <w:t>Зависимость требований от конструктивных особенностей изделия и способа сварки.</w:t>
            </w:r>
          </w:p>
          <w:p w:rsidR="00863827" w:rsidRDefault="00863827" w:rsidP="008638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5D6AA7">
              <w:rPr>
                <w:sz w:val="28"/>
                <w:szCs w:val="28"/>
              </w:rPr>
              <w:t>Чтение технической документации</w:t>
            </w:r>
            <w:r>
              <w:rPr>
                <w:sz w:val="28"/>
                <w:szCs w:val="28"/>
              </w:rPr>
              <w:t>.</w:t>
            </w:r>
          </w:p>
          <w:p w:rsidR="00863827" w:rsidRDefault="00863827" w:rsidP="008638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Определить п</w:t>
            </w:r>
            <w:r w:rsidRPr="00C72AF8">
              <w:rPr>
                <w:sz w:val="28"/>
                <w:szCs w:val="28"/>
              </w:rPr>
              <w:t>орядок сварки изделия.</w:t>
            </w:r>
          </w:p>
          <w:p w:rsidR="00863827" w:rsidRDefault="00863827" w:rsidP="008638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C72AF8">
              <w:rPr>
                <w:sz w:val="28"/>
                <w:szCs w:val="28"/>
              </w:rPr>
              <w:t>Условия выполнения требований, предъя</w:t>
            </w:r>
            <w:r>
              <w:rPr>
                <w:sz w:val="28"/>
                <w:szCs w:val="28"/>
              </w:rPr>
              <w:t>вляемых к сварным конструкциям.</w:t>
            </w:r>
          </w:p>
        </w:tc>
        <w:tc>
          <w:tcPr>
            <w:tcW w:w="1843" w:type="dxa"/>
          </w:tcPr>
          <w:p w:rsidR="000662EB" w:rsidRDefault="000662EB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shd w:val="clear" w:color="auto" w:fill="D9D9D9"/>
          </w:tcPr>
          <w:p w:rsidR="000662EB" w:rsidRDefault="000662EB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088"/>
        </w:trPr>
        <w:tc>
          <w:tcPr>
            <w:tcW w:w="11766" w:type="dxa"/>
            <w:gridSpan w:val="5"/>
          </w:tcPr>
          <w:p w:rsidR="008E6BE0" w:rsidRDefault="008E6BE0" w:rsidP="008E6BE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Раздел 1. </w:t>
            </w:r>
            <w:proofErr w:type="gramStart"/>
            <w:r>
              <w:rPr>
                <w:b/>
                <w:bCs/>
                <w:sz w:val="28"/>
                <w:szCs w:val="28"/>
              </w:rPr>
              <w:t>Учебная практика  (МДК 01.01</w:t>
            </w:r>
            <w:r w:rsidRPr="002500E0">
              <w:rPr>
                <w:b/>
                <w:bCs/>
                <w:sz w:val="28"/>
                <w:szCs w:val="28"/>
              </w:rPr>
              <w:t>.</w:t>
            </w:r>
            <w:proofErr w:type="gramEnd"/>
            <w:r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МДК 01.02.)</w:t>
            </w:r>
            <w:r w:rsidR="003B52C7">
              <w:rPr>
                <w:b/>
                <w:sz w:val="28"/>
                <w:szCs w:val="28"/>
              </w:rPr>
              <w:t xml:space="preserve">    </w:t>
            </w:r>
            <w:proofErr w:type="gramEnd"/>
          </w:p>
          <w:p w:rsidR="008E6BE0" w:rsidRPr="008E6BE0" w:rsidRDefault="008E6BE0" w:rsidP="008E6BE0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Виды работ:</w:t>
            </w:r>
          </w:p>
          <w:p w:rsidR="008E6BE0" w:rsidRDefault="008E6BE0" w:rsidP="008E6BE0">
            <w:p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 xml:space="preserve">Подключение источников питания сварочной дуги. </w:t>
            </w:r>
          </w:p>
          <w:p w:rsidR="008E6BE0" w:rsidRPr="002500E0" w:rsidRDefault="008E6BE0" w:rsidP="008E6BE0">
            <w:p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>Возбуждение электрической дуги.</w:t>
            </w:r>
          </w:p>
          <w:p w:rsidR="008E6BE0" w:rsidRPr="002500E0" w:rsidRDefault="008E6BE0" w:rsidP="008E6BE0">
            <w:pPr>
              <w:jc w:val="both"/>
              <w:rPr>
                <w:bCs/>
                <w:sz w:val="28"/>
                <w:szCs w:val="28"/>
              </w:rPr>
            </w:pPr>
            <w:r w:rsidRPr="002500E0">
              <w:rPr>
                <w:bCs/>
                <w:sz w:val="28"/>
                <w:szCs w:val="28"/>
              </w:rPr>
              <w:t>Техника выполнения сварных швов.</w:t>
            </w:r>
          </w:p>
          <w:p w:rsidR="003E6EC5" w:rsidRDefault="00242D9D" w:rsidP="00F848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242D9D">
              <w:rPr>
                <w:sz w:val="28"/>
                <w:szCs w:val="28"/>
              </w:rPr>
              <w:t>ыполнения сборки изделий под сварку</w:t>
            </w:r>
            <w:r>
              <w:rPr>
                <w:sz w:val="28"/>
                <w:szCs w:val="28"/>
              </w:rPr>
              <w:t>.</w:t>
            </w:r>
          </w:p>
          <w:p w:rsidR="003E6EC5" w:rsidRDefault="003E6EC5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D46ECA" w:rsidRDefault="00D46ECA" w:rsidP="002B2B6D">
            <w:pPr>
              <w:jc w:val="both"/>
              <w:rPr>
                <w:b/>
                <w:sz w:val="28"/>
                <w:szCs w:val="28"/>
              </w:rPr>
            </w:pPr>
          </w:p>
          <w:p w:rsidR="005A2387" w:rsidRPr="00B21D36" w:rsidRDefault="005A2387" w:rsidP="002B2B6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E6EC5" w:rsidRPr="005A2387" w:rsidRDefault="00A974FC" w:rsidP="00F84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109"/>
        </w:trPr>
        <w:tc>
          <w:tcPr>
            <w:tcW w:w="4064" w:type="dxa"/>
            <w:shd w:val="clear" w:color="auto" w:fill="D9D9D9"/>
          </w:tcPr>
          <w:p w:rsidR="003E6EC5" w:rsidRPr="00C72AF8" w:rsidRDefault="003E6EC5" w:rsidP="009C38B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Раздел 2 </w:t>
            </w:r>
            <w:r w:rsidRPr="00DE2053">
              <w:rPr>
                <w:rFonts w:eastAsia="Calibri"/>
                <w:b/>
                <w:bCs/>
                <w:sz w:val="28"/>
                <w:szCs w:val="28"/>
              </w:rPr>
              <w:t>Подготовительные, сборочные операции перед сваркой и контроль качества сварных соединений.</w:t>
            </w:r>
          </w:p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9D9D9"/>
          </w:tcPr>
          <w:p w:rsidR="003E6EC5" w:rsidRPr="00C72AF8" w:rsidRDefault="003E6EC5" w:rsidP="00F454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109"/>
        </w:trPr>
        <w:tc>
          <w:tcPr>
            <w:tcW w:w="4064" w:type="dxa"/>
            <w:shd w:val="clear" w:color="auto" w:fill="D9D9D9"/>
          </w:tcPr>
          <w:p w:rsidR="003E6EC5" w:rsidRPr="00C72AF8" w:rsidRDefault="003E6EC5" w:rsidP="00874C86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МДК 01.03 </w:t>
            </w:r>
            <w:r w:rsidRPr="00DE2053">
              <w:rPr>
                <w:rFonts w:eastAsia="Calibri"/>
                <w:b/>
                <w:bCs/>
                <w:sz w:val="28"/>
                <w:szCs w:val="28"/>
              </w:rPr>
              <w:t>Подготовительные и сборочные операции перед сваркой</w:t>
            </w:r>
          </w:p>
        </w:tc>
        <w:tc>
          <w:tcPr>
            <w:tcW w:w="7702" w:type="dxa"/>
            <w:gridSpan w:val="4"/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Pr="00C72AF8" w:rsidRDefault="003E6EC5" w:rsidP="00A8549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9D9D9"/>
          </w:tcPr>
          <w:p w:rsidR="003E6EC5" w:rsidRPr="00C72AF8" w:rsidRDefault="003E6EC5" w:rsidP="00F454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1975" w:type="dxa"/>
            <w:vMerge/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F84838">
        <w:trPr>
          <w:trHeight w:val="421"/>
        </w:trPr>
        <w:tc>
          <w:tcPr>
            <w:tcW w:w="4064" w:type="dxa"/>
            <w:vMerge w:val="restart"/>
          </w:tcPr>
          <w:p w:rsidR="003E6EC5" w:rsidRPr="00F44390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F44390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2</w:t>
            </w:r>
            <w:r w:rsidRPr="00F44390">
              <w:rPr>
                <w:rFonts w:eastAsia="Calibri"/>
                <w:b/>
                <w:bCs/>
                <w:sz w:val="28"/>
                <w:szCs w:val="28"/>
              </w:rPr>
              <w:t>.1</w:t>
            </w:r>
          </w:p>
          <w:p w:rsidR="003E6EC5" w:rsidRPr="00C72AF8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F44390">
              <w:rPr>
                <w:rFonts w:eastAsia="Calibri"/>
                <w:b/>
                <w:bCs/>
                <w:sz w:val="28"/>
                <w:szCs w:val="28"/>
              </w:rPr>
              <w:t>Организация слесарных работ</w:t>
            </w:r>
          </w:p>
        </w:tc>
        <w:tc>
          <w:tcPr>
            <w:tcW w:w="7702" w:type="dxa"/>
            <w:gridSpan w:val="4"/>
            <w:shd w:val="clear" w:color="auto" w:fill="auto"/>
          </w:tcPr>
          <w:p w:rsidR="003E6EC5" w:rsidRPr="00C72AF8" w:rsidRDefault="003E6EC5" w:rsidP="00F84838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E6EC5" w:rsidRPr="005D6179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 w:val="restart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</w:t>
            </w:r>
          </w:p>
        </w:tc>
      </w:tr>
      <w:tr w:rsidR="003E6EC5" w:rsidRPr="00C72AF8" w:rsidTr="00F84838"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F84838">
            <w:pPr>
              <w:jc w:val="both"/>
              <w:rPr>
                <w:sz w:val="28"/>
                <w:szCs w:val="28"/>
              </w:rPr>
            </w:pPr>
            <w:r w:rsidRPr="00F44390">
              <w:rPr>
                <w:bCs/>
                <w:sz w:val="28"/>
                <w:szCs w:val="28"/>
              </w:rPr>
              <w:t>Правила техники безопасности при слесарных работах. Организация рабочего места.</w:t>
            </w:r>
          </w:p>
        </w:tc>
        <w:tc>
          <w:tcPr>
            <w:tcW w:w="1843" w:type="dxa"/>
            <w:vMerge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F84838">
        <w:trPr>
          <w:trHeight w:val="493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F84838">
            <w:pPr>
              <w:jc w:val="both"/>
              <w:rPr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Устройство и назначение верстака, параллельных тисков, рабочего, измерительного инструмента, защитного экрана.</w:t>
            </w:r>
            <w:r>
              <w:rPr>
                <w:rFonts w:eastAsia="Calibri"/>
                <w:bCs/>
                <w:sz w:val="28"/>
                <w:szCs w:val="28"/>
              </w:rPr>
              <w:t xml:space="preserve"> П</w:t>
            </w:r>
            <w:r w:rsidRPr="00C72AF8">
              <w:rPr>
                <w:rFonts w:eastAsia="Calibri"/>
                <w:bCs/>
                <w:sz w:val="28"/>
                <w:szCs w:val="28"/>
              </w:rPr>
              <w:t>равила выбора и применения инструментов для различных работ. Заточка инструмента.</w:t>
            </w:r>
          </w:p>
        </w:tc>
        <w:tc>
          <w:tcPr>
            <w:tcW w:w="1843" w:type="dxa"/>
            <w:vMerge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71"/>
        </w:trPr>
        <w:tc>
          <w:tcPr>
            <w:tcW w:w="4064" w:type="dxa"/>
            <w:vMerge w:val="restart"/>
          </w:tcPr>
          <w:p w:rsidR="003E6EC5" w:rsidRPr="00F44390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F44390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2.2</w:t>
            </w:r>
          </w:p>
          <w:p w:rsidR="003E6EC5" w:rsidRPr="00F44390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F44390">
              <w:rPr>
                <w:rFonts w:eastAsia="Calibri"/>
                <w:b/>
                <w:bCs/>
                <w:sz w:val="28"/>
                <w:szCs w:val="28"/>
              </w:rPr>
              <w:t>Подготовительные слесарные операции</w:t>
            </w: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Pr="00C72AF8" w:rsidRDefault="003E6EC5" w:rsidP="00901485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shd w:val="clear" w:color="auto" w:fill="auto"/>
          </w:tcPr>
          <w:p w:rsidR="003E6EC5" w:rsidRPr="00C72AF8" w:rsidRDefault="003E6EC5" w:rsidP="00F84838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</w:tcPr>
          <w:p w:rsidR="003E6EC5" w:rsidRPr="003C0794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975" w:type="dxa"/>
            <w:tcBorders>
              <w:top w:val="single" w:sz="4" w:space="0" w:color="auto"/>
            </w:tcBorders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F44390">
        <w:trPr>
          <w:trHeight w:val="364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Правила подготовки изделий под сварку.</w:t>
            </w:r>
          </w:p>
        </w:tc>
        <w:tc>
          <w:tcPr>
            <w:tcW w:w="1843" w:type="dxa"/>
            <w:vMerge w:val="restart"/>
          </w:tcPr>
          <w:p w:rsidR="003E6EC5" w:rsidRPr="003C0794" w:rsidRDefault="003E6EC5" w:rsidP="00F8483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10</w:t>
            </w:r>
          </w:p>
        </w:tc>
        <w:tc>
          <w:tcPr>
            <w:tcW w:w="1975" w:type="dxa"/>
            <w:vMerge w:val="restart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</w:t>
            </w:r>
          </w:p>
        </w:tc>
      </w:tr>
      <w:tr w:rsidR="003E6EC5" w:rsidRPr="00C72AF8" w:rsidTr="00F44390">
        <w:trPr>
          <w:trHeight w:val="712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Pr="00F44390" w:rsidRDefault="003E6EC5" w:rsidP="00F84838">
            <w:pPr>
              <w:jc w:val="center"/>
              <w:rPr>
                <w:sz w:val="28"/>
                <w:szCs w:val="28"/>
              </w:rPr>
            </w:pPr>
            <w:r w:rsidRPr="00F44390">
              <w:rPr>
                <w:sz w:val="28"/>
                <w:szCs w:val="28"/>
              </w:rPr>
              <w:t>2.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Разметка: назначение, сущность, техника выполнения, применяемый инструмент и приспособления.</w:t>
            </w:r>
          </w:p>
        </w:tc>
        <w:tc>
          <w:tcPr>
            <w:tcW w:w="1843" w:type="dxa"/>
            <w:vMerge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F44390">
        <w:trPr>
          <w:trHeight w:val="424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Типичные ошибки и дефекты при разметке.</w:t>
            </w:r>
          </w:p>
        </w:tc>
        <w:tc>
          <w:tcPr>
            <w:tcW w:w="1843" w:type="dxa"/>
            <w:vMerge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F44390">
        <w:trPr>
          <w:trHeight w:val="160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Правка  металла: назначение, сущность, техника выполнения, применяемый инструмент и приспособления, требования безопасности труда.</w:t>
            </w:r>
          </w:p>
        </w:tc>
        <w:tc>
          <w:tcPr>
            <w:tcW w:w="1843" w:type="dxa"/>
            <w:vMerge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F44390">
        <w:trPr>
          <w:trHeight w:val="176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Гибка металла: назначение, сущность, техника выполнения, применяемый инструмент и приспособления, требования безопасности труда.</w:t>
            </w:r>
          </w:p>
        </w:tc>
        <w:tc>
          <w:tcPr>
            <w:tcW w:w="1843" w:type="dxa"/>
            <w:vMerge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F44390">
        <w:trPr>
          <w:trHeight w:val="224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Рубка  металла: назначение, сущность, техника выполнения, применяемый инструмент и приспособления, требования безопасности труда.</w:t>
            </w:r>
          </w:p>
        </w:tc>
        <w:tc>
          <w:tcPr>
            <w:tcW w:w="1843" w:type="dxa"/>
            <w:vMerge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F44390">
        <w:trPr>
          <w:trHeight w:val="130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Резка металла: назначение, сущность, техника выполнения, применяемый инструмент и приспособления, требования безопасности труда.</w:t>
            </w:r>
          </w:p>
        </w:tc>
        <w:tc>
          <w:tcPr>
            <w:tcW w:w="1843" w:type="dxa"/>
            <w:vMerge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437B48">
        <w:trPr>
          <w:trHeight w:val="1938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Опиливание металла. Техника опиливания узких поверхностей нескольких деталей «пакетом». Техника опиливания криволинейных фигурных поверхностей в кондукторных приспособлениях. Опиливание плоских поверхностей сопряженных под </w:t>
            </w:r>
            <w:proofErr w:type="gramStart"/>
            <w:r w:rsidRPr="00C72AF8">
              <w:rPr>
                <w:sz w:val="28"/>
                <w:szCs w:val="28"/>
              </w:rPr>
              <w:t>острым</w:t>
            </w:r>
            <w:proofErr w:type="gramEnd"/>
            <w:r w:rsidRPr="00C72AF8">
              <w:rPr>
                <w:sz w:val="28"/>
                <w:szCs w:val="28"/>
              </w:rPr>
              <w:t xml:space="preserve"> и тупыми углами.</w:t>
            </w:r>
          </w:p>
        </w:tc>
        <w:tc>
          <w:tcPr>
            <w:tcW w:w="1843" w:type="dxa"/>
            <w:vMerge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901485">
        <w:trPr>
          <w:trHeight w:val="624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437B48">
              <w:rPr>
                <w:sz w:val="28"/>
                <w:szCs w:val="28"/>
              </w:rPr>
              <w:t>Средства и приёмы измерений линейных размеров, углов, отклонений формы поверхности.</w:t>
            </w:r>
          </w:p>
        </w:tc>
        <w:tc>
          <w:tcPr>
            <w:tcW w:w="1843" w:type="dxa"/>
            <w:vMerge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D313BA" w:rsidRPr="00C72AF8" w:rsidTr="003F1DCB">
        <w:trPr>
          <w:trHeight w:val="310"/>
        </w:trPr>
        <w:tc>
          <w:tcPr>
            <w:tcW w:w="4064" w:type="dxa"/>
            <w:vMerge w:val="restart"/>
            <w:tcBorders>
              <w:top w:val="nil"/>
            </w:tcBorders>
          </w:tcPr>
          <w:p w:rsidR="00D313BA" w:rsidRDefault="00D313B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D313BA" w:rsidRDefault="00D313B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D313BA" w:rsidRDefault="00D313B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D313BA" w:rsidRPr="00C72AF8" w:rsidRDefault="00D313B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shd w:val="clear" w:color="auto" w:fill="auto"/>
          </w:tcPr>
          <w:p w:rsidR="00D313BA" w:rsidRPr="00E676C4" w:rsidRDefault="00D313BA" w:rsidP="00F84838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Практические занятия</w:t>
            </w:r>
            <w:r w:rsidRPr="00C72AF8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843" w:type="dxa"/>
          </w:tcPr>
          <w:p w:rsidR="00D313BA" w:rsidRPr="00C72AF8" w:rsidRDefault="00D313BA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75" w:type="dxa"/>
            <w:shd w:val="clear" w:color="auto" w:fill="D9D9D9"/>
          </w:tcPr>
          <w:p w:rsidR="00D313BA" w:rsidRPr="00C72AF8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D313BA" w:rsidRPr="00C72AF8" w:rsidTr="003F1DCB">
        <w:trPr>
          <w:trHeight w:val="291"/>
        </w:trPr>
        <w:tc>
          <w:tcPr>
            <w:tcW w:w="4064" w:type="dxa"/>
            <w:vMerge/>
          </w:tcPr>
          <w:p w:rsidR="00D313BA" w:rsidRDefault="00D313B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D313BA" w:rsidRPr="00D313BA" w:rsidRDefault="00D313BA" w:rsidP="00D313BA">
            <w:pPr>
              <w:jc w:val="center"/>
              <w:rPr>
                <w:sz w:val="28"/>
                <w:szCs w:val="28"/>
              </w:rPr>
            </w:pPr>
            <w:r w:rsidRPr="00D313BA">
              <w:rPr>
                <w:sz w:val="28"/>
                <w:szCs w:val="28"/>
              </w:rPr>
              <w:t>1.</w:t>
            </w:r>
          </w:p>
        </w:tc>
        <w:tc>
          <w:tcPr>
            <w:tcW w:w="6804" w:type="dxa"/>
            <w:shd w:val="clear" w:color="auto" w:fill="auto"/>
          </w:tcPr>
          <w:p w:rsidR="00D313BA" w:rsidRDefault="00D313BA" w:rsidP="00D313BA">
            <w:pPr>
              <w:jc w:val="both"/>
              <w:rPr>
                <w:b/>
                <w:sz w:val="28"/>
                <w:szCs w:val="28"/>
              </w:rPr>
            </w:pPr>
            <w:r w:rsidRPr="00F44390">
              <w:rPr>
                <w:sz w:val="28"/>
                <w:szCs w:val="28"/>
              </w:rPr>
              <w:t xml:space="preserve">Разметка прямыми линиями. </w:t>
            </w:r>
          </w:p>
        </w:tc>
        <w:tc>
          <w:tcPr>
            <w:tcW w:w="1843" w:type="dxa"/>
            <w:vMerge w:val="restart"/>
          </w:tcPr>
          <w:p w:rsidR="00D313BA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 w:val="restart"/>
            <w:shd w:val="clear" w:color="auto" w:fill="D9D9D9"/>
          </w:tcPr>
          <w:p w:rsidR="00D313BA" w:rsidRPr="00C72AF8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D313BA" w:rsidRPr="00C72AF8" w:rsidTr="003F1DCB">
        <w:trPr>
          <w:trHeight w:val="304"/>
        </w:trPr>
        <w:tc>
          <w:tcPr>
            <w:tcW w:w="4064" w:type="dxa"/>
            <w:vMerge/>
          </w:tcPr>
          <w:p w:rsidR="00D313BA" w:rsidRDefault="00D313B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D313BA" w:rsidRPr="00D313BA" w:rsidRDefault="00D313BA" w:rsidP="00D313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804" w:type="dxa"/>
            <w:shd w:val="clear" w:color="auto" w:fill="auto"/>
          </w:tcPr>
          <w:p w:rsidR="00D313BA" w:rsidRPr="00F44390" w:rsidRDefault="00D313BA" w:rsidP="00D313BA">
            <w:pPr>
              <w:jc w:val="both"/>
              <w:rPr>
                <w:sz w:val="28"/>
                <w:szCs w:val="28"/>
              </w:rPr>
            </w:pPr>
            <w:r w:rsidRPr="00F44390">
              <w:rPr>
                <w:sz w:val="28"/>
                <w:szCs w:val="28"/>
              </w:rPr>
              <w:t xml:space="preserve">Разметка кривыми линиями. </w:t>
            </w:r>
          </w:p>
        </w:tc>
        <w:tc>
          <w:tcPr>
            <w:tcW w:w="1843" w:type="dxa"/>
            <w:vMerge/>
          </w:tcPr>
          <w:p w:rsidR="00D313BA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D313BA" w:rsidRPr="00C72AF8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D313BA" w:rsidRPr="00C72AF8" w:rsidTr="003F1DCB">
        <w:trPr>
          <w:trHeight w:val="305"/>
        </w:trPr>
        <w:tc>
          <w:tcPr>
            <w:tcW w:w="4064" w:type="dxa"/>
            <w:vMerge/>
          </w:tcPr>
          <w:p w:rsidR="00D313BA" w:rsidRDefault="00D313B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D313BA" w:rsidRPr="00D313BA" w:rsidRDefault="00D313BA" w:rsidP="00D313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04" w:type="dxa"/>
            <w:shd w:val="clear" w:color="auto" w:fill="auto"/>
          </w:tcPr>
          <w:p w:rsidR="00D313BA" w:rsidRPr="00F44390" w:rsidRDefault="00D313BA" w:rsidP="00D313BA">
            <w:pPr>
              <w:jc w:val="both"/>
              <w:rPr>
                <w:sz w:val="28"/>
                <w:szCs w:val="28"/>
              </w:rPr>
            </w:pPr>
            <w:r w:rsidRPr="00F44390">
              <w:rPr>
                <w:sz w:val="28"/>
                <w:szCs w:val="28"/>
              </w:rPr>
              <w:t>Разметка деталей по шаблону.</w:t>
            </w:r>
          </w:p>
        </w:tc>
        <w:tc>
          <w:tcPr>
            <w:tcW w:w="1843" w:type="dxa"/>
            <w:vMerge/>
          </w:tcPr>
          <w:p w:rsidR="00D313BA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D313BA" w:rsidRPr="00C72AF8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D313BA" w:rsidRPr="00C72AF8" w:rsidTr="003F1DCB">
        <w:trPr>
          <w:trHeight w:val="346"/>
        </w:trPr>
        <w:tc>
          <w:tcPr>
            <w:tcW w:w="4064" w:type="dxa"/>
            <w:vMerge/>
          </w:tcPr>
          <w:p w:rsidR="00D313BA" w:rsidRDefault="00D313B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D313BA" w:rsidRPr="00D313BA" w:rsidRDefault="00D313BA" w:rsidP="00D313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804" w:type="dxa"/>
            <w:shd w:val="clear" w:color="auto" w:fill="auto"/>
          </w:tcPr>
          <w:p w:rsidR="00D313BA" w:rsidRPr="00F44390" w:rsidRDefault="00D313BA" w:rsidP="00D313BA">
            <w:pPr>
              <w:jc w:val="both"/>
              <w:rPr>
                <w:sz w:val="28"/>
                <w:szCs w:val="28"/>
              </w:rPr>
            </w:pPr>
            <w:r w:rsidRPr="00F44390">
              <w:rPr>
                <w:sz w:val="28"/>
                <w:szCs w:val="28"/>
              </w:rPr>
              <w:t>Измерение линейных размеров, углов, отклонений форм поверхности.</w:t>
            </w:r>
          </w:p>
        </w:tc>
        <w:tc>
          <w:tcPr>
            <w:tcW w:w="1843" w:type="dxa"/>
            <w:vMerge/>
          </w:tcPr>
          <w:p w:rsidR="00D313BA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D313BA" w:rsidRPr="00C72AF8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D313BA" w:rsidRPr="00C72AF8" w:rsidTr="003F1DCB">
        <w:trPr>
          <w:trHeight w:val="428"/>
        </w:trPr>
        <w:tc>
          <w:tcPr>
            <w:tcW w:w="4064" w:type="dxa"/>
            <w:vMerge/>
          </w:tcPr>
          <w:p w:rsidR="00D313BA" w:rsidRDefault="00D313BA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D313BA" w:rsidRPr="00D313BA" w:rsidRDefault="00D313BA" w:rsidP="00D313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:rsidR="00D313BA" w:rsidRPr="00D313BA" w:rsidRDefault="00D313BA" w:rsidP="00D313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:rsidR="00D313BA" w:rsidRPr="00F44390" w:rsidRDefault="00D313BA" w:rsidP="00D313BA">
            <w:pPr>
              <w:jc w:val="both"/>
              <w:rPr>
                <w:sz w:val="28"/>
                <w:szCs w:val="28"/>
              </w:rPr>
            </w:pPr>
            <w:r w:rsidRPr="00F44390">
              <w:rPr>
                <w:sz w:val="28"/>
                <w:szCs w:val="28"/>
              </w:rPr>
              <w:t>Разметка труб различного профиля</w:t>
            </w:r>
          </w:p>
        </w:tc>
        <w:tc>
          <w:tcPr>
            <w:tcW w:w="1843" w:type="dxa"/>
            <w:vMerge/>
          </w:tcPr>
          <w:p w:rsidR="00D313BA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D313BA" w:rsidRPr="00C72AF8" w:rsidRDefault="00D313BA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96"/>
        </w:trPr>
        <w:tc>
          <w:tcPr>
            <w:tcW w:w="4064" w:type="dxa"/>
            <w:vMerge w:val="restart"/>
            <w:tcBorders>
              <w:top w:val="single" w:sz="4" w:space="0" w:color="auto"/>
            </w:tcBorders>
          </w:tcPr>
          <w:p w:rsidR="003E6EC5" w:rsidRPr="00F44390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F44390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2.3</w:t>
            </w:r>
          </w:p>
          <w:p w:rsidR="003E6EC5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F44390">
              <w:rPr>
                <w:rFonts w:eastAsia="Calibri"/>
                <w:b/>
                <w:bCs/>
                <w:sz w:val="28"/>
                <w:szCs w:val="28"/>
              </w:rPr>
              <w:t>Сборка изделий под сварку в сборочно-сварочных приспособлениях и прихватками.</w:t>
            </w:r>
          </w:p>
        </w:tc>
        <w:tc>
          <w:tcPr>
            <w:tcW w:w="770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3E6EC5" w:rsidRDefault="003E6EC5" w:rsidP="00F44390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E6EC5" w:rsidRPr="00286CE2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286CE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75" w:type="dxa"/>
            <w:tcBorders>
              <w:top w:val="single" w:sz="4" w:space="0" w:color="auto"/>
            </w:tcBorders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08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3E6EC5" w:rsidRDefault="003E6EC5" w:rsidP="001214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Типы разделок кромок под сварку. Сборка деталей под сварку с различными типами кромок.</w:t>
            </w:r>
          </w:p>
        </w:tc>
        <w:tc>
          <w:tcPr>
            <w:tcW w:w="1843" w:type="dxa"/>
            <w:vMerge w:val="restart"/>
          </w:tcPr>
          <w:p w:rsidR="003E6EC5" w:rsidRPr="00286CE2" w:rsidRDefault="003E6EC5" w:rsidP="00286CE2">
            <w:pPr>
              <w:jc w:val="center"/>
              <w:rPr>
                <w:i/>
                <w:sz w:val="28"/>
                <w:szCs w:val="28"/>
              </w:rPr>
            </w:pPr>
            <w:r w:rsidRPr="00286CE2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975" w:type="dxa"/>
            <w:vMerge w:val="restart"/>
            <w:shd w:val="clear" w:color="auto" w:fill="FFFFFF"/>
          </w:tcPr>
          <w:p w:rsidR="003E6EC5" w:rsidRPr="00C72AF8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E6EC5" w:rsidRPr="00C72AF8" w:rsidTr="003F1DCB">
        <w:trPr>
          <w:trHeight w:val="278"/>
        </w:trPr>
        <w:tc>
          <w:tcPr>
            <w:tcW w:w="4064" w:type="dxa"/>
            <w:vMerge/>
          </w:tcPr>
          <w:p w:rsidR="003E6EC5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3E6EC5" w:rsidRDefault="003E6EC5" w:rsidP="0012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Сборочно – сварочные приспособления. Виды, назначение.</w:t>
            </w:r>
            <w:r>
              <w:rPr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>Правила наложения прихваток.</w:t>
            </w:r>
          </w:p>
        </w:tc>
        <w:tc>
          <w:tcPr>
            <w:tcW w:w="1843" w:type="dxa"/>
            <w:vMerge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99"/>
        </w:trPr>
        <w:tc>
          <w:tcPr>
            <w:tcW w:w="4064" w:type="dxa"/>
            <w:vMerge w:val="restart"/>
          </w:tcPr>
          <w:p w:rsidR="003E6EC5" w:rsidRPr="00C72AF8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Тема 2.4</w:t>
            </w:r>
          </w:p>
          <w:p w:rsidR="003E6EC5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Виды сварных швов и соединений.</w:t>
            </w:r>
          </w:p>
          <w:p w:rsidR="003E6EC5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shd w:val="clear" w:color="auto" w:fill="auto"/>
          </w:tcPr>
          <w:p w:rsidR="003E6EC5" w:rsidRPr="00C72AF8" w:rsidRDefault="003E6EC5" w:rsidP="00F84838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</w:tcPr>
          <w:p w:rsidR="003E6EC5" w:rsidRPr="005D6179" w:rsidRDefault="003E6EC5" w:rsidP="009014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975" w:type="dxa"/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1214AA">
        <w:trPr>
          <w:trHeight w:val="784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Классификация сварных соединений.</w:t>
            </w:r>
          </w:p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Сварные швы. Классификация по виду сварного соединения, геометрическому очертанию шва по положению в пространстве, по протяж</w:t>
            </w:r>
            <w:r>
              <w:rPr>
                <w:sz w:val="28"/>
                <w:szCs w:val="28"/>
              </w:rPr>
              <w:t>ё</w:t>
            </w:r>
            <w:r w:rsidRPr="00C72AF8">
              <w:rPr>
                <w:sz w:val="28"/>
                <w:szCs w:val="28"/>
              </w:rPr>
              <w:t>нности, по условиям работы. Характеристики.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E6EC5" w:rsidRPr="00901485" w:rsidRDefault="003E6EC5" w:rsidP="00F8483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975" w:type="dxa"/>
            <w:vMerge w:val="restart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E6EC5" w:rsidRPr="00C72AF8" w:rsidTr="001214AA">
        <w:trPr>
          <w:trHeight w:val="1416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98" w:type="dxa"/>
            <w:gridSpan w:val="3"/>
            <w:shd w:val="clear" w:color="auto" w:fill="auto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804" w:type="dxa"/>
            <w:shd w:val="clear" w:color="auto" w:fill="auto"/>
          </w:tcPr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Конструктивные элементы сварных швов и соединений. </w:t>
            </w:r>
          </w:p>
          <w:p w:rsidR="003E6EC5" w:rsidRPr="00C72AF8" w:rsidRDefault="003E6EC5" w:rsidP="00B97DB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Обозначение сварных швов на чертежах в соответствии с ГОСТ.</w:t>
            </w:r>
          </w:p>
        </w:tc>
        <w:tc>
          <w:tcPr>
            <w:tcW w:w="1843" w:type="dxa"/>
            <w:vMerge/>
            <w:shd w:val="clear" w:color="auto" w:fill="auto"/>
          </w:tcPr>
          <w:p w:rsidR="003E6EC5" w:rsidRDefault="003E6EC5" w:rsidP="00F848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03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shd w:val="clear" w:color="auto" w:fill="auto"/>
          </w:tcPr>
          <w:p w:rsidR="003E6EC5" w:rsidRPr="00C72AF8" w:rsidRDefault="003E6EC5" w:rsidP="00F84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 </w:t>
            </w:r>
          </w:p>
        </w:tc>
      </w:tr>
      <w:tr w:rsidR="003E6EC5" w:rsidRPr="00C72AF8" w:rsidTr="003F1DCB">
        <w:trPr>
          <w:trHeight w:val="928"/>
        </w:trPr>
        <w:tc>
          <w:tcPr>
            <w:tcW w:w="4064" w:type="dxa"/>
            <w:vMerge/>
            <w:tcBorders>
              <w:bottom w:val="single" w:sz="4" w:space="0" w:color="auto"/>
            </w:tcBorders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Pr="001214AA" w:rsidRDefault="003E6EC5" w:rsidP="001214AA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214AA">
              <w:rPr>
                <w:sz w:val="28"/>
                <w:szCs w:val="28"/>
              </w:rPr>
              <w:t xml:space="preserve">Чтение обозначений сварных швов на чертежах. </w:t>
            </w:r>
          </w:p>
          <w:p w:rsidR="003E6EC5" w:rsidRPr="004A6F85" w:rsidRDefault="003E6EC5" w:rsidP="00F84838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214AA">
              <w:rPr>
                <w:sz w:val="28"/>
                <w:szCs w:val="28"/>
              </w:rPr>
              <w:t>Визуальный и измерительный контроль сборки сварных соединений.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129"/>
        </w:trPr>
        <w:tc>
          <w:tcPr>
            <w:tcW w:w="11766" w:type="dxa"/>
            <w:gridSpan w:val="5"/>
            <w:tcBorders>
              <w:bottom w:val="single" w:sz="4" w:space="0" w:color="auto"/>
            </w:tcBorders>
          </w:tcPr>
          <w:p w:rsidR="003E6EC5" w:rsidRPr="00997685" w:rsidRDefault="003E6EC5" w:rsidP="00EA3B37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997685">
              <w:rPr>
                <w:rFonts w:eastAsia="Calibri"/>
                <w:b/>
                <w:bCs/>
                <w:sz w:val="28"/>
                <w:szCs w:val="28"/>
              </w:rPr>
              <w:t xml:space="preserve">Самостоятельная работа при изучении </w:t>
            </w:r>
            <w:r>
              <w:rPr>
                <w:rFonts w:eastAsia="Calibri"/>
                <w:b/>
                <w:bCs/>
                <w:sz w:val="28"/>
                <w:szCs w:val="28"/>
              </w:rPr>
              <w:t>МДК 01.03</w:t>
            </w:r>
            <w:r w:rsidRPr="00997685">
              <w:rPr>
                <w:rFonts w:eastAsia="Calibri"/>
                <w:b/>
                <w:bCs/>
                <w:sz w:val="28"/>
                <w:szCs w:val="28"/>
              </w:rPr>
              <w:t>.</w:t>
            </w:r>
          </w:p>
          <w:p w:rsidR="003E6EC5" w:rsidRPr="00997685" w:rsidRDefault="003E6EC5" w:rsidP="00EA3B37">
            <w:pPr>
              <w:rPr>
                <w:rFonts w:eastAsia="Calibri"/>
                <w:bCs/>
                <w:sz w:val="28"/>
                <w:szCs w:val="28"/>
              </w:rPr>
            </w:pPr>
            <w:r w:rsidRPr="00997685">
              <w:rPr>
                <w:sz w:val="28"/>
                <w:szCs w:val="28"/>
              </w:rPr>
              <w:t>1.</w:t>
            </w:r>
            <w:r w:rsidRPr="00997685">
              <w:rPr>
                <w:rFonts w:eastAsia="Calibri"/>
                <w:bCs/>
                <w:sz w:val="28"/>
                <w:szCs w:val="28"/>
              </w:rPr>
              <w:t xml:space="preserve"> Составление последовательности сборки изделий под сварку</w:t>
            </w:r>
          </w:p>
          <w:p w:rsidR="003E6EC5" w:rsidRPr="00997685" w:rsidRDefault="003E6EC5" w:rsidP="00EA3B37">
            <w:pPr>
              <w:rPr>
                <w:rFonts w:eastAsia="Calibri"/>
                <w:bCs/>
                <w:sz w:val="28"/>
                <w:szCs w:val="28"/>
              </w:rPr>
            </w:pPr>
            <w:r w:rsidRPr="00997685">
              <w:rPr>
                <w:sz w:val="28"/>
                <w:szCs w:val="28"/>
              </w:rPr>
              <w:t>2.</w:t>
            </w:r>
            <w:r w:rsidRPr="00997685">
              <w:rPr>
                <w:rFonts w:eastAsia="Calibri"/>
                <w:bCs/>
                <w:sz w:val="28"/>
                <w:szCs w:val="28"/>
              </w:rPr>
              <w:t xml:space="preserve"> Выполнение расчета сварных соединений и швов на прочность и устойчивость</w:t>
            </w:r>
          </w:p>
          <w:p w:rsidR="003E6EC5" w:rsidRPr="00997685" w:rsidRDefault="00976F3C" w:rsidP="00EA3B37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3</w:t>
            </w:r>
            <w:r w:rsidR="003E6EC5" w:rsidRPr="00997685">
              <w:rPr>
                <w:rFonts w:eastAsia="Calibri"/>
                <w:bCs/>
                <w:sz w:val="28"/>
                <w:szCs w:val="28"/>
              </w:rPr>
              <w:t>. Выполнение обозначений сварных швов на чертежах.</w:t>
            </w:r>
          </w:p>
          <w:p w:rsidR="003E6EC5" w:rsidRPr="00C72AF8" w:rsidRDefault="002500E0" w:rsidP="00F020FC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3E6EC5" w:rsidRPr="00C72AF8">
              <w:rPr>
                <w:b/>
                <w:sz w:val="28"/>
                <w:szCs w:val="28"/>
              </w:rPr>
              <w:t>ематика домашних заданий</w:t>
            </w:r>
          </w:p>
          <w:p w:rsidR="003E6EC5" w:rsidRPr="00C72AF8" w:rsidRDefault="003E6EC5" w:rsidP="00F020FC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1.  Составление последовательности подготовительных слесарных операций.</w:t>
            </w:r>
          </w:p>
          <w:p w:rsidR="003E6EC5" w:rsidRPr="00C72AF8" w:rsidRDefault="003E6EC5" w:rsidP="00F020FC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2.  Изучение правил выполнения обработочных операций</w:t>
            </w:r>
          </w:p>
          <w:p w:rsidR="003E6EC5" w:rsidRPr="00C72AF8" w:rsidRDefault="003E6EC5" w:rsidP="00F020FC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3.  Изучение правил проверки выполнения обработочных операций</w:t>
            </w:r>
          </w:p>
          <w:p w:rsidR="003E6EC5" w:rsidRDefault="003E6EC5" w:rsidP="00F020FC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4.  Изучение правил выполнения  отделочных слесарных операций</w:t>
            </w:r>
          </w:p>
          <w:p w:rsidR="003E6EC5" w:rsidRPr="00C72AF8" w:rsidRDefault="003E6EC5" w:rsidP="00F020FC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5.  Составление последовательности сборки изделий под сварку</w:t>
            </w:r>
          </w:p>
          <w:p w:rsidR="003E6EC5" w:rsidRPr="00C72AF8" w:rsidRDefault="003E6EC5" w:rsidP="00F020FC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6.  Изучение правил выполнения прихваток</w:t>
            </w:r>
          </w:p>
          <w:p w:rsidR="003E6EC5" w:rsidRPr="00F020FC" w:rsidRDefault="003E6EC5" w:rsidP="00F020FC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7.  Выполнение расчета сварных соединений и швов на прочность и устойчивость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975" w:type="dxa"/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512"/>
        </w:trPr>
        <w:tc>
          <w:tcPr>
            <w:tcW w:w="4064" w:type="dxa"/>
            <w:shd w:val="clear" w:color="auto" w:fill="D9D9D9"/>
          </w:tcPr>
          <w:p w:rsidR="003E6EC5" w:rsidRPr="00C72AF8" w:rsidRDefault="003E6EC5" w:rsidP="004507D6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МДК 01.04 </w:t>
            </w:r>
            <w:r w:rsidRPr="004507D6">
              <w:rPr>
                <w:rFonts w:eastAsia="Calibri"/>
                <w:b/>
                <w:bCs/>
                <w:sz w:val="28"/>
                <w:szCs w:val="28"/>
              </w:rPr>
              <w:t>Контроль качества сварных соединений.</w:t>
            </w: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:rsidR="003E6EC5" w:rsidRDefault="003E6EC5" w:rsidP="00F84838">
            <w:pPr>
              <w:jc w:val="both"/>
              <w:rPr>
                <w:b/>
                <w:sz w:val="28"/>
                <w:szCs w:val="28"/>
              </w:rPr>
            </w:pPr>
          </w:p>
          <w:p w:rsidR="003E6EC5" w:rsidRPr="001214AA" w:rsidRDefault="003E6EC5" w:rsidP="00F8483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/>
          </w:tcPr>
          <w:p w:rsidR="003E6EC5" w:rsidRDefault="003E6EC5" w:rsidP="00F84838">
            <w:pPr>
              <w:jc w:val="center"/>
              <w:rPr>
                <w:b/>
                <w:sz w:val="28"/>
                <w:szCs w:val="28"/>
              </w:rPr>
            </w:pPr>
          </w:p>
          <w:p w:rsidR="003E6EC5" w:rsidRPr="001214AA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1975" w:type="dxa"/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440"/>
        </w:trPr>
        <w:tc>
          <w:tcPr>
            <w:tcW w:w="4064" w:type="dxa"/>
            <w:vMerge w:val="restart"/>
          </w:tcPr>
          <w:p w:rsidR="003E6EC5" w:rsidRPr="001214AA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1214AA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2.5</w:t>
            </w:r>
          </w:p>
          <w:p w:rsidR="003E6EC5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1214AA">
              <w:rPr>
                <w:rFonts w:eastAsia="Calibri"/>
                <w:b/>
                <w:bCs/>
                <w:sz w:val="28"/>
                <w:szCs w:val="28"/>
              </w:rPr>
              <w:t>Требования к сварному шву.</w:t>
            </w: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F84838">
            <w:pPr>
              <w:jc w:val="both"/>
              <w:rPr>
                <w:b/>
                <w:sz w:val="28"/>
                <w:szCs w:val="28"/>
              </w:rPr>
            </w:pPr>
            <w:r w:rsidRPr="001214AA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1214A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75" w:type="dxa"/>
            <w:shd w:val="clear" w:color="auto" w:fill="D9D9D9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511"/>
        </w:trPr>
        <w:tc>
          <w:tcPr>
            <w:tcW w:w="4064" w:type="dxa"/>
            <w:vMerge/>
          </w:tcPr>
          <w:p w:rsidR="003E6EC5" w:rsidRPr="00C72AF8" w:rsidRDefault="003E6EC5" w:rsidP="00F84838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1214AA" w:rsidRDefault="003E6EC5" w:rsidP="00F848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1214AA">
            <w:pPr>
              <w:jc w:val="both"/>
              <w:rPr>
                <w:bCs/>
                <w:sz w:val="28"/>
                <w:szCs w:val="28"/>
              </w:rPr>
            </w:pPr>
            <w:r w:rsidRPr="001214AA">
              <w:rPr>
                <w:bCs/>
                <w:sz w:val="28"/>
                <w:szCs w:val="28"/>
              </w:rPr>
              <w:t>Требования к сварному шву.</w:t>
            </w:r>
          </w:p>
          <w:p w:rsidR="003E6EC5" w:rsidRPr="001214AA" w:rsidRDefault="003E6EC5" w:rsidP="00F8483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E6EC5" w:rsidRPr="001214AA" w:rsidRDefault="003E6EC5" w:rsidP="00F84838">
            <w:pPr>
              <w:jc w:val="center"/>
              <w:rPr>
                <w:i/>
                <w:sz w:val="28"/>
                <w:szCs w:val="28"/>
              </w:rPr>
            </w:pPr>
            <w:r w:rsidRPr="001214AA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975" w:type="dxa"/>
            <w:shd w:val="clear" w:color="auto" w:fill="FFFFFF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E6EC5" w:rsidRPr="00C72AF8" w:rsidTr="003F1DCB">
        <w:trPr>
          <w:trHeight w:val="192"/>
        </w:trPr>
        <w:tc>
          <w:tcPr>
            <w:tcW w:w="4064" w:type="dxa"/>
            <w:vMerge w:val="restart"/>
          </w:tcPr>
          <w:p w:rsidR="003E6EC5" w:rsidRPr="00286CE2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286CE2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2.6</w:t>
            </w:r>
          </w:p>
          <w:p w:rsidR="003E6EC5" w:rsidRPr="00C72AF8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286CE2">
              <w:rPr>
                <w:rFonts w:eastAsia="Calibri"/>
                <w:b/>
                <w:bCs/>
                <w:sz w:val="28"/>
                <w:szCs w:val="28"/>
              </w:rPr>
              <w:t>Строение сварного шва</w:t>
            </w: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Pr="001214AA" w:rsidRDefault="003E6EC5" w:rsidP="00F84838">
            <w:pPr>
              <w:jc w:val="both"/>
              <w:rPr>
                <w:bCs/>
                <w:sz w:val="28"/>
                <w:szCs w:val="28"/>
              </w:rPr>
            </w:pPr>
            <w:r w:rsidRPr="00286CE2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  <w:shd w:val="clear" w:color="auto" w:fill="auto"/>
          </w:tcPr>
          <w:p w:rsidR="003E6EC5" w:rsidRPr="00286CE2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286CE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975" w:type="dxa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76"/>
        </w:trPr>
        <w:tc>
          <w:tcPr>
            <w:tcW w:w="4064" w:type="dxa"/>
            <w:vMerge/>
          </w:tcPr>
          <w:p w:rsidR="003E6EC5" w:rsidRPr="00C72AF8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 Процессы окисления. Рафинирование и легирование металла шва. Кристаллизация металла шва. Строение сварного шва.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E6EC5" w:rsidRPr="001214AA" w:rsidRDefault="003E6EC5" w:rsidP="00F8483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975" w:type="dxa"/>
            <w:vMerge w:val="restart"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E6EC5" w:rsidRPr="00C72AF8" w:rsidTr="003F1DCB">
        <w:trPr>
          <w:trHeight w:val="454"/>
        </w:trPr>
        <w:tc>
          <w:tcPr>
            <w:tcW w:w="4064" w:type="dxa"/>
            <w:vMerge/>
          </w:tcPr>
          <w:p w:rsidR="003E6EC5" w:rsidRPr="00C72AF8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Способы их испытания и виды контроля.</w:t>
            </w:r>
          </w:p>
        </w:tc>
        <w:tc>
          <w:tcPr>
            <w:tcW w:w="1843" w:type="dxa"/>
            <w:vMerge/>
            <w:shd w:val="clear" w:color="auto" w:fill="auto"/>
          </w:tcPr>
          <w:p w:rsidR="003E6EC5" w:rsidRPr="001214AA" w:rsidRDefault="003E6EC5" w:rsidP="00F848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40"/>
        </w:trPr>
        <w:tc>
          <w:tcPr>
            <w:tcW w:w="4064" w:type="dxa"/>
            <w:vMerge/>
          </w:tcPr>
          <w:p w:rsidR="003E6EC5" w:rsidRPr="00C72AF8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sz w:val="28"/>
                <w:szCs w:val="28"/>
              </w:rPr>
            </w:pPr>
            <w:r w:rsidRPr="00286CE2">
              <w:rPr>
                <w:b/>
                <w:sz w:val="28"/>
                <w:szCs w:val="28"/>
              </w:rPr>
              <w:t>Лабораторная работа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E6EC5" w:rsidRPr="00286CE2" w:rsidRDefault="003E6EC5" w:rsidP="00F84838">
            <w:pPr>
              <w:jc w:val="center"/>
              <w:rPr>
                <w:sz w:val="28"/>
                <w:szCs w:val="28"/>
              </w:rPr>
            </w:pPr>
            <w:r w:rsidRPr="00286CE2"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E6EC5" w:rsidRDefault="003E6EC5" w:rsidP="00286CE2">
            <w:pPr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576"/>
        </w:trPr>
        <w:tc>
          <w:tcPr>
            <w:tcW w:w="4064" w:type="dxa"/>
            <w:vMerge/>
          </w:tcPr>
          <w:p w:rsidR="003E6EC5" w:rsidRPr="00C72AF8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286CE2">
            <w:pPr>
              <w:rPr>
                <w:sz w:val="28"/>
                <w:szCs w:val="28"/>
              </w:rPr>
            </w:pPr>
            <w:r w:rsidRPr="00286CE2">
              <w:rPr>
                <w:sz w:val="28"/>
                <w:szCs w:val="28"/>
              </w:rPr>
              <w:t>Изучение влияния окалины на образование пор и трещин</w:t>
            </w:r>
          </w:p>
        </w:tc>
        <w:tc>
          <w:tcPr>
            <w:tcW w:w="1843" w:type="dxa"/>
            <w:vMerge/>
            <w:shd w:val="clear" w:color="auto" w:fill="auto"/>
          </w:tcPr>
          <w:p w:rsidR="003E6EC5" w:rsidRPr="001214AA" w:rsidRDefault="003E6EC5" w:rsidP="00F848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92"/>
        </w:trPr>
        <w:tc>
          <w:tcPr>
            <w:tcW w:w="4064" w:type="dxa"/>
            <w:vMerge/>
          </w:tcPr>
          <w:p w:rsidR="003E6EC5" w:rsidRPr="00C72AF8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Pr="00286CE2" w:rsidRDefault="003E6EC5" w:rsidP="00B97DB0">
            <w:pPr>
              <w:rPr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Практическое занятие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E6EC5" w:rsidRPr="00286CE2" w:rsidRDefault="003E6EC5" w:rsidP="00F84838">
            <w:pPr>
              <w:jc w:val="center"/>
              <w:rPr>
                <w:sz w:val="28"/>
                <w:szCs w:val="28"/>
              </w:rPr>
            </w:pPr>
            <w:r w:rsidRPr="00286CE2"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688"/>
        </w:trPr>
        <w:tc>
          <w:tcPr>
            <w:tcW w:w="4064" w:type="dxa"/>
            <w:vMerge/>
          </w:tcPr>
          <w:p w:rsidR="003E6EC5" w:rsidRPr="00C72AF8" w:rsidRDefault="003E6EC5" w:rsidP="001214A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286CE2" w:rsidRDefault="003E6EC5" w:rsidP="00B97DB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Описание способов и видов контроля и испытания швов.</w:t>
            </w:r>
          </w:p>
        </w:tc>
        <w:tc>
          <w:tcPr>
            <w:tcW w:w="1843" w:type="dxa"/>
            <w:vMerge/>
            <w:shd w:val="clear" w:color="auto" w:fill="auto"/>
          </w:tcPr>
          <w:p w:rsidR="003E6EC5" w:rsidRPr="001214AA" w:rsidRDefault="003E6EC5" w:rsidP="00F848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60"/>
        </w:trPr>
        <w:tc>
          <w:tcPr>
            <w:tcW w:w="4064" w:type="dxa"/>
            <w:vMerge w:val="restart"/>
          </w:tcPr>
          <w:p w:rsidR="003E6EC5" w:rsidRPr="00286CE2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286CE2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2.7</w:t>
            </w:r>
            <w:r w:rsidRPr="00286CE2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</w:p>
          <w:p w:rsidR="003E6EC5" w:rsidRPr="00C72AF8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286CE2">
              <w:rPr>
                <w:rFonts w:eastAsia="Calibri"/>
                <w:b/>
                <w:bCs/>
                <w:sz w:val="28"/>
                <w:szCs w:val="28"/>
              </w:rPr>
              <w:t>Деформации и напряжения при сварке.</w:t>
            </w: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sz w:val="28"/>
                <w:szCs w:val="28"/>
              </w:rPr>
            </w:pPr>
            <w:r w:rsidRPr="00286CE2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0F7B3B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975" w:type="dxa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76"/>
        </w:trPr>
        <w:tc>
          <w:tcPr>
            <w:tcW w:w="4064" w:type="dxa"/>
            <w:vMerge/>
          </w:tcPr>
          <w:p w:rsidR="003E6EC5" w:rsidRPr="00C72AF8" w:rsidRDefault="003E6EC5" w:rsidP="00286CE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Причины возникновения деформаций и  внутренних напряжений при сварке.   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E6EC5" w:rsidRPr="001214AA" w:rsidRDefault="003E6EC5" w:rsidP="00F8483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975" w:type="dxa"/>
            <w:vMerge w:val="restart"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E6EC5" w:rsidRPr="00C72AF8" w:rsidTr="003F1DCB">
        <w:trPr>
          <w:trHeight w:val="656"/>
        </w:trPr>
        <w:tc>
          <w:tcPr>
            <w:tcW w:w="4064" w:type="dxa"/>
            <w:vMerge/>
          </w:tcPr>
          <w:p w:rsidR="003E6EC5" w:rsidRPr="00C72AF8" w:rsidRDefault="003E6EC5" w:rsidP="00286CE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Меры предупреждения деформаций. Горячая правка  сварных конструкций.</w:t>
            </w:r>
          </w:p>
        </w:tc>
        <w:tc>
          <w:tcPr>
            <w:tcW w:w="1843" w:type="dxa"/>
            <w:vMerge/>
            <w:shd w:val="clear" w:color="auto" w:fill="auto"/>
          </w:tcPr>
          <w:p w:rsidR="003E6EC5" w:rsidRPr="001214AA" w:rsidRDefault="003E6EC5" w:rsidP="00F84838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76"/>
        </w:trPr>
        <w:tc>
          <w:tcPr>
            <w:tcW w:w="4064" w:type="dxa"/>
            <w:vMerge/>
          </w:tcPr>
          <w:p w:rsidR="003E6EC5" w:rsidRPr="00C72AF8" w:rsidRDefault="003E6EC5" w:rsidP="00286CE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sz w:val="28"/>
                <w:szCs w:val="28"/>
              </w:rPr>
            </w:pPr>
            <w:r w:rsidRPr="000F7B3B">
              <w:rPr>
                <w:b/>
                <w:sz w:val="28"/>
                <w:szCs w:val="28"/>
              </w:rPr>
              <w:t>Лабораторные работы</w:t>
            </w:r>
          </w:p>
        </w:tc>
        <w:tc>
          <w:tcPr>
            <w:tcW w:w="1843" w:type="dxa"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0F7B3B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46"/>
        </w:trPr>
        <w:tc>
          <w:tcPr>
            <w:tcW w:w="4064" w:type="dxa"/>
            <w:vMerge/>
          </w:tcPr>
          <w:p w:rsidR="003E6EC5" w:rsidRPr="00C72AF8" w:rsidRDefault="003E6EC5" w:rsidP="00286CE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b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Практическое изучение поперечных и продольных линейных и угловых деформаций при сварке.</w:t>
            </w:r>
          </w:p>
        </w:tc>
        <w:tc>
          <w:tcPr>
            <w:tcW w:w="1843" w:type="dxa"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  <w:r w:rsidRPr="000F7B3B"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678"/>
        </w:trPr>
        <w:tc>
          <w:tcPr>
            <w:tcW w:w="4064" w:type="dxa"/>
            <w:vMerge/>
          </w:tcPr>
          <w:p w:rsidR="003E6EC5" w:rsidRPr="00C72AF8" w:rsidRDefault="003E6EC5" w:rsidP="00286CE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Практическое определение деформаций при сварке пластин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  <w:r w:rsidRPr="000F7B3B"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56"/>
        </w:trPr>
        <w:tc>
          <w:tcPr>
            <w:tcW w:w="4064" w:type="dxa"/>
            <w:vMerge w:val="restart"/>
          </w:tcPr>
          <w:p w:rsidR="003E6EC5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F7B3B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2.8</w:t>
            </w:r>
            <w:r w:rsidRPr="000F7B3B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</w:p>
          <w:p w:rsidR="003E6EC5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0F7B3B">
              <w:rPr>
                <w:rFonts w:eastAsia="Calibri"/>
                <w:b/>
                <w:bCs/>
                <w:sz w:val="28"/>
                <w:szCs w:val="28"/>
              </w:rPr>
              <w:t>Виды дефектов</w:t>
            </w:r>
          </w:p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3E6EC5" w:rsidRPr="00C72AF8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sz w:val="28"/>
                <w:szCs w:val="28"/>
              </w:rPr>
            </w:pPr>
            <w:r w:rsidRPr="00286CE2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0F7B3B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975" w:type="dxa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80"/>
        </w:trPr>
        <w:tc>
          <w:tcPr>
            <w:tcW w:w="4064" w:type="dxa"/>
            <w:vMerge/>
          </w:tcPr>
          <w:p w:rsidR="003E6EC5" w:rsidRPr="00C72AF8" w:rsidRDefault="003E6EC5" w:rsidP="00286CE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Дефекты подготовки и сборки</w:t>
            </w:r>
            <w:r>
              <w:rPr>
                <w:sz w:val="28"/>
                <w:szCs w:val="28"/>
              </w:rPr>
              <w:t xml:space="preserve">. </w:t>
            </w:r>
            <w:r w:rsidRPr="00C72AF8">
              <w:rPr>
                <w:sz w:val="28"/>
                <w:szCs w:val="28"/>
              </w:rPr>
              <w:t>Наружные дефекты формы шва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E6EC5" w:rsidRDefault="003E6EC5" w:rsidP="00F84838">
            <w:pPr>
              <w:jc w:val="center"/>
              <w:rPr>
                <w:i/>
                <w:sz w:val="28"/>
                <w:szCs w:val="28"/>
              </w:rPr>
            </w:pPr>
            <w:r w:rsidRPr="000F7B3B">
              <w:rPr>
                <w:i/>
                <w:sz w:val="28"/>
                <w:szCs w:val="28"/>
              </w:rPr>
              <w:t>4</w:t>
            </w:r>
          </w:p>
          <w:p w:rsidR="003E6EC5" w:rsidRDefault="003E6EC5" w:rsidP="00F84838">
            <w:pPr>
              <w:jc w:val="center"/>
              <w:rPr>
                <w:i/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i/>
                <w:sz w:val="28"/>
                <w:szCs w:val="28"/>
              </w:rPr>
            </w:pPr>
          </w:p>
          <w:p w:rsidR="003E6EC5" w:rsidRPr="000F7B3B" w:rsidRDefault="003E6EC5" w:rsidP="000F7B3B">
            <w:pPr>
              <w:rPr>
                <w:i/>
                <w:sz w:val="28"/>
                <w:szCs w:val="28"/>
              </w:rPr>
            </w:pPr>
          </w:p>
        </w:tc>
        <w:tc>
          <w:tcPr>
            <w:tcW w:w="1975" w:type="dxa"/>
            <w:vMerge w:val="restart"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0F7B3B">
            <w:pPr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94"/>
        </w:trPr>
        <w:tc>
          <w:tcPr>
            <w:tcW w:w="4064" w:type="dxa"/>
            <w:vMerge/>
          </w:tcPr>
          <w:p w:rsidR="003E6EC5" w:rsidRPr="00C72AF8" w:rsidRDefault="003E6EC5" w:rsidP="00286CE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Неравномерность швов</w:t>
            </w:r>
            <w:r>
              <w:rPr>
                <w:sz w:val="28"/>
                <w:szCs w:val="28"/>
              </w:rPr>
              <w:t xml:space="preserve">. </w:t>
            </w:r>
            <w:r w:rsidRPr="00C72AF8">
              <w:rPr>
                <w:sz w:val="28"/>
                <w:szCs w:val="28"/>
              </w:rPr>
              <w:t>Внутренние дефекты металла шва и около</w:t>
            </w:r>
            <w:r>
              <w:rPr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>шовной зоны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vMerge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52"/>
        </w:trPr>
        <w:tc>
          <w:tcPr>
            <w:tcW w:w="4064" w:type="dxa"/>
            <w:vMerge/>
          </w:tcPr>
          <w:p w:rsidR="003E6EC5" w:rsidRPr="00C72AF8" w:rsidRDefault="003E6EC5" w:rsidP="00286CE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0F7B3B">
            <w:pPr>
              <w:rPr>
                <w:sz w:val="28"/>
                <w:szCs w:val="28"/>
              </w:rPr>
            </w:pPr>
            <w:r w:rsidRPr="000F7B3B">
              <w:rPr>
                <w:b/>
                <w:sz w:val="28"/>
                <w:szCs w:val="28"/>
              </w:rPr>
              <w:t>Практическ</w:t>
            </w:r>
            <w:r>
              <w:rPr>
                <w:b/>
                <w:sz w:val="28"/>
                <w:szCs w:val="28"/>
              </w:rPr>
              <w:t>и</w:t>
            </w:r>
            <w:r w:rsidRPr="000F7B3B">
              <w:rPr>
                <w:b/>
                <w:sz w:val="28"/>
                <w:szCs w:val="28"/>
              </w:rPr>
              <w:t>е занятия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77"/>
        </w:trPr>
        <w:tc>
          <w:tcPr>
            <w:tcW w:w="4064" w:type="dxa"/>
            <w:vMerge/>
          </w:tcPr>
          <w:p w:rsidR="003E6EC5" w:rsidRPr="00C72AF8" w:rsidRDefault="003E6EC5" w:rsidP="00286CE2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AA2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дефектов формы шва.</w:t>
            </w:r>
          </w:p>
        </w:tc>
        <w:tc>
          <w:tcPr>
            <w:tcW w:w="1843" w:type="dxa"/>
            <w:vMerge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21"/>
        </w:trPr>
        <w:tc>
          <w:tcPr>
            <w:tcW w:w="4064" w:type="dxa"/>
            <w:vMerge w:val="restart"/>
          </w:tcPr>
          <w:p w:rsidR="003E6EC5" w:rsidRPr="00AA2820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AA2820"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eastAsia="Calibri"/>
                <w:b/>
                <w:bCs/>
                <w:sz w:val="28"/>
                <w:szCs w:val="28"/>
              </w:rPr>
              <w:t>2.9</w:t>
            </w:r>
          </w:p>
          <w:p w:rsidR="003E6EC5" w:rsidRDefault="003E6EC5" w:rsidP="00522A05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AA2820">
              <w:rPr>
                <w:rFonts w:eastAsia="Calibri"/>
                <w:b/>
                <w:bCs/>
                <w:sz w:val="28"/>
                <w:szCs w:val="28"/>
              </w:rPr>
              <w:t>Контроль качества сварных швов и соединений</w:t>
            </w:r>
          </w:p>
          <w:p w:rsidR="003E6EC5" w:rsidRPr="00C72AF8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B97DB0">
            <w:pPr>
              <w:rPr>
                <w:sz w:val="28"/>
                <w:szCs w:val="28"/>
              </w:rPr>
            </w:pPr>
            <w:r w:rsidRPr="00286CE2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843" w:type="dxa"/>
            <w:shd w:val="clear" w:color="auto" w:fill="auto"/>
          </w:tcPr>
          <w:p w:rsidR="003E6EC5" w:rsidRPr="00AA2820" w:rsidRDefault="003E6EC5" w:rsidP="00F84838">
            <w:pPr>
              <w:jc w:val="center"/>
              <w:rPr>
                <w:b/>
                <w:sz w:val="28"/>
                <w:szCs w:val="28"/>
              </w:rPr>
            </w:pPr>
            <w:r w:rsidRPr="00AA2820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975" w:type="dxa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21"/>
        </w:trPr>
        <w:tc>
          <w:tcPr>
            <w:tcW w:w="4064" w:type="dxa"/>
            <w:vMerge/>
          </w:tcPr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Дефекты дуговой и плазменной сварки в различных пространственных положениях. Методы устранения дефектов сварных швов.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E6EC5" w:rsidRPr="00AA2820" w:rsidRDefault="003E6EC5" w:rsidP="00F84838">
            <w:pPr>
              <w:jc w:val="center"/>
              <w:rPr>
                <w:i/>
                <w:sz w:val="28"/>
                <w:szCs w:val="28"/>
              </w:rPr>
            </w:pPr>
            <w:r w:rsidRPr="00AA2820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1975" w:type="dxa"/>
            <w:vMerge w:val="restart"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E6EC5" w:rsidRPr="00C72AF8" w:rsidTr="003F1DCB">
        <w:trPr>
          <w:trHeight w:val="152"/>
        </w:trPr>
        <w:tc>
          <w:tcPr>
            <w:tcW w:w="4064" w:type="dxa"/>
            <w:vMerge/>
          </w:tcPr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Способы контроля сварных швов:</w:t>
            </w: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Pr="00C72AF8">
              <w:rPr>
                <w:rFonts w:eastAsia="Calibri"/>
                <w:bCs/>
                <w:sz w:val="28"/>
                <w:szCs w:val="28"/>
              </w:rPr>
              <w:t>контроль внешним осмотром и измерениями, механические испытания, металлографические исследования  макро – и микрошлифов.</w:t>
            </w:r>
          </w:p>
        </w:tc>
        <w:tc>
          <w:tcPr>
            <w:tcW w:w="1843" w:type="dxa"/>
            <w:vMerge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66"/>
        </w:trPr>
        <w:tc>
          <w:tcPr>
            <w:tcW w:w="4064" w:type="dxa"/>
            <w:vMerge/>
          </w:tcPr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C72AF8" w:rsidRDefault="003E6EC5" w:rsidP="00B97DB0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Физические методы контроля сварных швов.</w:t>
            </w: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Pr="00C72AF8">
              <w:rPr>
                <w:rFonts w:eastAsia="Calibri"/>
                <w:bCs/>
                <w:sz w:val="28"/>
                <w:szCs w:val="28"/>
              </w:rPr>
              <w:t xml:space="preserve">Общие сведения о неразрушающих методах контроля швов на непроницаемость. </w:t>
            </w:r>
          </w:p>
        </w:tc>
        <w:tc>
          <w:tcPr>
            <w:tcW w:w="1843" w:type="dxa"/>
            <w:vMerge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vMerge/>
            <w:shd w:val="clear" w:color="auto" w:fill="FFFFFF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194"/>
        </w:trPr>
        <w:tc>
          <w:tcPr>
            <w:tcW w:w="4064" w:type="dxa"/>
            <w:vMerge/>
          </w:tcPr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77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B97DB0">
            <w:pPr>
              <w:rPr>
                <w:sz w:val="28"/>
                <w:szCs w:val="28"/>
              </w:rPr>
            </w:pPr>
            <w:r w:rsidRPr="00AA2820">
              <w:rPr>
                <w:b/>
                <w:bCs/>
                <w:sz w:val="28"/>
                <w:szCs w:val="28"/>
              </w:rPr>
              <w:t>Лабораторные работы</w:t>
            </w:r>
          </w:p>
        </w:tc>
        <w:tc>
          <w:tcPr>
            <w:tcW w:w="1843" w:type="dxa"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75" w:type="dxa"/>
            <w:vMerge w:val="restart"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08"/>
        </w:trPr>
        <w:tc>
          <w:tcPr>
            <w:tcW w:w="4064" w:type="dxa"/>
            <w:vMerge/>
          </w:tcPr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9A7AFA" w:rsidRDefault="003E6EC5" w:rsidP="00B97DB0">
            <w:pPr>
              <w:rPr>
                <w:rFonts w:eastAsia="Calibri"/>
                <w:bCs/>
                <w:sz w:val="28"/>
                <w:szCs w:val="28"/>
              </w:rPr>
            </w:pPr>
            <w:r w:rsidRPr="009A7AFA">
              <w:rPr>
                <w:rFonts w:eastAsia="Calibri"/>
                <w:bCs/>
                <w:sz w:val="28"/>
                <w:szCs w:val="28"/>
              </w:rPr>
              <w:t>Контроль качества сварных швов внешним осмотром и измерениями.</w:t>
            </w:r>
          </w:p>
        </w:tc>
        <w:tc>
          <w:tcPr>
            <w:tcW w:w="1843" w:type="dxa"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360"/>
        </w:trPr>
        <w:tc>
          <w:tcPr>
            <w:tcW w:w="4064" w:type="dxa"/>
            <w:vMerge/>
          </w:tcPr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9A7AFA" w:rsidRDefault="003E6EC5" w:rsidP="00B97DB0">
            <w:pPr>
              <w:rPr>
                <w:rFonts w:eastAsia="Calibri"/>
                <w:bCs/>
                <w:sz w:val="28"/>
                <w:szCs w:val="28"/>
              </w:rPr>
            </w:pPr>
            <w:r w:rsidRPr="009A7AFA">
              <w:rPr>
                <w:rFonts w:eastAsia="Calibri"/>
                <w:bCs/>
                <w:sz w:val="28"/>
                <w:szCs w:val="28"/>
              </w:rPr>
              <w:t xml:space="preserve">Магнитографический  метод контроля. </w:t>
            </w:r>
          </w:p>
        </w:tc>
        <w:tc>
          <w:tcPr>
            <w:tcW w:w="1843" w:type="dxa"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3F1DCB">
        <w:trPr>
          <w:trHeight w:val="270"/>
        </w:trPr>
        <w:tc>
          <w:tcPr>
            <w:tcW w:w="4064" w:type="dxa"/>
            <w:vMerge/>
          </w:tcPr>
          <w:p w:rsidR="003E6EC5" w:rsidRDefault="003E6EC5" w:rsidP="000F7B3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Default="003E6EC5" w:rsidP="0028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6EC5" w:rsidRPr="009A7AFA" w:rsidRDefault="003E6EC5" w:rsidP="00B97DB0">
            <w:pPr>
              <w:rPr>
                <w:rFonts w:eastAsia="Calibri"/>
                <w:bCs/>
                <w:sz w:val="28"/>
                <w:szCs w:val="28"/>
              </w:rPr>
            </w:pPr>
            <w:r w:rsidRPr="009A7AFA">
              <w:rPr>
                <w:rFonts w:eastAsia="Calibri"/>
                <w:bCs/>
                <w:sz w:val="28"/>
                <w:szCs w:val="28"/>
              </w:rPr>
              <w:t>Магнитопорошковый и индукционный метод контроля сварных соединений.</w:t>
            </w:r>
          </w:p>
        </w:tc>
        <w:tc>
          <w:tcPr>
            <w:tcW w:w="1843" w:type="dxa"/>
            <w:shd w:val="clear" w:color="auto" w:fill="auto"/>
          </w:tcPr>
          <w:p w:rsidR="003E6EC5" w:rsidRPr="000F7B3B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75" w:type="dxa"/>
            <w:vMerge/>
            <w:shd w:val="clear" w:color="auto" w:fill="D9D9D9"/>
          </w:tcPr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070D03">
        <w:trPr>
          <w:trHeight w:val="457"/>
        </w:trPr>
        <w:tc>
          <w:tcPr>
            <w:tcW w:w="11766" w:type="dxa"/>
            <w:gridSpan w:val="5"/>
          </w:tcPr>
          <w:p w:rsidR="003E6EC5" w:rsidRPr="00C72AF8" w:rsidRDefault="003E6EC5" w:rsidP="00070D03">
            <w:pPr>
              <w:rPr>
                <w:i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Самостоятельная работа при изучении </w:t>
            </w:r>
            <w:r>
              <w:rPr>
                <w:rFonts w:eastAsia="Calibri"/>
                <w:b/>
                <w:bCs/>
                <w:sz w:val="28"/>
                <w:szCs w:val="28"/>
              </w:rPr>
              <w:t>МДК 01.04.</w:t>
            </w:r>
          </w:p>
          <w:p w:rsidR="003E6EC5" w:rsidRPr="00C72AF8" w:rsidRDefault="003E6EC5" w:rsidP="00070D03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составленным преподавателем).</w:t>
            </w:r>
          </w:p>
          <w:p w:rsidR="003E6EC5" w:rsidRDefault="003E6EC5" w:rsidP="00070D03">
            <w:pPr>
              <w:rPr>
                <w:b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Подготовка к лабораторным и практическим работам с использованием методических рекомендаций преподавателя, оформление лабораторно-практических работ, отчетов и подготовка к их защите</w:t>
            </w:r>
            <w:r w:rsidRPr="00C72AF8">
              <w:rPr>
                <w:b/>
                <w:sz w:val="28"/>
                <w:szCs w:val="28"/>
              </w:rPr>
              <w:t>.</w:t>
            </w:r>
          </w:p>
          <w:p w:rsidR="003E6EC5" w:rsidRPr="00C72AF8" w:rsidRDefault="003E6EC5" w:rsidP="00F020FC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Примерная тематика домашних заданий</w:t>
            </w:r>
          </w:p>
          <w:p w:rsidR="003E6EC5" w:rsidRPr="00C72AF8" w:rsidRDefault="003E6EC5" w:rsidP="00F020FC">
            <w:pPr>
              <w:rPr>
                <w:b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1. Описать дефекты подготовки и сборки</w:t>
            </w:r>
          </w:p>
          <w:p w:rsidR="003E6EC5" w:rsidRPr="00C72AF8" w:rsidRDefault="003E6EC5" w:rsidP="00F0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Составить таблицу</w:t>
            </w:r>
            <w:r w:rsidRPr="00C72AF8">
              <w:rPr>
                <w:sz w:val="28"/>
                <w:szCs w:val="28"/>
              </w:rPr>
              <w:t>: «Наружные дефекты формы шва».</w:t>
            </w:r>
          </w:p>
          <w:p w:rsidR="003E6EC5" w:rsidRPr="00C72AF8" w:rsidRDefault="003E6EC5" w:rsidP="00F020FC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3. </w:t>
            </w:r>
            <w:r w:rsidRPr="00C72AF8">
              <w:rPr>
                <w:rFonts w:eastAsia="Calibri"/>
                <w:bCs/>
                <w:sz w:val="28"/>
                <w:szCs w:val="28"/>
              </w:rPr>
              <w:t>Составление таблицы «Этапы контроля».</w:t>
            </w:r>
          </w:p>
          <w:p w:rsidR="003E6EC5" w:rsidRPr="00C72AF8" w:rsidRDefault="003E6EC5" w:rsidP="00F020FC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4.</w:t>
            </w:r>
            <w:r w:rsidR="00976F3C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C72AF8">
              <w:rPr>
                <w:rFonts w:eastAsia="Calibri"/>
                <w:bCs/>
                <w:sz w:val="28"/>
                <w:szCs w:val="28"/>
              </w:rPr>
              <w:t>Составить схему «Классификация дефектов».</w:t>
            </w:r>
          </w:p>
          <w:p w:rsidR="003E6EC5" w:rsidRPr="00C72AF8" w:rsidRDefault="003E6EC5" w:rsidP="00F020FC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5.</w:t>
            </w:r>
            <w:r w:rsidR="00976F3C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C72AF8">
              <w:rPr>
                <w:rFonts w:eastAsia="Calibri"/>
                <w:bCs/>
                <w:sz w:val="28"/>
                <w:szCs w:val="28"/>
              </w:rPr>
              <w:t>Составить таблицу «Способы капиллярного контроля».</w:t>
            </w:r>
          </w:p>
          <w:p w:rsidR="003E6EC5" w:rsidRPr="00C72AF8" w:rsidRDefault="003E6EC5" w:rsidP="00F020FC">
            <w:pPr>
              <w:rPr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6.</w:t>
            </w:r>
            <w:r w:rsidR="00976F3C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C72AF8">
              <w:rPr>
                <w:rFonts w:eastAsia="Calibri"/>
                <w:bCs/>
                <w:sz w:val="28"/>
                <w:szCs w:val="28"/>
              </w:rPr>
              <w:t xml:space="preserve">Изучение способа контроля ультразвуком. </w:t>
            </w:r>
          </w:p>
          <w:p w:rsidR="003E6EC5" w:rsidRPr="00C72AF8" w:rsidRDefault="003E6EC5" w:rsidP="00F020FC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7. Изучение внутренних дефектов  металла шва и </w:t>
            </w:r>
            <w:r w:rsidR="002500E0" w:rsidRPr="00C72AF8">
              <w:rPr>
                <w:sz w:val="28"/>
                <w:szCs w:val="28"/>
              </w:rPr>
              <w:t>около шовной</w:t>
            </w:r>
            <w:r w:rsidRPr="00C72AF8">
              <w:rPr>
                <w:sz w:val="28"/>
                <w:szCs w:val="28"/>
              </w:rPr>
              <w:t xml:space="preserve"> зоны.</w:t>
            </w:r>
          </w:p>
          <w:p w:rsidR="003E6EC5" w:rsidRPr="00F020FC" w:rsidRDefault="003E6EC5" w:rsidP="00997685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8. Составление таблицы: «Причины возникновения внутренних напряжений и деформаций».</w:t>
            </w:r>
          </w:p>
        </w:tc>
        <w:tc>
          <w:tcPr>
            <w:tcW w:w="1843" w:type="dxa"/>
            <w:shd w:val="clear" w:color="auto" w:fill="auto"/>
          </w:tcPr>
          <w:p w:rsidR="003E6EC5" w:rsidRPr="00C72AF8" w:rsidRDefault="003E6EC5" w:rsidP="00B21D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975" w:type="dxa"/>
            <w:shd w:val="clear" w:color="auto" w:fill="BFBFBF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042C4A">
        <w:trPr>
          <w:trHeight w:val="498"/>
        </w:trPr>
        <w:tc>
          <w:tcPr>
            <w:tcW w:w="11766" w:type="dxa"/>
            <w:gridSpan w:val="5"/>
          </w:tcPr>
          <w:p w:rsidR="008E6BE0" w:rsidRPr="00C72AF8" w:rsidRDefault="008E6BE0" w:rsidP="008E6BE0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2. </w:t>
            </w:r>
            <w:proofErr w:type="gramStart"/>
            <w:r w:rsidRPr="00C72AF8">
              <w:rPr>
                <w:b/>
                <w:sz w:val="28"/>
                <w:szCs w:val="28"/>
              </w:rPr>
              <w:t>Учебная практика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rFonts w:eastAsia="Calibri"/>
                <w:b/>
                <w:bCs/>
                <w:sz w:val="28"/>
                <w:szCs w:val="28"/>
              </w:rPr>
              <w:t>МДК 01.03</w:t>
            </w:r>
            <w:r w:rsidRPr="00997685">
              <w:rPr>
                <w:rFonts w:eastAsia="Calibri"/>
                <w:b/>
                <w:bCs/>
                <w:sz w:val="28"/>
                <w:szCs w:val="28"/>
              </w:rPr>
              <w:t>.</w:t>
            </w:r>
            <w:proofErr w:type="gramEnd"/>
            <w:r>
              <w:rPr>
                <w:rFonts w:eastAsia="Calibri"/>
                <w:b/>
                <w:bCs/>
                <w:sz w:val="28"/>
                <w:szCs w:val="28"/>
              </w:rPr>
              <w:t xml:space="preserve">- </w:t>
            </w:r>
            <w:proofErr w:type="gramStart"/>
            <w:r>
              <w:rPr>
                <w:rFonts w:eastAsia="Calibri"/>
                <w:b/>
                <w:bCs/>
                <w:sz w:val="28"/>
                <w:szCs w:val="28"/>
              </w:rPr>
              <w:t>МДК 01.04.)</w:t>
            </w:r>
            <w:proofErr w:type="gramEnd"/>
          </w:p>
          <w:p w:rsidR="008E6BE0" w:rsidRPr="00C72AF8" w:rsidRDefault="008E6BE0" w:rsidP="008E6BE0">
            <w:pPr>
              <w:spacing w:line="276" w:lineRule="auto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Виды работ:</w:t>
            </w:r>
          </w:p>
          <w:p w:rsidR="008E6BE0" w:rsidRPr="00C72AF8" w:rsidRDefault="008E6BE0" w:rsidP="008E6BE0">
            <w:pPr>
              <w:pStyle w:val="a8"/>
              <w:jc w:val="both"/>
              <w:rPr>
                <w:rStyle w:val="FontStyle32"/>
                <w:sz w:val="28"/>
                <w:szCs w:val="28"/>
              </w:rPr>
            </w:pPr>
            <w:r w:rsidRPr="00C72AF8">
              <w:rPr>
                <w:rStyle w:val="FontStyle32"/>
                <w:sz w:val="28"/>
                <w:szCs w:val="28"/>
              </w:rPr>
              <w:t>-</w:t>
            </w:r>
            <w:r>
              <w:rPr>
                <w:rStyle w:val="FontStyle32"/>
                <w:sz w:val="28"/>
                <w:szCs w:val="28"/>
              </w:rPr>
              <w:t xml:space="preserve">  выполнение слесарных операций</w:t>
            </w:r>
            <w:r w:rsidRPr="00C72AF8">
              <w:rPr>
                <w:rStyle w:val="FontStyle32"/>
                <w:sz w:val="28"/>
                <w:szCs w:val="28"/>
              </w:rPr>
              <w:t xml:space="preserve">: </w:t>
            </w:r>
          </w:p>
          <w:p w:rsidR="008E6BE0" w:rsidRPr="00C72AF8" w:rsidRDefault="008E6BE0" w:rsidP="008E6BE0">
            <w:pPr>
              <w:pStyle w:val="a8"/>
              <w:jc w:val="both"/>
              <w:rPr>
                <w:rStyle w:val="FontStyle32"/>
                <w:sz w:val="28"/>
                <w:szCs w:val="28"/>
              </w:rPr>
            </w:pPr>
            <w:r w:rsidRPr="00C72AF8">
              <w:rPr>
                <w:rStyle w:val="FontStyle32"/>
                <w:sz w:val="28"/>
                <w:szCs w:val="28"/>
              </w:rPr>
              <w:t>-</w:t>
            </w:r>
            <w:r>
              <w:rPr>
                <w:rStyle w:val="FontStyle32"/>
                <w:sz w:val="28"/>
                <w:szCs w:val="28"/>
              </w:rPr>
              <w:t xml:space="preserve">  </w:t>
            </w:r>
            <w:r w:rsidRPr="00C72AF8">
              <w:rPr>
                <w:rStyle w:val="FontStyle32"/>
                <w:sz w:val="28"/>
                <w:szCs w:val="28"/>
              </w:rPr>
              <w:t>разметка заготовки,</w:t>
            </w:r>
          </w:p>
          <w:p w:rsidR="008E6BE0" w:rsidRPr="00C72AF8" w:rsidRDefault="008E6BE0" w:rsidP="008E6BE0">
            <w:pPr>
              <w:pStyle w:val="a8"/>
              <w:jc w:val="both"/>
              <w:rPr>
                <w:rStyle w:val="FontStyle32"/>
                <w:sz w:val="28"/>
                <w:szCs w:val="28"/>
              </w:rPr>
            </w:pPr>
            <w:r w:rsidRPr="00C72AF8">
              <w:rPr>
                <w:rStyle w:val="FontStyle32"/>
                <w:sz w:val="28"/>
                <w:szCs w:val="28"/>
              </w:rPr>
              <w:t>-  рубка  металла;</w:t>
            </w:r>
          </w:p>
          <w:p w:rsidR="008E6BE0" w:rsidRPr="00C72AF8" w:rsidRDefault="008E6BE0" w:rsidP="008E6BE0">
            <w:pPr>
              <w:pStyle w:val="a8"/>
              <w:jc w:val="both"/>
              <w:rPr>
                <w:rStyle w:val="FontStyle32"/>
                <w:sz w:val="28"/>
                <w:szCs w:val="28"/>
              </w:rPr>
            </w:pPr>
            <w:r w:rsidRPr="00C72AF8">
              <w:rPr>
                <w:rStyle w:val="FontStyle32"/>
                <w:sz w:val="28"/>
                <w:szCs w:val="28"/>
              </w:rPr>
              <w:t>-</w:t>
            </w:r>
            <w:r>
              <w:rPr>
                <w:rStyle w:val="FontStyle32"/>
                <w:sz w:val="28"/>
                <w:szCs w:val="28"/>
              </w:rPr>
              <w:t xml:space="preserve"> </w:t>
            </w:r>
            <w:r w:rsidRPr="00C72AF8">
              <w:rPr>
                <w:rStyle w:val="FontStyle32"/>
                <w:sz w:val="28"/>
                <w:szCs w:val="28"/>
              </w:rPr>
              <w:t xml:space="preserve"> правка металла;</w:t>
            </w:r>
          </w:p>
          <w:p w:rsidR="008E6BE0" w:rsidRPr="00C72AF8" w:rsidRDefault="008E6BE0" w:rsidP="008E6BE0">
            <w:pPr>
              <w:pStyle w:val="a8"/>
              <w:jc w:val="both"/>
              <w:rPr>
                <w:rStyle w:val="FontStyle32"/>
                <w:sz w:val="28"/>
                <w:szCs w:val="28"/>
              </w:rPr>
            </w:pPr>
            <w:r w:rsidRPr="00C72AF8">
              <w:rPr>
                <w:rStyle w:val="FontStyle32"/>
                <w:sz w:val="28"/>
                <w:szCs w:val="28"/>
              </w:rPr>
              <w:t xml:space="preserve">- </w:t>
            </w:r>
            <w:r>
              <w:rPr>
                <w:rStyle w:val="FontStyle32"/>
                <w:sz w:val="28"/>
                <w:szCs w:val="28"/>
              </w:rPr>
              <w:t xml:space="preserve"> </w:t>
            </w:r>
            <w:proofErr w:type="gramStart"/>
            <w:r w:rsidRPr="00C72AF8">
              <w:rPr>
                <w:rStyle w:val="FontStyle32"/>
                <w:sz w:val="28"/>
                <w:szCs w:val="28"/>
              </w:rPr>
              <w:t>гибка</w:t>
            </w:r>
            <w:proofErr w:type="gramEnd"/>
            <w:r w:rsidRPr="00C72AF8">
              <w:rPr>
                <w:rStyle w:val="FontStyle32"/>
                <w:sz w:val="28"/>
                <w:szCs w:val="28"/>
              </w:rPr>
              <w:t xml:space="preserve"> и резание  металла; </w:t>
            </w:r>
          </w:p>
          <w:p w:rsidR="008E6BE0" w:rsidRPr="00C72AF8" w:rsidRDefault="008E6BE0" w:rsidP="008E6BE0">
            <w:pPr>
              <w:pStyle w:val="a8"/>
              <w:jc w:val="both"/>
              <w:rPr>
                <w:rStyle w:val="FontStyle32"/>
                <w:sz w:val="28"/>
                <w:szCs w:val="28"/>
              </w:rPr>
            </w:pPr>
            <w:r w:rsidRPr="00C72AF8">
              <w:rPr>
                <w:rStyle w:val="FontStyle32"/>
                <w:sz w:val="28"/>
                <w:szCs w:val="28"/>
              </w:rPr>
              <w:t>- очистка поверхности</w:t>
            </w:r>
            <w:r>
              <w:rPr>
                <w:rStyle w:val="FontStyle32"/>
                <w:sz w:val="28"/>
                <w:szCs w:val="28"/>
              </w:rPr>
              <w:t xml:space="preserve"> пластин и труб металлической щё</w:t>
            </w:r>
            <w:r w:rsidRPr="00C72AF8">
              <w:rPr>
                <w:rStyle w:val="FontStyle32"/>
                <w:sz w:val="28"/>
                <w:szCs w:val="28"/>
              </w:rPr>
              <w:t>ткой;</w:t>
            </w:r>
          </w:p>
          <w:p w:rsidR="008E6BE0" w:rsidRPr="00C72AF8" w:rsidRDefault="008E6BE0" w:rsidP="008E6BE0">
            <w:pPr>
              <w:pStyle w:val="a8"/>
              <w:jc w:val="both"/>
              <w:rPr>
                <w:rStyle w:val="FontStyle32"/>
                <w:sz w:val="28"/>
                <w:szCs w:val="28"/>
              </w:rPr>
            </w:pPr>
            <w:r w:rsidRPr="00C72AF8">
              <w:rPr>
                <w:rStyle w:val="FontStyle32"/>
                <w:sz w:val="28"/>
                <w:szCs w:val="28"/>
              </w:rPr>
              <w:t>-  опиливание ребер и плоскости пластин;</w:t>
            </w:r>
          </w:p>
          <w:p w:rsidR="008E6BE0" w:rsidRPr="00C72AF8" w:rsidRDefault="008E6BE0" w:rsidP="008E6BE0">
            <w:pPr>
              <w:pStyle w:val="a8"/>
              <w:jc w:val="both"/>
              <w:rPr>
                <w:rStyle w:val="FontStyle32"/>
                <w:sz w:val="28"/>
                <w:szCs w:val="28"/>
              </w:rPr>
            </w:pPr>
            <w:r w:rsidRPr="00C72AF8">
              <w:rPr>
                <w:rStyle w:val="FontStyle32"/>
                <w:sz w:val="28"/>
                <w:szCs w:val="28"/>
              </w:rPr>
              <w:t>-  разделка кромок под сварку под углами 15°, 30°, 45°.</w:t>
            </w:r>
          </w:p>
          <w:p w:rsidR="008E6BE0" w:rsidRPr="00C72AF8" w:rsidRDefault="008E6BE0" w:rsidP="008E6BE0">
            <w:pPr>
              <w:jc w:val="both"/>
              <w:rPr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 xml:space="preserve">- 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C72AF8">
              <w:rPr>
                <w:rFonts w:eastAsia="Calibri"/>
                <w:bCs/>
                <w:sz w:val="28"/>
                <w:szCs w:val="28"/>
              </w:rPr>
              <w:t>выполнение  о</w:t>
            </w:r>
            <w:r w:rsidRPr="00C72AF8">
              <w:rPr>
                <w:sz w:val="28"/>
                <w:szCs w:val="28"/>
              </w:rPr>
              <w:t>пиливания металла;</w:t>
            </w:r>
          </w:p>
          <w:p w:rsidR="008E6BE0" w:rsidRPr="00C72AF8" w:rsidRDefault="008E6BE0" w:rsidP="008E6BE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 xml:space="preserve"> выполнение  опиливания  узких поверхностей нескольких деталей «пакетом»;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72AF8">
              <w:rPr>
                <w:sz w:val="28"/>
                <w:szCs w:val="28"/>
              </w:rPr>
              <w:t>выполнение опиливания криволинейных фигурных поверхностей в кондукторных приспособлениях;</w:t>
            </w:r>
          </w:p>
          <w:p w:rsidR="008E6BE0" w:rsidRPr="00C72AF8" w:rsidRDefault="008E6BE0" w:rsidP="008E6BE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>выполнение опилива</w:t>
            </w:r>
            <w:r>
              <w:rPr>
                <w:sz w:val="28"/>
                <w:szCs w:val="28"/>
              </w:rPr>
              <w:t>ния плоских поверхностей сопряжё</w:t>
            </w:r>
            <w:r w:rsidRPr="00C72AF8">
              <w:rPr>
                <w:sz w:val="28"/>
                <w:szCs w:val="28"/>
              </w:rPr>
              <w:t xml:space="preserve">нных под </w:t>
            </w:r>
            <w:proofErr w:type="gramStart"/>
            <w:r w:rsidRPr="00C72AF8">
              <w:rPr>
                <w:sz w:val="28"/>
                <w:szCs w:val="28"/>
              </w:rPr>
              <w:t>острым</w:t>
            </w:r>
            <w:proofErr w:type="gramEnd"/>
            <w:r w:rsidRPr="00C72AF8">
              <w:rPr>
                <w:sz w:val="28"/>
                <w:szCs w:val="28"/>
              </w:rPr>
              <w:t xml:space="preserve"> и тупыми углами;</w:t>
            </w:r>
          </w:p>
          <w:p w:rsidR="008E6BE0" w:rsidRPr="00C72AF8" w:rsidRDefault="008E6BE0" w:rsidP="008E6BE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 xml:space="preserve"> выполнение сверления отверстий под головку винта с конической головкой;</w:t>
            </w:r>
          </w:p>
          <w:p w:rsidR="008E6BE0" w:rsidRPr="00C72AF8" w:rsidRDefault="008E6BE0" w:rsidP="008E6BE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>выполнение зенкования отверстий под головку винта с конической головкой;</w:t>
            </w:r>
          </w:p>
          <w:p w:rsidR="008E6BE0" w:rsidRPr="00C72AF8" w:rsidRDefault="008E6BE0" w:rsidP="008E6BE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 xml:space="preserve"> выполнение зенкерования отверстий на размер указанный в чертеже;</w:t>
            </w:r>
          </w:p>
          <w:p w:rsidR="008E6BE0" w:rsidRPr="00C72AF8" w:rsidRDefault="008E6BE0" w:rsidP="008E6BE0">
            <w:pPr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 xml:space="preserve"> выполнение  развертывания отверстий;</w:t>
            </w:r>
          </w:p>
          <w:p w:rsidR="008E6BE0" w:rsidRDefault="008E6BE0" w:rsidP="008E6BE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 xml:space="preserve"> выполнение проверки качества развертывания;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распиливание  по разметке проё</w:t>
            </w:r>
            <w:r w:rsidRPr="00C72AF8">
              <w:rPr>
                <w:sz w:val="28"/>
                <w:szCs w:val="28"/>
              </w:rPr>
              <w:t>мов и отверстий с прямоугольным  и сложным контуром;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 xml:space="preserve">- выполнение </w:t>
            </w:r>
            <w:r w:rsidRPr="00C72AF8">
              <w:rPr>
                <w:sz w:val="28"/>
                <w:szCs w:val="28"/>
              </w:rPr>
              <w:t xml:space="preserve"> шабрения; 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- выполнение </w:t>
            </w:r>
            <w:r>
              <w:rPr>
                <w:sz w:val="28"/>
                <w:szCs w:val="28"/>
              </w:rPr>
              <w:t>заточки и заправки плоских и трё</w:t>
            </w:r>
            <w:r w:rsidRPr="00C72AF8">
              <w:rPr>
                <w:sz w:val="28"/>
                <w:szCs w:val="28"/>
              </w:rPr>
              <w:t>хгранных шаберов;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- выполнение  чернового  шабрения плоских поверхностей;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- выполнение чистового   шабрения плоских поверхностей;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- выполнение шабре</w:t>
            </w:r>
            <w:r>
              <w:rPr>
                <w:sz w:val="28"/>
                <w:szCs w:val="28"/>
              </w:rPr>
              <w:t>ния вкладышей разъё</w:t>
            </w:r>
            <w:r w:rsidRPr="00C72AF8">
              <w:rPr>
                <w:sz w:val="28"/>
                <w:szCs w:val="28"/>
              </w:rPr>
              <w:t>мных цилиндрических поверхностей;</w:t>
            </w:r>
          </w:p>
          <w:p w:rsidR="008E6BE0" w:rsidRPr="00C72AF8" w:rsidRDefault="008E6BE0" w:rsidP="008E6BE0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- </w:t>
            </w:r>
            <w:r w:rsidRPr="00C72AF8">
              <w:rPr>
                <w:rFonts w:eastAsia="Calibri"/>
                <w:bCs/>
                <w:sz w:val="28"/>
                <w:szCs w:val="28"/>
              </w:rPr>
              <w:t xml:space="preserve">закрепление заготовки с помощью скобообразной струбцины; </w:t>
            </w:r>
          </w:p>
          <w:p w:rsidR="008E6BE0" w:rsidRPr="00C72AF8" w:rsidRDefault="008E6BE0" w:rsidP="008E6BE0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- закрепление заготовки с помощью стяжки винтовой;</w:t>
            </w:r>
          </w:p>
          <w:p w:rsidR="008E6BE0" w:rsidRPr="00C72AF8" w:rsidRDefault="008E6BE0" w:rsidP="008E6BE0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- закрепление заготовок в слесарных тисках;</w:t>
            </w:r>
          </w:p>
          <w:p w:rsidR="008E6BE0" w:rsidRPr="00C72AF8" w:rsidRDefault="008E6BE0" w:rsidP="008E6BE0">
            <w:pPr>
              <w:rPr>
                <w:b/>
                <w:sz w:val="28"/>
                <w:szCs w:val="28"/>
              </w:rPr>
            </w:pPr>
            <w:r w:rsidRPr="00B21D36">
              <w:rPr>
                <w:sz w:val="28"/>
                <w:szCs w:val="28"/>
              </w:rPr>
              <w:t>-</w:t>
            </w:r>
            <w:r>
              <w:rPr>
                <w:color w:val="FF6600"/>
                <w:sz w:val="28"/>
                <w:szCs w:val="28"/>
              </w:rPr>
              <w:t xml:space="preserve"> </w:t>
            </w:r>
            <w:r w:rsidRPr="00C72AF8">
              <w:rPr>
                <w:sz w:val="28"/>
                <w:szCs w:val="28"/>
              </w:rPr>
              <w:t>постановка прихваток;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- выполнение точечных прихваток; 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- выполнение прихватки пластин без разделки кромок узким швом;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- прихватка пластин без разделки кромок уширенными швами; </w:t>
            </w:r>
          </w:p>
          <w:p w:rsidR="008E6BE0" w:rsidRPr="00C72AF8" w:rsidRDefault="008E6BE0" w:rsidP="008E6BE0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- зачистка прихваток: </w:t>
            </w:r>
          </w:p>
          <w:p w:rsidR="008E6BE0" w:rsidRDefault="004E1023" w:rsidP="008E6B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E6BE0" w:rsidRPr="00C72AF8">
              <w:rPr>
                <w:sz w:val="28"/>
                <w:szCs w:val="28"/>
              </w:rPr>
              <w:t xml:space="preserve"> проверка качества прихваток по излому.</w:t>
            </w:r>
          </w:p>
          <w:p w:rsidR="008E6BE0" w:rsidRPr="00C72AF8" w:rsidRDefault="004E1023" w:rsidP="008E6BE0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-</w:t>
            </w:r>
            <w:r w:rsidR="008E6BE0" w:rsidRPr="00C72AF8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="008E6BE0" w:rsidRPr="00C72AF8">
              <w:rPr>
                <w:rFonts w:eastAsia="Calibri"/>
                <w:bCs/>
                <w:sz w:val="28"/>
                <w:szCs w:val="28"/>
              </w:rPr>
              <w:t>сборка стыковых соединений;</w:t>
            </w:r>
          </w:p>
          <w:p w:rsidR="008E6BE0" w:rsidRPr="00C72AF8" w:rsidRDefault="008E6BE0" w:rsidP="008E6BE0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- сборка угловых соединений;</w:t>
            </w:r>
          </w:p>
          <w:p w:rsidR="008E6BE0" w:rsidRPr="00C72AF8" w:rsidRDefault="008E6BE0" w:rsidP="008E6BE0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- сборка нахлёсточных соединений;</w:t>
            </w:r>
          </w:p>
          <w:p w:rsidR="008E6BE0" w:rsidRPr="00C72AF8" w:rsidRDefault="008E6BE0" w:rsidP="008E6BE0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- сборка  тавровых соединений;</w:t>
            </w:r>
          </w:p>
          <w:p w:rsidR="008E6BE0" w:rsidRPr="00C72AF8" w:rsidRDefault="008E6BE0" w:rsidP="008E6BE0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- сборка под сварку пластин одинаковой и разной толщины;</w:t>
            </w:r>
          </w:p>
          <w:p w:rsidR="008E6BE0" w:rsidRPr="00C72AF8" w:rsidRDefault="008E6BE0" w:rsidP="008E6BE0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-  сборка под сварку пластин бе</w:t>
            </w:r>
            <w:r>
              <w:rPr>
                <w:rFonts w:eastAsia="Calibri"/>
                <w:bCs/>
                <w:sz w:val="28"/>
                <w:szCs w:val="28"/>
              </w:rPr>
              <w:t>з скоса кромки под стенку тавра;</w:t>
            </w:r>
          </w:p>
          <w:p w:rsidR="003E6EC5" w:rsidRPr="00C72AF8" w:rsidRDefault="008E6BE0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у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>пражнения в  выявл</w:t>
            </w:r>
            <w:r>
              <w:rPr>
                <w:rFonts w:eastAsia="Calibri"/>
                <w:bCs/>
                <w:sz w:val="28"/>
                <w:szCs w:val="28"/>
              </w:rPr>
              <w:t>ении наружных дефектов форм шва;</w:t>
            </w:r>
          </w:p>
          <w:p w:rsidR="003E6EC5" w:rsidRPr="00C72AF8" w:rsidRDefault="008E6BE0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зачистка швов после сварки;</w:t>
            </w:r>
          </w:p>
          <w:p w:rsidR="003E6EC5" w:rsidRPr="00C72AF8" w:rsidRDefault="008E6BE0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у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>пражнения  по проверке качества  сварных соеди</w:t>
            </w:r>
            <w:r>
              <w:rPr>
                <w:rFonts w:eastAsia="Calibri"/>
                <w:bCs/>
                <w:sz w:val="28"/>
                <w:szCs w:val="28"/>
              </w:rPr>
              <w:t>нений по внешнему виду и излому;</w:t>
            </w:r>
          </w:p>
          <w:p w:rsidR="003E6EC5" w:rsidRPr="00C72AF8" w:rsidRDefault="008E6BE0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у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>пражнение в  определении  внутренних деф</w:t>
            </w:r>
            <w:r>
              <w:rPr>
                <w:rFonts w:eastAsia="Calibri"/>
                <w:bCs/>
                <w:sz w:val="28"/>
                <w:szCs w:val="28"/>
              </w:rPr>
              <w:t>ектов сварных швов и соединений;</w:t>
            </w:r>
          </w:p>
          <w:p w:rsidR="003E6EC5" w:rsidRPr="00C72AF8" w:rsidRDefault="008E6BE0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о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>тработк</w:t>
            </w:r>
            <w:r>
              <w:rPr>
                <w:rFonts w:eastAsia="Calibri"/>
                <w:bCs/>
                <w:sz w:val="28"/>
                <w:szCs w:val="28"/>
              </w:rPr>
              <w:t>а способов исправления дефектов;</w:t>
            </w:r>
          </w:p>
          <w:p w:rsidR="003E6EC5" w:rsidRPr="00C72AF8" w:rsidRDefault="008E6BE0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о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>тработка</w:t>
            </w:r>
            <w:r>
              <w:rPr>
                <w:rFonts w:eastAsia="Calibri"/>
                <w:bCs/>
                <w:sz w:val="28"/>
                <w:szCs w:val="28"/>
              </w:rPr>
              <w:t xml:space="preserve"> способов уменьшения деформации;</w:t>
            </w:r>
          </w:p>
          <w:p w:rsidR="003E6EC5" w:rsidRPr="00C72AF8" w:rsidRDefault="008E6BE0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о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>тработка выполнения горячей правки сложных</w:t>
            </w:r>
            <w:r w:rsidR="00874C86">
              <w:rPr>
                <w:rFonts w:eastAsia="Calibri"/>
                <w:bCs/>
                <w:sz w:val="28"/>
                <w:szCs w:val="28"/>
              </w:rPr>
              <w:t xml:space="preserve"> конструкций;</w:t>
            </w:r>
          </w:p>
          <w:p w:rsidR="003E6EC5" w:rsidRPr="00C72AF8" w:rsidRDefault="00874C86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о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>тработка приемов по у</w:t>
            </w:r>
            <w:r>
              <w:rPr>
                <w:rFonts w:eastAsia="Calibri"/>
                <w:bCs/>
                <w:sz w:val="28"/>
                <w:szCs w:val="28"/>
              </w:rPr>
              <w:t xml:space="preserve">странению деформации </w:t>
            </w:r>
            <w:proofErr w:type="gramStart"/>
            <w:r>
              <w:rPr>
                <w:rFonts w:eastAsia="Calibri"/>
                <w:bCs/>
                <w:sz w:val="28"/>
                <w:szCs w:val="28"/>
              </w:rPr>
              <w:t>при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сварки;</w:t>
            </w:r>
          </w:p>
          <w:p w:rsidR="003E6EC5" w:rsidRPr="00C72AF8" w:rsidRDefault="00874C86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у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>пражнение в исправлении дефектов путем сварки предварительн</w:t>
            </w:r>
            <w:r>
              <w:rPr>
                <w:rFonts w:eastAsia="Calibri"/>
                <w:bCs/>
                <w:sz w:val="28"/>
                <w:szCs w:val="28"/>
              </w:rPr>
              <w:t>о удаленного дефектного участка;</w:t>
            </w:r>
          </w:p>
          <w:p w:rsidR="003E6EC5" w:rsidRPr="00C72AF8" w:rsidRDefault="00874C86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у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>пражнение в исправлении дефектов</w:t>
            </w:r>
            <w:r>
              <w:rPr>
                <w:rFonts w:eastAsia="Calibri"/>
                <w:bCs/>
                <w:sz w:val="28"/>
                <w:szCs w:val="28"/>
              </w:rPr>
              <w:t xml:space="preserve"> путем удаления лишнего металла;</w:t>
            </w:r>
          </w:p>
          <w:p w:rsidR="003E6EC5" w:rsidRDefault="00874C86" w:rsidP="00070D03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-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>у</w:t>
            </w:r>
            <w:r w:rsidR="003E6EC5" w:rsidRPr="00C72AF8">
              <w:rPr>
                <w:rFonts w:eastAsia="Calibri"/>
                <w:bCs/>
                <w:sz w:val="28"/>
                <w:szCs w:val="28"/>
              </w:rPr>
              <w:t>пражнение в исправлении дефектов при помощи сверления и подварки шва.</w:t>
            </w:r>
          </w:p>
          <w:p w:rsidR="003E6EC5" w:rsidRDefault="003E6EC5" w:rsidP="00997685">
            <w:pPr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3E6EC5" w:rsidRPr="00C72AF8" w:rsidRDefault="00A974FC" w:rsidP="00B21D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228</w:t>
            </w:r>
          </w:p>
        </w:tc>
        <w:tc>
          <w:tcPr>
            <w:tcW w:w="1975" w:type="dxa"/>
            <w:shd w:val="clear" w:color="auto" w:fill="BFBFBF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F84838">
        <w:tc>
          <w:tcPr>
            <w:tcW w:w="11766" w:type="dxa"/>
            <w:gridSpan w:val="5"/>
          </w:tcPr>
          <w:p w:rsidR="003E6EC5" w:rsidRPr="00C647ED" w:rsidRDefault="003E6EC5" w:rsidP="00C647ED">
            <w:pPr>
              <w:rPr>
                <w:b/>
                <w:sz w:val="28"/>
                <w:szCs w:val="28"/>
              </w:rPr>
            </w:pPr>
            <w:r w:rsidRPr="00C647ED">
              <w:rPr>
                <w:b/>
                <w:sz w:val="28"/>
                <w:szCs w:val="28"/>
              </w:rPr>
              <w:t>Производственная практика итоговая по модулю.</w:t>
            </w:r>
          </w:p>
          <w:p w:rsidR="003E6EC5" w:rsidRPr="00C647ED" w:rsidRDefault="003E6EC5" w:rsidP="00C647ED">
            <w:pPr>
              <w:rPr>
                <w:b/>
                <w:sz w:val="28"/>
                <w:szCs w:val="28"/>
              </w:rPr>
            </w:pPr>
            <w:r w:rsidRPr="00C647ED">
              <w:rPr>
                <w:b/>
                <w:sz w:val="28"/>
                <w:szCs w:val="28"/>
              </w:rPr>
              <w:t>Виды работ:</w:t>
            </w:r>
          </w:p>
          <w:p w:rsidR="003E6EC5" w:rsidRPr="00C647ED" w:rsidRDefault="003E6EC5" w:rsidP="00C647ED">
            <w:pPr>
              <w:rPr>
                <w:sz w:val="28"/>
                <w:szCs w:val="28"/>
              </w:rPr>
            </w:pPr>
            <w:r w:rsidRPr="00C647ED">
              <w:rPr>
                <w:b/>
                <w:sz w:val="28"/>
                <w:szCs w:val="28"/>
              </w:rPr>
              <w:t xml:space="preserve">- </w:t>
            </w:r>
            <w:r w:rsidRPr="00C647ED">
              <w:rPr>
                <w:sz w:val="28"/>
                <w:szCs w:val="28"/>
              </w:rPr>
              <w:t>Выполнение комплексных слесарных работ;</w:t>
            </w:r>
          </w:p>
          <w:p w:rsidR="003E6EC5" w:rsidRPr="00C647ED" w:rsidRDefault="003E6EC5" w:rsidP="00C647ED">
            <w:pPr>
              <w:rPr>
                <w:sz w:val="28"/>
                <w:szCs w:val="28"/>
              </w:rPr>
            </w:pPr>
            <w:r w:rsidRPr="00C647ED">
              <w:rPr>
                <w:sz w:val="28"/>
                <w:szCs w:val="28"/>
              </w:rPr>
              <w:t>- Выполнение комплексных обработочных работ;</w:t>
            </w:r>
          </w:p>
          <w:p w:rsidR="003E6EC5" w:rsidRPr="00C647ED" w:rsidRDefault="003E6EC5" w:rsidP="00C647ED">
            <w:pPr>
              <w:rPr>
                <w:sz w:val="28"/>
                <w:szCs w:val="28"/>
              </w:rPr>
            </w:pPr>
            <w:r w:rsidRPr="00C647ED">
              <w:rPr>
                <w:sz w:val="28"/>
                <w:szCs w:val="28"/>
              </w:rPr>
              <w:t>- Выполнение комплексных отделочных работ;</w:t>
            </w:r>
          </w:p>
          <w:p w:rsidR="003E6EC5" w:rsidRDefault="003E6EC5" w:rsidP="00F84838">
            <w:pPr>
              <w:rPr>
                <w:sz w:val="28"/>
                <w:szCs w:val="28"/>
              </w:rPr>
            </w:pPr>
            <w:r w:rsidRPr="00C647ED">
              <w:rPr>
                <w:sz w:val="28"/>
                <w:szCs w:val="28"/>
              </w:rPr>
              <w:t>- Выполнение комплексных рабо</w:t>
            </w:r>
            <w:r>
              <w:rPr>
                <w:sz w:val="28"/>
                <w:szCs w:val="28"/>
              </w:rPr>
              <w:t>т по сборке изделий под сварку;</w:t>
            </w:r>
          </w:p>
          <w:p w:rsidR="00874C86" w:rsidRPr="00070D03" w:rsidRDefault="00874C86" w:rsidP="00F848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Выполнение комплексных работ по контролю качества сварных соединений.</w:t>
            </w:r>
          </w:p>
        </w:tc>
        <w:tc>
          <w:tcPr>
            <w:tcW w:w="1843" w:type="dxa"/>
            <w:shd w:val="clear" w:color="auto" w:fill="auto"/>
          </w:tcPr>
          <w:p w:rsidR="003E6EC5" w:rsidRPr="00070D03" w:rsidRDefault="003E6EC5" w:rsidP="00070D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252</w:t>
            </w:r>
          </w:p>
          <w:p w:rsidR="003E6EC5" w:rsidRDefault="003E6EC5" w:rsidP="00070D03">
            <w:pPr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Default="003E6EC5" w:rsidP="00F84838">
            <w:pPr>
              <w:jc w:val="center"/>
              <w:rPr>
                <w:sz w:val="28"/>
                <w:szCs w:val="28"/>
              </w:rPr>
            </w:pPr>
          </w:p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5" w:type="dxa"/>
            <w:shd w:val="clear" w:color="auto" w:fill="C0C0C0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  <w:tr w:rsidR="003E6EC5" w:rsidRPr="00C72AF8" w:rsidTr="00F84838">
        <w:tc>
          <w:tcPr>
            <w:tcW w:w="11766" w:type="dxa"/>
            <w:gridSpan w:val="5"/>
          </w:tcPr>
          <w:p w:rsidR="003E6EC5" w:rsidRPr="00C72AF8" w:rsidRDefault="003E6EC5" w:rsidP="00F84838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Всего:</w:t>
            </w:r>
          </w:p>
        </w:tc>
        <w:tc>
          <w:tcPr>
            <w:tcW w:w="1843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1975" w:type="dxa"/>
            <w:shd w:val="clear" w:color="auto" w:fill="auto"/>
          </w:tcPr>
          <w:p w:rsidR="003E6EC5" w:rsidRPr="00C72AF8" w:rsidRDefault="003E6EC5" w:rsidP="00F84838">
            <w:pPr>
              <w:jc w:val="center"/>
              <w:rPr>
                <w:sz w:val="28"/>
                <w:szCs w:val="28"/>
              </w:rPr>
            </w:pPr>
          </w:p>
        </w:tc>
      </w:tr>
    </w:tbl>
    <w:p w:rsidR="004E1B07" w:rsidRDefault="004E1B07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  <w:sectPr w:rsidR="00042C4A" w:rsidRPr="00C72AF8" w:rsidSect="00262AFA">
          <w:pgSz w:w="16840" w:h="11907" w:orient="landscape"/>
          <w:pgMar w:top="568" w:right="1134" w:bottom="567" w:left="992" w:header="567" w:footer="567" w:gutter="0"/>
          <w:pgNumType w:start="7"/>
          <w:cols w:space="720"/>
          <w:docGrid w:linePitch="326"/>
        </w:sectPr>
      </w:pPr>
    </w:p>
    <w:p w:rsidR="00042C4A" w:rsidRPr="00C72AF8" w:rsidRDefault="00042C4A" w:rsidP="00042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>4. условия реализации  ПРОФЕССИОНАЛЬНОГО МОДУЛЯ</w:t>
      </w:r>
    </w:p>
    <w:p w:rsidR="00384490" w:rsidRDefault="00384490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042C4A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D74394">
        <w:rPr>
          <w:b/>
          <w:bCs/>
          <w:sz w:val="28"/>
          <w:szCs w:val="28"/>
        </w:rPr>
        <w:t xml:space="preserve">4.1. Материально-техническое обеспечение </w:t>
      </w:r>
    </w:p>
    <w:p w:rsidR="00384490" w:rsidRPr="00D74394" w:rsidRDefault="00384490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 xml:space="preserve">Для реализации </w:t>
      </w:r>
      <w:r w:rsidR="006F028F">
        <w:rPr>
          <w:bCs/>
          <w:sz w:val="28"/>
          <w:szCs w:val="28"/>
        </w:rPr>
        <w:t>программы профессионального модуля</w:t>
      </w:r>
      <w:r w:rsidRPr="00C72AF8">
        <w:rPr>
          <w:bCs/>
          <w:sz w:val="28"/>
          <w:szCs w:val="28"/>
        </w:rPr>
        <w:t xml:space="preserve"> имеется учебный кабинет «Теоретические основы сварки и резки металлов», слесарная и сварочная  мастерские, </w:t>
      </w:r>
      <w:r w:rsidR="00EC6383">
        <w:rPr>
          <w:bCs/>
          <w:sz w:val="28"/>
          <w:szCs w:val="28"/>
        </w:rPr>
        <w:t xml:space="preserve">сварочный полигон, </w:t>
      </w:r>
      <w:r w:rsidRPr="00C72AF8">
        <w:rPr>
          <w:bCs/>
          <w:sz w:val="28"/>
          <w:szCs w:val="28"/>
        </w:rPr>
        <w:t>библиотека, читальный зал.</w:t>
      </w:r>
    </w:p>
    <w:p w:rsidR="00042C4A" w:rsidRPr="00C72AF8" w:rsidRDefault="00042C4A" w:rsidP="00042C4A">
      <w:pPr>
        <w:pStyle w:val="a7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C72AF8">
        <w:rPr>
          <w:rFonts w:ascii="Times New Roman" w:hAnsi="Times New Roman"/>
          <w:bCs/>
          <w:sz w:val="28"/>
          <w:szCs w:val="28"/>
        </w:rPr>
        <w:t xml:space="preserve">Оборудование </w:t>
      </w:r>
      <w:r w:rsidRPr="00C72AF8">
        <w:rPr>
          <w:rFonts w:ascii="Times New Roman" w:hAnsi="Times New Roman"/>
          <w:bCs/>
          <w:sz w:val="28"/>
          <w:szCs w:val="28"/>
          <w:u w:val="single"/>
        </w:rPr>
        <w:t>учебного кабинета</w:t>
      </w:r>
      <w:r w:rsidRPr="00C72AF8">
        <w:rPr>
          <w:rFonts w:ascii="Times New Roman" w:hAnsi="Times New Roman"/>
          <w:bCs/>
          <w:sz w:val="28"/>
          <w:szCs w:val="28"/>
        </w:rPr>
        <w:t xml:space="preserve">: </w:t>
      </w:r>
    </w:p>
    <w:p w:rsidR="00042C4A" w:rsidRPr="00C72AF8" w:rsidRDefault="00042C4A" w:rsidP="00042C4A">
      <w:pPr>
        <w:pStyle w:val="22"/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  <w:r w:rsidRPr="00C72AF8">
        <w:rPr>
          <w:sz w:val="28"/>
          <w:szCs w:val="28"/>
        </w:rPr>
        <w:t>комплект бланков технологической документации;</w:t>
      </w:r>
    </w:p>
    <w:p w:rsidR="00042C4A" w:rsidRPr="00C72AF8" w:rsidRDefault="00042C4A" w:rsidP="00042C4A">
      <w:pPr>
        <w:pStyle w:val="22"/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  <w:r w:rsidRPr="00C72AF8">
        <w:rPr>
          <w:sz w:val="28"/>
          <w:szCs w:val="28"/>
        </w:rPr>
        <w:t>комплект учебно-методической документации;</w:t>
      </w:r>
    </w:p>
    <w:p w:rsidR="00042C4A" w:rsidRPr="00C72AF8" w:rsidRDefault="00042C4A" w:rsidP="00042C4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комплект учебно-наглядных пособий;</w:t>
      </w:r>
    </w:p>
    <w:p w:rsidR="00042C4A" w:rsidRPr="00C72AF8" w:rsidRDefault="00042C4A" w:rsidP="00042C4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образцы;</w:t>
      </w:r>
    </w:p>
    <w:p w:rsidR="00042C4A" w:rsidRPr="00C72AF8" w:rsidRDefault="00042C4A" w:rsidP="00042C4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 xml:space="preserve">технические средства обучения: </w:t>
      </w:r>
      <w:r w:rsidR="00B936DE">
        <w:rPr>
          <w:bCs/>
          <w:sz w:val="28"/>
          <w:szCs w:val="28"/>
        </w:rPr>
        <w:t>компьютер</w:t>
      </w:r>
      <w:r w:rsidRPr="00C72AF8">
        <w:rPr>
          <w:bCs/>
          <w:sz w:val="28"/>
          <w:szCs w:val="28"/>
        </w:rPr>
        <w:t>, мультимедийный проектор, экран</w:t>
      </w:r>
    </w:p>
    <w:p w:rsidR="009C2413" w:rsidRDefault="009C2413" w:rsidP="009C24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C2413">
        <w:rPr>
          <w:bCs/>
          <w:sz w:val="28"/>
          <w:szCs w:val="28"/>
          <w:u w:val="single"/>
        </w:rPr>
        <w:t>Лаборатория:</w:t>
      </w:r>
      <w:r>
        <w:rPr>
          <w:bCs/>
          <w:sz w:val="28"/>
          <w:szCs w:val="28"/>
        </w:rPr>
        <w:t xml:space="preserve"> </w:t>
      </w:r>
      <w:r w:rsidRPr="009C2413">
        <w:rPr>
          <w:bCs/>
          <w:sz w:val="28"/>
          <w:szCs w:val="28"/>
        </w:rPr>
        <w:t>Испытания материалов и контроля качества сварных соединений</w:t>
      </w:r>
      <w:r>
        <w:rPr>
          <w:bCs/>
          <w:sz w:val="28"/>
          <w:szCs w:val="28"/>
        </w:rPr>
        <w:t>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 xml:space="preserve">Оборудование </w:t>
      </w:r>
      <w:r w:rsidRPr="00C72AF8">
        <w:rPr>
          <w:bCs/>
          <w:sz w:val="28"/>
          <w:szCs w:val="28"/>
          <w:u w:val="single"/>
        </w:rPr>
        <w:t>слесарной  мастерской  и рабочих мест мастерской</w:t>
      </w:r>
      <w:r w:rsidRPr="00C72AF8">
        <w:rPr>
          <w:bCs/>
          <w:sz w:val="28"/>
          <w:szCs w:val="28"/>
        </w:rPr>
        <w:t>: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 xml:space="preserve">по количеству </w:t>
      </w:r>
      <w:proofErr w:type="gramStart"/>
      <w:r w:rsidRPr="00C72AF8">
        <w:rPr>
          <w:bCs/>
          <w:sz w:val="28"/>
          <w:szCs w:val="28"/>
        </w:rPr>
        <w:t>обучающихся</w:t>
      </w:r>
      <w:proofErr w:type="gramEnd"/>
      <w:r w:rsidRPr="00C72AF8">
        <w:rPr>
          <w:bCs/>
          <w:sz w:val="28"/>
          <w:szCs w:val="28"/>
        </w:rPr>
        <w:t>: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слесарный верстак (металлический</w:t>
      </w:r>
      <w:r w:rsidR="00384490">
        <w:rPr>
          <w:bCs/>
          <w:sz w:val="28"/>
          <w:szCs w:val="28"/>
        </w:rPr>
        <w:t>)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стол для инструмента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молот</w:t>
      </w:r>
      <w:r w:rsidR="002F4353">
        <w:rPr>
          <w:bCs/>
          <w:sz w:val="28"/>
          <w:szCs w:val="28"/>
        </w:rPr>
        <w:t>ки</w:t>
      </w:r>
    </w:p>
    <w:p w:rsidR="00042C4A" w:rsidRPr="00C72AF8" w:rsidRDefault="002F4353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линейки</w:t>
      </w:r>
    </w:p>
    <w:p w:rsidR="00042C4A" w:rsidRPr="00C72AF8" w:rsidRDefault="002F4353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чертилки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угольники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зубило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напильники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тиски параллельные</w:t>
      </w:r>
    </w:p>
    <w:p w:rsidR="00042C4A" w:rsidRPr="00C72AF8" w:rsidRDefault="002F4353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циркули</w:t>
      </w:r>
    </w:p>
    <w:p w:rsidR="00042C4A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кернер</w:t>
      </w:r>
      <w:r w:rsidR="002F4353">
        <w:rPr>
          <w:bCs/>
          <w:sz w:val="28"/>
          <w:szCs w:val="28"/>
        </w:rPr>
        <w:t>ы</w:t>
      </w:r>
    </w:p>
    <w:p w:rsidR="002F4353" w:rsidRDefault="002F4353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металлические щетки</w:t>
      </w:r>
    </w:p>
    <w:p w:rsidR="002F4353" w:rsidRDefault="002F4353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2F4353">
        <w:rPr>
          <w:bCs/>
          <w:sz w:val="28"/>
          <w:szCs w:val="28"/>
        </w:rPr>
        <w:t>струбцины и приспособления для сборки под сварку</w:t>
      </w:r>
    </w:p>
    <w:p w:rsidR="002F4353" w:rsidRDefault="002F4353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2F4353">
        <w:rPr>
          <w:bCs/>
          <w:sz w:val="28"/>
          <w:szCs w:val="28"/>
        </w:rPr>
        <w:t>огнестойкая одежда</w:t>
      </w:r>
    </w:p>
    <w:p w:rsidR="00081AA4" w:rsidRDefault="00081AA4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81AA4">
        <w:rPr>
          <w:bCs/>
          <w:sz w:val="28"/>
          <w:szCs w:val="28"/>
        </w:rPr>
        <w:t>защитные очки для шлифовки</w:t>
      </w:r>
    </w:p>
    <w:p w:rsidR="00081AA4" w:rsidRDefault="00081AA4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81AA4">
        <w:rPr>
          <w:bCs/>
          <w:sz w:val="28"/>
          <w:szCs w:val="28"/>
        </w:rPr>
        <w:t>защитные ботинки</w:t>
      </w:r>
    </w:p>
    <w:p w:rsidR="00081AA4" w:rsidRPr="00C72AF8" w:rsidRDefault="00081AA4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081AA4">
        <w:t xml:space="preserve"> </w:t>
      </w:r>
      <w:r>
        <w:rPr>
          <w:bCs/>
          <w:sz w:val="28"/>
          <w:szCs w:val="28"/>
        </w:rPr>
        <w:t>средства</w:t>
      </w:r>
      <w:r w:rsidRPr="00081AA4">
        <w:rPr>
          <w:bCs/>
          <w:sz w:val="28"/>
          <w:szCs w:val="28"/>
        </w:rPr>
        <w:t xml:space="preserve"> защиты органов слуха</w:t>
      </w:r>
      <w:r>
        <w:rPr>
          <w:bCs/>
          <w:sz w:val="28"/>
          <w:szCs w:val="28"/>
        </w:rPr>
        <w:t xml:space="preserve"> 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технологические карты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инструкционные карты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на мастерскую: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</w:t>
      </w:r>
      <w:r w:rsidR="00081AA4">
        <w:rPr>
          <w:bCs/>
          <w:sz w:val="28"/>
          <w:szCs w:val="28"/>
        </w:rPr>
        <w:t xml:space="preserve">  </w:t>
      </w:r>
      <w:r w:rsidRPr="00C72AF8">
        <w:rPr>
          <w:bCs/>
          <w:sz w:val="28"/>
          <w:szCs w:val="28"/>
        </w:rPr>
        <w:t xml:space="preserve"> сверлильный станок</w:t>
      </w:r>
    </w:p>
    <w:p w:rsidR="00042C4A" w:rsidRPr="00C72AF8" w:rsidRDefault="00081AA4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2F4353" w:rsidRPr="002F4353">
        <w:rPr>
          <w:bCs/>
          <w:sz w:val="28"/>
          <w:szCs w:val="28"/>
        </w:rPr>
        <w:t>ручная шлифовальная машинка (болгарка) с защитным кожухом;</w:t>
      </w:r>
      <w:r w:rsidR="002F4353" w:rsidRPr="002F4353">
        <w:t xml:space="preserve"> </w:t>
      </w:r>
      <w:r w:rsidR="002F4353" w:rsidRPr="002F4353">
        <w:rPr>
          <w:bCs/>
          <w:sz w:val="28"/>
          <w:szCs w:val="28"/>
        </w:rPr>
        <w:t>металлическая щетка для шлифовальной машинки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</w:t>
      </w:r>
      <w:r w:rsidR="00081AA4">
        <w:rPr>
          <w:bCs/>
          <w:sz w:val="28"/>
          <w:szCs w:val="28"/>
        </w:rPr>
        <w:t xml:space="preserve">  </w:t>
      </w:r>
      <w:r w:rsidRPr="00C72AF8">
        <w:rPr>
          <w:bCs/>
          <w:sz w:val="28"/>
          <w:szCs w:val="28"/>
        </w:rPr>
        <w:t xml:space="preserve"> наждачный станок</w:t>
      </w:r>
    </w:p>
    <w:p w:rsidR="00042C4A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</w:t>
      </w:r>
      <w:r w:rsidR="00081AA4">
        <w:rPr>
          <w:bCs/>
          <w:sz w:val="28"/>
          <w:szCs w:val="28"/>
        </w:rPr>
        <w:t xml:space="preserve">  </w:t>
      </w:r>
      <w:r w:rsidRPr="00C72AF8">
        <w:rPr>
          <w:bCs/>
          <w:sz w:val="28"/>
          <w:szCs w:val="28"/>
        </w:rPr>
        <w:t xml:space="preserve"> ножовочный станок</w:t>
      </w:r>
    </w:p>
    <w:p w:rsidR="00081AA4" w:rsidRDefault="00081AA4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81AA4">
        <w:rPr>
          <w:bCs/>
          <w:sz w:val="28"/>
          <w:szCs w:val="28"/>
        </w:rPr>
        <w:t>оборудование для ручной дуговой сварки плавящимся покрытым электродом</w:t>
      </w:r>
    </w:p>
    <w:p w:rsidR="00C31FFE" w:rsidRPr="00C72AF8" w:rsidRDefault="00C31FFE" w:rsidP="00C31F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sz w:val="28"/>
          <w:szCs w:val="28"/>
        </w:rPr>
      </w:pPr>
    </w:p>
    <w:p w:rsidR="00384490" w:rsidRPr="00081AA4" w:rsidRDefault="00042C4A" w:rsidP="00081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72AF8">
        <w:rPr>
          <w:sz w:val="28"/>
          <w:szCs w:val="28"/>
        </w:rPr>
        <w:t xml:space="preserve">Реализация профессионального модуля предполагает обязательную </w:t>
      </w:r>
      <w:r w:rsidR="00B936DE">
        <w:rPr>
          <w:sz w:val="28"/>
          <w:szCs w:val="28"/>
        </w:rPr>
        <w:t xml:space="preserve">производственную </w:t>
      </w:r>
      <w:r w:rsidRPr="00C72AF8">
        <w:rPr>
          <w:sz w:val="28"/>
          <w:szCs w:val="28"/>
        </w:rPr>
        <w:t xml:space="preserve"> практику.</w:t>
      </w:r>
      <w:r w:rsidR="00384490">
        <w:t xml:space="preserve">                                                                                       </w:t>
      </w:r>
    </w:p>
    <w:p w:rsidR="00042C4A" w:rsidRDefault="00042C4A" w:rsidP="00ED39F4">
      <w:pPr>
        <w:rPr>
          <w:b/>
          <w:sz w:val="28"/>
          <w:szCs w:val="28"/>
        </w:rPr>
      </w:pPr>
      <w:r w:rsidRPr="00384490">
        <w:rPr>
          <w:b/>
          <w:sz w:val="28"/>
          <w:szCs w:val="28"/>
        </w:rPr>
        <w:t>4.2. Информационное обеспечение обучения</w:t>
      </w:r>
    </w:p>
    <w:p w:rsidR="00384490" w:rsidRPr="00384490" w:rsidRDefault="00384490" w:rsidP="00ED39F4">
      <w:pPr>
        <w:rPr>
          <w:b/>
          <w:sz w:val="28"/>
          <w:szCs w:val="28"/>
        </w:rPr>
      </w:pPr>
    </w:p>
    <w:p w:rsidR="00042C4A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C72AF8">
        <w:rPr>
          <w:b/>
          <w:bCs/>
          <w:sz w:val="28"/>
          <w:szCs w:val="28"/>
        </w:rPr>
        <w:t>Перечень  учебных изданий, Интернет-ресурсов, дополнительной литературы</w:t>
      </w:r>
    </w:p>
    <w:p w:rsidR="00384490" w:rsidRDefault="00384490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042C4A" w:rsidRPr="00453320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  <w:u w:val="single"/>
        </w:rPr>
      </w:pPr>
      <w:r w:rsidRPr="00453320">
        <w:rPr>
          <w:b/>
          <w:bCs/>
          <w:sz w:val="28"/>
          <w:szCs w:val="28"/>
          <w:u w:val="single"/>
        </w:rPr>
        <w:t xml:space="preserve">Основные источники: </w:t>
      </w:r>
    </w:p>
    <w:p w:rsidR="00453320" w:rsidRPr="00C72AF8" w:rsidRDefault="00453320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u w:val="single"/>
        </w:rPr>
      </w:pPr>
    </w:p>
    <w:p w:rsidR="00EF7A67" w:rsidRPr="00DB46A9" w:rsidRDefault="00DB46A9" w:rsidP="00DB46A9">
      <w:pPr>
        <w:rPr>
          <w:sz w:val="28"/>
          <w:szCs w:val="28"/>
        </w:rPr>
      </w:pPr>
      <w:r w:rsidRPr="00DB46A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spellStart"/>
      <w:r w:rsidR="00042C4A" w:rsidRPr="00DB46A9">
        <w:rPr>
          <w:sz w:val="28"/>
          <w:szCs w:val="28"/>
        </w:rPr>
        <w:t>Багдасарова</w:t>
      </w:r>
      <w:proofErr w:type="spellEnd"/>
      <w:r w:rsidR="00042C4A" w:rsidRPr="00DB46A9">
        <w:rPr>
          <w:sz w:val="28"/>
          <w:szCs w:val="28"/>
        </w:rPr>
        <w:t xml:space="preserve"> Т. А. Основы резанья металлов:  Учеб</w:t>
      </w:r>
      <w:proofErr w:type="gramStart"/>
      <w:r w:rsidR="00042C4A" w:rsidRPr="00DB46A9">
        <w:rPr>
          <w:sz w:val="28"/>
          <w:szCs w:val="28"/>
        </w:rPr>
        <w:t>.</w:t>
      </w:r>
      <w:proofErr w:type="gramEnd"/>
      <w:r w:rsidR="00042C4A" w:rsidRPr="00DB46A9">
        <w:rPr>
          <w:sz w:val="28"/>
          <w:szCs w:val="28"/>
        </w:rPr>
        <w:t xml:space="preserve"> </w:t>
      </w:r>
      <w:proofErr w:type="gramStart"/>
      <w:r w:rsidR="00042C4A" w:rsidRPr="00DB46A9">
        <w:rPr>
          <w:sz w:val="28"/>
          <w:szCs w:val="28"/>
        </w:rPr>
        <w:t>п</w:t>
      </w:r>
      <w:proofErr w:type="gramEnd"/>
      <w:r w:rsidR="00042C4A" w:rsidRPr="00DB46A9">
        <w:rPr>
          <w:sz w:val="28"/>
          <w:szCs w:val="28"/>
        </w:rPr>
        <w:t>особие – М.:</w:t>
      </w:r>
      <w:r w:rsidR="00453320">
        <w:rPr>
          <w:sz w:val="28"/>
          <w:szCs w:val="28"/>
        </w:rPr>
        <w:t xml:space="preserve"> </w:t>
      </w:r>
      <w:r w:rsidR="00042C4A" w:rsidRPr="00DB46A9">
        <w:rPr>
          <w:sz w:val="28"/>
          <w:szCs w:val="28"/>
        </w:rPr>
        <w:t xml:space="preserve"> Изд. центр «Академия», 2009. 80с.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 xml:space="preserve">2. </w:t>
      </w:r>
      <w:r w:rsidR="00453320" w:rsidRPr="00453320">
        <w:rPr>
          <w:bCs/>
          <w:sz w:val="28"/>
          <w:szCs w:val="28"/>
        </w:rPr>
        <w:t>Г.Г. Чернышов. Сварочное дело</w:t>
      </w:r>
      <w:r w:rsidR="00453320">
        <w:rPr>
          <w:bCs/>
          <w:sz w:val="28"/>
          <w:szCs w:val="28"/>
        </w:rPr>
        <w:t>.</w:t>
      </w:r>
      <w:r w:rsidR="00453320" w:rsidRPr="00453320">
        <w:rPr>
          <w:bCs/>
          <w:sz w:val="28"/>
          <w:szCs w:val="28"/>
        </w:rPr>
        <w:t xml:space="preserve"> Учебник – М.:</w:t>
      </w:r>
      <w:r w:rsidR="00453320">
        <w:rPr>
          <w:bCs/>
          <w:sz w:val="28"/>
          <w:szCs w:val="28"/>
        </w:rPr>
        <w:t xml:space="preserve"> «Академия», 2013г.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 xml:space="preserve">3. </w:t>
      </w:r>
      <w:r w:rsidR="00453320">
        <w:rPr>
          <w:bCs/>
          <w:sz w:val="28"/>
          <w:szCs w:val="28"/>
        </w:rPr>
        <w:t>Маслов В. И. Сварочные работы</w:t>
      </w:r>
      <w:proofErr w:type="gramStart"/>
      <w:r w:rsidR="00453320">
        <w:rPr>
          <w:bCs/>
          <w:sz w:val="28"/>
          <w:szCs w:val="28"/>
        </w:rPr>
        <w:t xml:space="preserve"> .</w:t>
      </w:r>
      <w:proofErr w:type="gramEnd"/>
      <w:r w:rsidR="00453320" w:rsidRPr="00453320">
        <w:rPr>
          <w:bCs/>
          <w:sz w:val="28"/>
          <w:szCs w:val="28"/>
        </w:rPr>
        <w:t xml:space="preserve"> Учебник  </w:t>
      </w:r>
      <w:r w:rsidR="00453320">
        <w:rPr>
          <w:bCs/>
          <w:sz w:val="28"/>
          <w:szCs w:val="28"/>
        </w:rPr>
        <w:t>(</w:t>
      </w:r>
      <w:r w:rsidR="00453320" w:rsidRPr="00453320">
        <w:rPr>
          <w:bCs/>
          <w:sz w:val="28"/>
          <w:szCs w:val="28"/>
        </w:rPr>
        <w:t xml:space="preserve"> 9-е изд. , перераб. и доп.</w:t>
      </w:r>
      <w:r w:rsidR="00453320">
        <w:rPr>
          <w:bCs/>
          <w:sz w:val="28"/>
          <w:szCs w:val="28"/>
        </w:rPr>
        <w:t xml:space="preserve">)  </w:t>
      </w:r>
      <w:r w:rsidR="00453320" w:rsidRPr="00453320">
        <w:rPr>
          <w:bCs/>
          <w:sz w:val="28"/>
          <w:szCs w:val="28"/>
        </w:rPr>
        <w:t>- М. : Изд. центр «Академия», 2012</w:t>
      </w:r>
      <w:r w:rsidR="00453320">
        <w:rPr>
          <w:bCs/>
          <w:sz w:val="28"/>
          <w:szCs w:val="28"/>
        </w:rPr>
        <w:t xml:space="preserve"> </w:t>
      </w:r>
      <w:r w:rsidR="00453320" w:rsidRPr="00453320">
        <w:rPr>
          <w:bCs/>
          <w:sz w:val="28"/>
          <w:szCs w:val="28"/>
        </w:rPr>
        <w:t>г.</w:t>
      </w:r>
      <w:r w:rsidR="00453320">
        <w:rPr>
          <w:bCs/>
          <w:sz w:val="28"/>
          <w:szCs w:val="28"/>
        </w:rPr>
        <w:t xml:space="preserve"> </w:t>
      </w:r>
      <w:r w:rsidR="00453320" w:rsidRPr="00453320">
        <w:rPr>
          <w:bCs/>
          <w:sz w:val="28"/>
          <w:szCs w:val="28"/>
        </w:rPr>
        <w:t>-</w:t>
      </w:r>
      <w:r w:rsidR="00453320">
        <w:rPr>
          <w:bCs/>
          <w:sz w:val="28"/>
          <w:szCs w:val="28"/>
        </w:rPr>
        <w:t xml:space="preserve"> </w:t>
      </w:r>
      <w:r w:rsidR="00453320" w:rsidRPr="00453320">
        <w:rPr>
          <w:bCs/>
          <w:sz w:val="28"/>
          <w:szCs w:val="28"/>
        </w:rPr>
        <w:t>282 с.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 xml:space="preserve">4. </w:t>
      </w:r>
      <w:r w:rsidR="00453320" w:rsidRPr="00453320">
        <w:rPr>
          <w:bCs/>
          <w:sz w:val="28"/>
          <w:szCs w:val="28"/>
        </w:rPr>
        <w:t>Никифоров Н. И. Справоч</w:t>
      </w:r>
      <w:r w:rsidR="00453320">
        <w:rPr>
          <w:bCs/>
          <w:sz w:val="28"/>
          <w:szCs w:val="28"/>
        </w:rPr>
        <w:t>ник газосварщика и газорезчика.</w:t>
      </w:r>
      <w:r w:rsidR="00453320" w:rsidRPr="00453320">
        <w:rPr>
          <w:bCs/>
          <w:sz w:val="28"/>
          <w:szCs w:val="28"/>
        </w:rPr>
        <w:t xml:space="preserve"> </w:t>
      </w:r>
      <w:r w:rsidR="00453320">
        <w:rPr>
          <w:bCs/>
          <w:sz w:val="28"/>
          <w:szCs w:val="28"/>
        </w:rPr>
        <w:t>(3-е изд. исп.) М.</w:t>
      </w:r>
      <w:r w:rsidR="00453320" w:rsidRPr="00453320">
        <w:rPr>
          <w:bCs/>
          <w:sz w:val="28"/>
          <w:szCs w:val="28"/>
        </w:rPr>
        <w:t>: Высш. шк., 200</w:t>
      </w:r>
      <w:r w:rsidR="00453320">
        <w:rPr>
          <w:bCs/>
          <w:sz w:val="28"/>
          <w:szCs w:val="28"/>
        </w:rPr>
        <w:t xml:space="preserve">9, - 239 с. </w:t>
      </w:r>
    </w:p>
    <w:p w:rsidR="00042C4A" w:rsidRPr="00C72AF8" w:rsidRDefault="00B936DE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042C4A" w:rsidRPr="00C72AF8">
        <w:rPr>
          <w:bCs/>
          <w:sz w:val="28"/>
          <w:szCs w:val="28"/>
        </w:rPr>
        <w:t xml:space="preserve">. </w:t>
      </w:r>
      <w:r w:rsidR="00453320" w:rsidRPr="00453320">
        <w:rPr>
          <w:bCs/>
          <w:sz w:val="28"/>
          <w:szCs w:val="28"/>
        </w:rPr>
        <w:t xml:space="preserve">Овчинников В. В.  Контроль качества сварных соединений. Учебник </w:t>
      </w:r>
      <w:r w:rsidR="00453320">
        <w:rPr>
          <w:bCs/>
          <w:sz w:val="28"/>
          <w:szCs w:val="28"/>
        </w:rPr>
        <w:t>– М.</w:t>
      </w:r>
      <w:r w:rsidR="00453320" w:rsidRPr="00453320">
        <w:rPr>
          <w:bCs/>
          <w:sz w:val="28"/>
          <w:szCs w:val="28"/>
        </w:rPr>
        <w:t>: Изд. центр «Академия», 2014</w:t>
      </w:r>
      <w:r w:rsidR="00453320">
        <w:rPr>
          <w:bCs/>
          <w:sz w:val="28"/>
          <w:szCs w:val="28"/>
        </w:rPr>
        <w:t xml:space="preserve"> </w:t>
      </w:r>
      <w:r w:rsidR="00453320" w:rsidRPr="00453320">
        <w:rPr>
          <w:bCs/>
          <w:sz w:val="28"/>
          <w:szCs w:val="28"/>
        </w:rPr>
        <w:t>г.</w:t>
      </w:r>
    </w:p>
    <w:p w:rsidR="00042C4A" w:rsidRPr="00C72AF8" w:rsidRDefault="00B936DE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042C4A" w:rsidRPr="00C72AF8">
        <w:rPr>
          <w:bCs/>
          <w:sz w:val="28"/>
          <w:szCs w:val="28"/>
        </w:rPr>
        <w:t>. Овчинников В. В. Сварщик на машинах контактной (прессовой) сварки: учеб</w:t>
      </w:r>
      <w:proofErr w:type="gramStart"/>
      <w:r w:rsidR="00042C4A" w:rsidRPr="00C72AF8">
        <w:rPr>
          <w:bCs/>
          <w:sz w:val="28"/>
          <w:szCs w:val="28"/>
        </w:rPr>
        <w:t>.</w:t>
      </w:r>
      <w:proofErr w:type="gramEnd"/>
      <w:r w:rsidR="00042C4A" w:rsidRPr="00C72AF8">
        <w:rPr>
          <w:bCs/>
          <w:sz w:val="28"/>
          <w:szCs w:val="28"/>
        </w:rPr>
        <w:t xml:space="preserve"> </w:t>
      </w:r>
      <w:proofErr w:type="gramStart"/>
      <w:r w:rsidR="00042C4A" w:rsidRPr="00C72AF8">
        <w:rPr>
          <w:bCs/>
          <w:sz w:val="28"/>
          <w:szCs w:val="28"/>
        </w:rPr>
        <w:t>п</w:t>
      </w:r>
      <w:proofErr w:type="gramEnd"/>
      <w:r w:rsidR="00042C4A" w:rsidRPr="00C72AF8">
        <w:rPr>
          <w:bCs/>
          <w:sz w:val="28"/>
          <w:szCs w:val="28"/>
        </w:rPr>
        <w:t>особие – М. : Изд. центр «Академия», 2008-64 с.</w:t>
      </w:r>
    </w:p>
    <w:p w:rsidR="00042C4A" w:rsidRPr="00C72AF8" w:rsidRDefault="00B936DE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042C4A" w:rsidRPr="00C72AF8">
        <w:rPr>
          <w:bCs/>
          <w:sz w:val="28"/>
          <w:szCs w:val="28"/>
        </w:rPr>
        <w:t xml:space="preserve">. </w:t>
      </w:r>
      <w:r w:rsidR="00453320" w:rsidRPr="00453320">
        <w:rPr>
          <w:bCs/>
          <w:sz w:val="28"/>
          <w:szCs w:val="28"/>
        </w:rPr>
        <w:t>Г.Г. Чернышов. Основы теории сварки и термической резки металлов:  Учебник – М.:</w:t>
      </w:r>
      <w:r w:rsidR="00453320">
        <w:rPr>
          <w:bCs/>
          <w:sz w:val="28"/>
          <w:szCs w:val="28"/>
        </w:rPr>
        <w:t xml:space="preserve"> </w:t>
      </w:r>
      <w:r w:rsidR="00453320" w:rsidRPr="00453320">
        <w:rPr>
          <w:bCs/>
          <w:sz w:val="28"/>
          <w:szCs w:val="28"/>
        </w:rPr>
        <w:t>Изд. центр «Академия», 2013г.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DB46A9" w:rsidRDefault="00DB46A9" w:rsidP="00DB46A9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042C4A" w:rsidRDefault="00042C4A" w:rsidP="00042C4A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DB46A9">
        <w:rPr>
          <w:rFonts w:ascii="Times New Roman" w:hAnsi="Times New Roman" w:cs="Times New Roman"/>
          <w:bCs/>
          <w:sz w:val="28"/>
          <w:szCs w:val="28"/>
          <w:u w:val="single"/>
        </w:rPr>
        <w:t xml:space="preserve">Дополнительные источники: </w:t>
      </w:r>
    </w:p>
    <w:p w:rsidR="00453320" w:rsidRPr="00DB46A9" w:rsidRDefault="00453320" w:rsidP="00042C4A">
      <w:pPr>
        <w:pStyle w:val="ConsPlusNormal"/>
        <w:widowControl/>
        <w:ind w:firstLine="0"/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</w:pPr>
    </w:p>
    <w:p w:rsidR="00042C4A" w:rsidRPr="00DB46A9" w:rsidRDefault="00042C4A" w:rsidP="00042C4A">
      <w:pPr>
        <w:numPr>
          <w:ilvl w:val="0"/>
          <w:numId w:val="7"/>
        </w:numPr>
        <w:rPr>
          <w:sz w:val="28"/>
          <w:szCs w:val="28"/>
        </w:rPr>
      </w:pPr>
      <w:r w:rsidRPr="00DB46A9">
        <w:rPr>
          <w:sz w:val="28"/>
          <w:szCs w:val="28"/>
        </w:rPr>
        <w:t>Заплатин В.Н. Справочное пособие по материаловедению (металлообработка): Учеб</w:t>
      </w:r>
      <w:proofErr w:type="gramStart"/>
      <w:r w:rsidRPr="00DB46A9">
        <w:rPr>
          <w:sz w:val="28"/>
          <w:szCs w:val="28"/>
        </w:rPr>
        <w:t>.</w:t>
      </w:r>
      <w:proofErr w:type="gramEnd"/>
      <w:r w:rsidRPr="00DB46A9">
        <w:rPr>
          <w:sz w:val="28"/>
          <w:szCs w:val="28"/>
        </w:rPr>
        <w:t xml:space="preserve"> </w:t>
      </w:r>
      <w:proofErr w:type="gramStart"/>
      <w:r w:rsidRPr="00DB46A9">
        <w:rPr>
          <w:sz w:val="28"/>
          <w:szCs w:val="28"/>
        </w:rPr>
        <w:t>п</w:t>
      </w:r>
      <w:proofErr w:type="gramEnd"/>
      <w:r w:rsidRPr="00DB46A9">
        <w:rPr>
          <w:sz w:val="28"/>
          <w:szCs w:val="28"/>
        </w:rPr>
        <w:t>особие для НПО. – М.: Академия, 2007.</w:t>
      </w:r>
    </w:p>
    <w:p w:rsidR="00042C4A" w:rsidRPr="00DB46A9" w:rsidRDefault="00042C4A" w:rsidP="00042C4A">
      <w:pPr>
        <w:numPr>
          <w:ilvl w:val="0"/>
          <w:numId w:val="7"/>
        </w:numPr>
        <w:rPr>
          <w:sz w:val="28"/>
          <w:szCs w:val="28"/>
        </w:rPr>
      </w:pPr>
      <w:r w:rsidRPr="00DB46A9">
        <w:rPr>
          <w:sz w:val="28"/>
          <w:szCs w:val="28"/>
        </w:rPr>
        <w:t xml:space="preserve">Справочник по конструкционным материалам. / Под ред. </w:t>
      </w:r>
      <w:proofErr w:type="spellStart"/>
      <w:r w:rsidRPr="00DB46A9">
        <w:rPr>
          <w:sz w:val="28"/>
          <w:szCs w:val="28"/>
        </w:rPr>
        <w:t>Арзамасова</w:t>
      </w:r>
      <w:proofErr w:type="spellEnd"/>
      <w:r w:rsidRPr="00DB46A9">
        <w:rPr>
          <w:sz w:val="28"/>
          <w:szCs w:val="28"/>
        </w:rPr>
        <w:t xml:space="preserve"> Б.Н. – М.: МГТУ им. Баумана, 2009.</w:t>
      </w:r>
    </w:p>
    <w:p w:rsidR="00042C4A" w:rsidRPr="00DB46A9" w:rsidRDefault="00042C4A" w:rsidP="00042C4A">
      <w:pPr>
        <w:numPr>
          <w:ilvl w:val="0"/>
          <w:numId w:val="7"/>
        </w:numPr>
        <w:rPr>
          <w:sz w:val="28"/>
          <w:szCs w:val="28"/>
        </w:rPr>
      </w:pPr>
      <w:r w:rsidRPr="00DB46A9">
        <w:rPr>
          <w:sz w:val="28"/>
          <w:szCs w:val="28"/>
        </w:rPr>
        <w:t>Черепахин А.А. Материаловедение: Учебник для СПО. – М.: Академия, 2006.</w:t>
      </w:r>
    </w:p>
    <w:p w:rsidR="00042C4A" w:rsidRPr="00DB46A9" w:rsidRDefault="00042C4A" w:rsidP="00042C4A">
      <w:pPr>
        <w:numPr>
          <w:ilvl w:val="0"/>
          <w:numId w:val="7"/>
        </w:numPr>
        <w:rPr>
          <w:sz w:val="28"/>
          <w:szCs w:val="28"/>
        </w:rPr>
      </w:pPr>
      <w:r w:rsidRPr="00DB46A9">
        <w:rPr>
          <w:sz w:val="28"/>
          <w:szCs w:val="28"/>
        </w:rPr>
        <w:t>Чумаченко Ю.Т. Материаловедение и слесарное дело: Учеб</w:t>
      </w:r>
      <w:proofErr w:type="gramStart"/>
      <w:r w:rsidRPr="00DB46A9">
        <w:rPr>
          <w:sz w:val="28"/>
          <w:szCs w:val="28"/>
        </w:rPr>
        <w:t>.</w:t>
      </w:r>
      <w:proofErr w:type="gramEnd"/>
      <w:r w:rsidRPr="00DB46A9">
        <w:rPr>
          <w:sz w:val="28"/>
          <w:szCs w:val="28"/>
        </w:rPr>
        <w:t xml:space="preserve"> </w:t>
      </w:r>
      <w:proofErr w:type="gramStart"/>
      <w:r w:rsidRPr="00DB46A9">
        <w:rPr>
          <w:sz w:val="28"/>
          <w:szCs w:val="28"/>
        </w:rPr>
        <w:t>п</w:t>
      </w:r>
      <w:proofErr w:type="gramEnd"/>
      <w:r w:rsidRPr="00DB46A9">
        <w:rPr>
          <w:sz w:val="28"/>
          <w:szCs w:val="28"/>
        </w:rPr>
        <w:t>особие. – Ростов н/Д.: Феникс, 2009.</w:t>
      </w:r>
    </w:p>
    <w:p w:rsidR="00EF7A67" w:rsidRDefault="00EF7A67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</w:p>
    <w:p w:rsidR="00453320" w:rsidRDefault="00453320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</w:p>
    <w:p w:rsidR="00042C4A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  <w:r w:rsidRPr="00C72AF8">
        <w:rPr>
          <w:b/>
          <w:bCs/>
          <w:sz w:val="28"/>
          <w:szCs w:val="28"/>
        </w:rPr>
        <w:t>Периодические издания</w:t>
      </w:r>
      <w:r>
        <w:rPr>
          <w:b/>
          <w:bCs/>
          <w:sz w:val="28"/>
          <w:szCs w:val="28"/>
        </w:rPr>
        <w:t>.</w:t>
      </w:r>
    </w:p>
    <w:p w:rsidR="00453320" w:rsidRPr="00C72AF8" w:rsidRDefault="00453320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042C4A" w:rsidRDefault="00042C4A" w:rsidP="00042C4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Отечественные журналы:</w:t>
      </w:r>
    </w:p>
    <w:p w:rsidR="00453320" w:rsidRPr="00C72AF8" w:rsidRDefault="00453320" w:rsidP="00042C4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42C4A" w:rsidRPr="00C72AF8" w:rsidRDefault="00042C4A" w:rsidP="00042C4A">
      <w:pPr>
        <w:numPr>
          <w:ilvl w:val="0"/>
          <w:numId w:val="8"/>
        </w:numPr>
        <w:jc w:val="both"/>
        <w:rPr>
          <w:b/>
          <w:bCs/>
          <w:sz w:val="28"/>
          <w:szCs w:val="28"/>
        </w:rPr>
      </w:pPr>
      <w:r w:rsidRPr="00C72AF8">
        <w:rPr>
          <w:sz w:val="28"/>
          <w:szCs w:val="28"/>
        </w:rPr>
        <w:t>«Сварочное производство», издательство «Машиностроение»</w:t>
      </w:r>
      <w:r w:rsidRPr="00C72AF8">
        <w:rPr>
          <w:b/>
          <w:bCs/>
          <w:sz w:val="28"/>
          <w:szCs w:val="28"/>
        </w:rPr>
        <w:t xml:space="preserve"> </w:t>
      </w:r>
    </w:p>
    <w:p w:rsidR="00453320" w:rsidRDefault="00042C4A" w:rsidP="00042C4A">
      <w:pPr>
        <w:numPr>
          <w:ilvl w:val="0"/>
          <w:numId w:val="8"/>
        </w:numPr>
        <w:jc w:val="both"/>
        <w:rPr>
          <w:sz w:val="28"/>
          <w:szCs w:val="28"/>
        </w:rPr>
      </w:pPr>
      <w:r w:rsidRPr="00DB46A9">
        <w:rPr>
          <w:bCs/>
          <w:sz w:val="28"/>
          <w:szCs w:val="28"/>
        </w:rPr>
        <w:t>"СВАРЩИК"</w:t>
      </w:r>
      <w:r w:rsidR="00DB46A9">
        <w:rPr>
          <w:bCs/>
          <w:sz w:val="28"/>
          <w:szCs w:val="28"/>
        </w:rPr>
        <w:t xml:space="preserve"> - </w:t>
      </w:r>
      <w:r w:rsidRPr="00C72AF8">
        <w:rPr>
          <w:sz w:val="28"/>
          <w:szCs w:val="28"/>
        </w:rPr>
        <w:t>производственно-технический журнал для специалистов-сварщиков, инженеров, механик</w:t>
      </w:r>
      <w:r>
        <w:rPr>
          <w:sz w:val="28"/>
          <w:szCs w:val="28"/>
        </w:rPr>
        <w:t xml:space="preserve">ов и технологов </w:t>
      </w:r>
    </w:p>
    <w:p w:rsidR="00C31FFE" w:rsidRDefault="00C31FFE" w:rsidP="00453320">
      <w:pPr>
        <w:ind w:left="644"/>
        <w:jc w:val="right"/>
      </w:pPr>
    </w:p>
    <w:p w:rsidR="00C31FFE" w:rsidRDefault="00C31FFE" w:rsidP="00453320">
      <w:pPr>
        <w:ind w:left="644"/>
        <w:jc w:val="right"/>
      </w:pPr>
    </w:p>
    <w:p w:rsidR="00C31FFE" w:rsidRDefault="00C31FFE" w:rsidP="00453320">
      <w:pPr>
        <w:ind w:left="644"/>
        <w:jc w:val="right"/>
      </w:pPr>
    </w:p>
    <w:p w:rsidR="00C31FFE" w:rsidRDefault="00C31FFE" w:rsidP="00453320">
      <w:pPr>
        <w:ind w:left="644"/>
        <w:jc w:val="right"/>
      </w:pPr>
    </w:p>
    <w:p w:rsidR="00C31FFE" w:rsidRDefault="00C31FFE" w:rsidP="00E96E73">
      <w:pPr>
        <w:ind w:left="644"/>
        <w:jc w:val="both"/>
        <w:rPr>
          <w:sz w:val="28"/>
          <w:szCs w:val="28"/>
        </w:rPr>
      </w:pPr>
    </w:p>
    <w:p w:rsidR="00C31FFE" w:rsidRDefault="00C31FFE" w:rsidP="00E96E73">
      <w:pPr>
        <w:ind w:left="644"/>
        <w:jc w:val="both"/>
        <w:rPr>
          <w:sz w:val="28"/>
          <w:szCs w:val="28"/>
        </w:rPr>
      </w:pPr>
    </w:p>
    <w:p w:rsidR="00042C4A" w:rsidRPr="00C72AF8" w:rsidRDefault="00042C4A" w:rsidP="00E96E73">
      <w:pPr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>предприятий, учё</w:t>
      </w:r>
      <w:r w:rsidRPr="00C72AF8">
        <w:rPr>
          <w:sz w:val="28"/>
          <w:szCs w:val="28"/>
        </w:rPr>
        <w:t xml:space="preserve">ных и специалистов в области сварки и родственных технологий, руководителей и </w:t>
      </w:r>
      <w:proofErr w:type="gramStart"/>
      <w:r w:rsidRPr="00C72AF8">
        <w:rPr>
          <w:sz w:val="28"/>
          <w:szCs w:val="28"/>
        </w:rPr>
        <w:t>менеджеров</w:t>
      </w:r>
      <w:proofErr w:type="gramEnd"/>
      <w:r w:rsidRPr="00C72AF8">
        <w:rPr>
          <w:sz w:val="28"/>
          <w:szCs w:val="28"/>
        </w:rPr>
        <w:t xml:space="preserve"> производственных и коммерческих фирм, студентов и аспирантов вузов, организаторов производств и специалистов по охране труда, сертификации и качеству продукции </w:t>
      </w:r>
    </w:p>
    <w:p w:rsidR="00042C4A" w:rsidRPr="00C72AF8" w:rsidRDefault="00042C4A" w:rsidP="00042C4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  <w:r w:rsidRPr="00C72AF8">
        <w:rPr>
          <w:b/>
          <w:bCs/>
          <w:sz w:val="28"/>
          <w:szCs w:val="28"/>
        </w:rPr>
        <w:t>Специализированное программное обеспечение</w:t>
      </w:r>
    </w:p>
    <w:p w:rsidR="00042C4A" w:rsidRPr="00C72AF8" w:rsidRDefault="00042C4A" w:rsidP="00042C4A">
      <w:pPr>
        <w:pStyle w:val="a6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C72AF8">
        <w:rPr>
          <w:sz w:val="28"/>
          <w:szCs w:val="28"/>
        </w:rPr>
        <w:t>Тематический сборник стандартов «СВАРКА» на CD. Выпуск 200</w:t>
      </w:r>
      <w:r w:rsidR="00741B1B">
        <w:rPr>
          <w:sz w:val="28"/>
          <w:szCs w:val="28"/>
        </w:rPr>
        <w:t>9</w:t>
      </w:r>
      <w:r w:rsidRPr="00C72AF8">
        <w:rPr>
          <w:sz w:val="28"/>
          <w:szCs w:val="28"/>
        </w:rPr>
        <w:t xml:space="preserve"> года</w:t>
      </w:r>
    </w:p>
    <w:p w:rsidR="00042C4A" w:rsidRPr="00C72AF8" w:rsidRDefault="00042C4A" w:rsidP="00042C4A">
      <w:pPr>
        <w:pStyle w:val="3"/>
        <w:keepNext w:val="0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</w:p>
    <w:p w:rsidR="00042C4A" w:rsidRPr="00C72AF8" w:rsidRDefault="00042C4A" w:rsidP="00042C4A">
      <w:pPr>
        <w:pStyle w:val="3"/>
        <w:keepNext w:val="0"/>
        <w:spacing w:before="0" w:after="0"/>
        <w:rPr>
          <w:rFonts w:ascii="Times New Roman" w:hAnsi="Times New Roman"/>
          <w:sz w:val="28"/>
          <w:szCs w:val="28"/>
        </w:rPr>
      </w:pPr>
      <w:r w:rsidRPr="00C72AF8">
        <w:rPr>
          <w:rFonts w:ascii="Times New Roman" w:hAnsi="Times New Roman"/>
          <w:bCs w:val="0"/>
          <w:sz w:val="28"/>
          <w:szCs w:val="28"/>
        </w:rPr>
        <w:t>Интернет-ресурсы</w:t>
      </w:r>
    </w:p>
    <w:p w:rsidR="00A80EEE" w:rsidRPr="00A80EEE" w:rsidRDefault="00A80EEE" w:rsidP="00A80EEE">
      <w:pPr>
        <w:keepNext/>
        <w:autoSpaceDE w:val="0"/>
        <w:autoSpaceDN w:val="0"/>
        <w:ind w:left="284"/>
        <w:jc w:val="both"/>
        <w:outlineLvl w:val="0"/>
        <w:rPr>
          <w:sz w:val="28"/>
          <w:szCs w:val="28"/>
        </w:rPr>
      </w:pPr>
      <w:r w:rsidRPr="00A80EEE">
        <w:rPr>
          <w:sz w:val="28"/>
          <w:szCs w:val="28"/>
        </w:rPr>
        <w:t>1.</w:t>
      </w:r>
      <w:r w:rsidRPr="00A80EEE">
        <w:t xml:space="preserve">  </w:t>
      </w:r>
      <w:hyperlink r:id="rId10" w:history="1">
        <w:r w:rsidRPr="00A80EEE">
          <w:rPr>
            <w:sz w:val="28"/>
            <w:szCs w:val="28"/>
            <w:u w:val="single"/>
          </w:rPr>
          <w:t>http://www.1gl.ru</w:t>
        </w:r>
      </w:hyperlink>
    </w:p>
    <w:p w:rsidR="00A80EEE" w:rsidRPr="00A80EEE" w:rsidRDefault="001D65C2" w:rsidP="00A80EEE">
      <w:pPr>
        <w:numPr>
          <w:ilvl w:val="0"/>
          <w:numId w:val="9"/>
        </w:numPr>
        <w:rPr>
          <w:sz w:val="28"/>
          <w:szCs w:val="28"/>
          <w:lang w:val="en-US"/>
        </w:rPr>
      </w:pPr>
      <w:hyperlink r:id="rId11" w:history="1">
        <w:r w:rsidR="00A80EEE" w:rsidRPr="00A80EEE">
          <w:rPr>
            <w:sz w:val="28"/>
            <w:szCs w:val="28"/>
            <w:u w:val="single"/>
            <w:lang w:val="en-US"/>
          </w:rPr>
          <w:t>www.svarka-reska.ru</w:t>
        </w:r>
      </w:hyperlink>
      <w:r w:rsidR="00A80EEE" w:rsidRPr="00A80EEE">
        <w:rPr>
          <w:sz w:val="28"/>
          <w:szCs w:val="28"/>
          <w:lang w:val="en-US"/>
        </w:rPr>
        <w:t xml:space="preserve"> </w:t>
      </w:r>
    </w:p>
    <w:p w:rsidR="00A80EEE" w:rsidRPr="00A80EEE" w:rsidRDefault="001D65C2" w:rsidP="00A80EEE">
      <w:pPr>
        <w:numPr>
          <w:ilvl w:val="0"/>
          <w:numId w:val="9"/>
        </w:numPr>
        <w:rPr>
          <w:sz w:val="28"/>
          <w:szCs w:val="28"/>
          <w:lang w:val="en-US"/>
        </w:rPr>
      </w:pPr>
      <w:hyperlink r:id="rId12" w:tgtFrame="_blank" w:history="1">
        <w:r w:rsidR="00A80EEE" w:rsidRPr="00A80EEE">
          <w:rPr>
            <w:sz w:val="28"/>
            <w:szCs w:val="28"/>
            <w:u w:val="single"/>
            <w:lang w:val="en-US"/>
          </w:rPr>
          <w:t>books4study.name</w:t>
        </w:r>
      </w:hyperlink>
      <w:r w:rsidR="00A80EEE" w:rsidRPr="00A80EEE">
        <w:rPr>
          <w:sz w:val="28"/>
          <w:szCs w:val="28"/>
          <w:lang w:val="en-US"/>
        </w:rPr>
        <w:t xml:space="preserve"> › </w:t>
      </w:r>
      <w:hyperlink r:id="rId13" w:tgtFrame="_blank" w:history="1">
        <w:r w:rsidR="00A80EEE" w:rsidRPr="00A80EEE">
          <w:rPr>
            <w:sz w:val="28"/>
            <w:szCs w:val="28"/>
            <w:u w:val="single"/>
            <w:lang w:val="en-US"/>
          </w:rPr>
          <w:t>b2475.html</w:t>
        </w:r>
      </w:hyperlink>
    </w:p>
    <w:p w:rsidR="00A80EEE" w:rsidRPr="00A80EEE" w:rsidRDefault="00A80EEE" w:rsidP="00A80EEE">
      <w:pPr>
        <w:numPr>
          <w:ilvl w:val="0"/>
          <w:numId w:val="9"/>
        </w:numPr>
        <w:spacing w:line="20" w:lineRule="atLeast"/>
        <w:rPr>
          <w:sz w:val="28"/>
          <w:szCs w:val="28"/>
          <w:u w:val="single"/>
        </w:rPr>
      </w:pPr>
      <w:proofErr w:type="gramStart"/>
      <w:r w:rsidRPr="00A80EEE">
        <w:rPr>
          <w:sz w:val="28"/>
          <w:szCs w:val="28"/>
          <w:u w:val="single"/>
          <w:lang w:val="en-US"/>
        </w:rPr>
        <w:t>www</w:t>
      </w:r>
      <w:proofErr w:type="gramEnd"/>
      <w:r w:rsidRPr="00A80EEE">
        <w:rPr>
          <w:sz w:val="28"/>
          <w:szCs w:val="28"/>
          <w:u w:val="single"/>
        </w:rPr>
        <w:t xml:space="preserve">. </w:t>
      </w:r>
      <w:r w:rsidRPr="00A80EEE">
        <w:rPr>
          <w:sz w:val="28"/>
          <w:szCs w:val="28"/>
          <w:u w:val="single"/>
          <w:lang w:val="en-US"/>
        </w:rPr>
        <w:t>prosvarky</w:t>
      </w:r>
      <w:r w:rsidRPr="00A80EEE">
        <w:rPr>
          <w:sz w:val="28"/>
          <w:szCs w:val="28"/>
          <w:u w:val="single"/>
        </w:rPr>
        <w:t>.</w:t>
      </w:r>
      <w:r w:rsidRPr="00A80EEE">
        <w:rPr>
          <w:sz w:val="28"/>
          <w:szCs w:val="28"/>
          <w:u w:val="single"/>
          <w:lang w:val="en-US"/>
        </w:rPr>
        <w:t>ru</w:t>
      </w:r>
      <w:r w:rsidRPr="00A80EEE">
        <w:rPr>
          <w:sz w:val="28"/>
          <w:szCs w:val="28"/>
          <w:u w:val="single"/>
        </w:rPr>
        <w:t xml:space="preserve"> </w:t>
      </w:r>
    </w:p>
    <w:p w:rsidR="00A80EEE" w:rsidRPr="00A80EEE" w:rsidRDefault="00A80EEE" w:rsidP="00A80EEE">
      <w:pPr>
        <w:spacing w:line="20" w:lineRule="atLeast"/>
        <w:ind w:left="284"/>
        <w:rPr>
          <w:sz w:val="28"/>
          <w:szCs w:val="28"/>
          <w:u w:val="single"/>
        </w:rPr>
      </w:pPr>
      <w:r w:rsidRPr="00A80EEE">
        <w:rPr>
          <w:sz w:val="28"/>
          <w:szCs w:val="28"/>
        </w:rPr>
        <w:t xml:space="preserve">5.  </w:t>
      </w:r>
      <w:r w:rsidRPr="00A80EEE">
        <w:rPr>
          <w:sz w:val="28"/>
          <w:szCs w:val="28"/>
          <w:u w:val="single"/>
        </w:rPr>
        <w:t>websvarka.ru</w:t>
      </w:r>
    </w:p>
    <w:p w:rsidR="00A80EEE" w:rsidRPr="00A80EEE" w:rsidRDefault="00A80EEE" w:rsidP="00A80E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A80EEE">
        <w:rPr>
          <w:bCs/>
          <w:sz w:val="28"/>
          <w:szCs w:val="28"/>
        </w:rPr>
        <w:t xml:space="preserve">    6.  http://window.edu.ru/resource/187/67187 единое окно доступа </w:t>
      </w:r>
      <w:proofErr w:type="gramStart"/>
      <w:r w:rsidRPr="00A80EEE">
        <w:rPr>
          <w:bCs/>
          <w:sz w:val="28"/>
          <w:szCs w:val="28"/>
        </w:rPr>
        <w:t>к</w:t>
      </w:r>
      <w:proofErr w:type="gramEnd"/>
      <w:r w:rsidRPr="00A80EEE">
        <w:rPr>
          <w:bCs/>
          <w:sz w:val="28"/>
          <w:szCs w:val="28"/>
        </w:rPr>
        <w:t xml:space="preserve">  </w:t>
      </w:r>
    </w:p>
    <w:p w:rsidR="00A80EEE" w:rsidRPr="00A80EEE" w:rsidRDefault="00A80EEE" w:rsidP="00A80E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A80EEE">
        <w:rPr>
          <w:bCs/>
          <w:sz w:val="28"/>
          <w:szCs w:val="28"/>
        </w:rPr>
        <w:t xml:space="preserve">         образовательным ресурсам.</w:t>
      </w:r>
    </w:p>
    <w:p w:rsidR="00DB46A9" w:rsidRDefault="00DB46A9" w:rsidP="00042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</w:p>
    <w:p w:rsidR="00042C4A" w:rsidRPr="00C72AF8" w:rsidRDefault="00042C4A" w:rsidP="00042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4.3. Общие требования к организации образовательного процесса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ab/>
        <w:t>Освоению данного модуля должно предшествовать изучение общепрофессиональных  дисциплин: «Основы инженерной графики», «Основы автоматизации производства», «Основы материалове</w:t>
      </w:r>
      <w:r w:rsidR="009C2413">
        <w:rPr>
          <w:bCs/>
          <w:sz w:val="28"/>
          <w:szCs w:val="28"/>
        </w:rPr>
        <w:t>дения», «Основы электротехники»,  «</w:t>
      </w:r>
      <w:r w:rsidR="009C2413" w:rsidRPr="009C2413">
        <w:rPr>
          <w:bCs/>
          <w:sz w:val="28"/>
          <w:szCs w:val="28"/>
        </w:rPr>
        <w:t>Допуски и технические измерения</w:t>
      </w:r>
      <w:r w:rsidR="009C2413">
        <w:rPr>
          <w:bCs/>
          <w:sz w:val="28"/>
          <w:szCs w:val="28"/>
        </w:rPr>
        <w:t>».</w:t>
      </w:r>
      <w:r w:rsidRPr="00C72AF8">
        <w:rPr>
          <w:bCs/>
          <w:sz w:val="28"/>
          <w:szCs w:val="28"/>
        </w:rPr>
        <w:t xml:space="preserve"> </w:t>
      </w:r>
    </w:p>
    <w:p w:rsidR="00DB46A9" w:rsidRDefault="00DB46A9" w:rsidP="00042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</w:p>
    <w:p w:rsidR="00042C4A" w:rsidRPr="00C72AF8" w:rsidRDefault="00042C4A" w:rsidP="00042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4.4. Кадровое обеспечение образовательного процесса</w:t>
      </w:r>
    </w:p>
    <w:p w:rsidR="00042C4A" w:rsidRPr="001A0342" w:rsidRDefault="00453320" w:rsidP="001A034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             </w:t>
      </w:r>
      <w:r w:rsidR="00042C4A" w:rsidRPr="00C72AF8">
        <w:rPr>
          <w:bCs/>
          <w:sz w:val="28"/>
          <w:szCs w:val="28"/>
        </w:rPr>
        <w:t xml:space="preserve">Требования к квалификации педагогических  кадров, обеспечивающих </w:t>
      </w:r>
      <w:proofErr w:type="gramStart"/>
      <w:r w:rsidR="00042C4A" w:rsidRPr="00C72AF8">
        <w:rPr>
          <w:bCs/>
          <w:sz w:val="28"/>
          <w:szCs w:val="28"/>
        </w:rPr>
        <w:t>обучение по</w:t>
      </w:r>
      <w:proofErr w:type="gramEnd"/>
      <w:r w:rsidR="00042C4A" w:rsidRPr="00C72AF8">
        <w:rPr>
          <w:bCs/>
          <w:sz w:val="28"/>
          <w:szCs w:val="28"/>
        </w:rPr>
        <w:t xml:space="preserve"> междисциплинарному курсу (курсам): </w:t>
      </w:r>
      <w:r>
        <w:rPr>
          <w:bCs/>
          <w:sz w:val="28"/>
          <w:szCs w:val="28"/>
          <w:u w:val="single"/>
        </w:rPr>
        <w:t xml:space="preserve">наличие высшего </w:t>
      </w:r>
      <w:r w:rsidR="00042C4A" w:rsidRPr="00C72AF8">
        <w:rPr>
          <w:bCs/>
          <w:sz w:val="28"/>
          <w:szCs w:val="28"/>
          <w:u w:val="single"/>
        </w:rPr>
        <w:t xml:space="preserve">профессионального образования, соответствующего профилю модуля </w:t>
      </w:r>
      <w:r w:rsidR="001A0342" w:rsidRPr="009C2413">
        <w:rPr>
          <w:bCs/>
          <w:sz w:val="28"/>
          <w:szCs w:val="28"/>
        </w:rPr>
        <w:t>«</w:t>
      </w:r>
      <w:r w:rsidR="001A0342" w:rsidRPr="001A0342">
        <w:rPr>
          <w:rFonts w:eastAsia="Calibri"/>
          <w:bCs/>
          <w:sz w:val="28"/>
          <w:szCs w:val="28"/>
        </w:rPr>
        <w:t xml:space="preserve">Подготовительно-сварочные работы и контроль качества сварных швов после </w:t>
      </w:r>
      <w:r w:rsidR="001A0342">
        <w:rPr>
          <w:rFonts w:eastAsia="Calibri"/>
          <w:bCs/>
          <w:sz w:val="28"/>
          <w:szCs w:val="28"/>
        </w:rPr>
        <w:t xml:space="preserve">сварки» </w:t>
      </w:r>
      <w:r w:rsidR="00042C4A" w:rsidRPr="00C72AF8">
        <w:rPr>
          <w:bCs/>
          <w:sz w:val="28"/>
          <w:szCs w:val="28"/>
          <w:u w:val="single"/>
        </w:rPr>
        <w:t>и специальности «</w:t>
      </w:r>
      <w:r w:rsidR="001A0342" w:rsidRPr="001A0342">
        <w:rPr>
          <w:sz w:val="28"/>
          <w:szCs w:val="28"/>
          <w:u w:val="single"/>
        </w:rPr>
        <w:t>Сварщик ручной дуговой сварки плавящимся покрытым электродом</w:t>
      </w:r>
      <w:r w:rsidR="00042C4A" w:rsidRPr="001A0342">
        <w:rPr>
          <w:bCs/>
          <w:sz w:val="28"/>
          <w:szCs w:val="28"/>
          <w:u w:val="single"/>
        </w:rPr>
        <w:t>».</w:t>
      </w:r>
    </w:p>
    <w:p w:rsidR="00042C4A" w:rsidRPr="00C72AF8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Требования к квалификации педагогических кадров, осуществляющих руководство практикой.</w:t>
      </w:r>
    </w:p>
    <w:p w:rsidR="009C2413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ab/>
        <w:t>Педагогический состав:</w:t>
      </w:r>
      <w:r w:rsidRPr="00C72AF8">
        <w:rPr>
          <w:sz w:val="28"/>
          <w:szCs w:val="28"/>
        </w:rPr>
        <w:t xml:space="preserve"> </w:t>
      </w:r>
      <w:r w:rsidRPr="00C72AF8">
        <w:rPr>
          <w:bCs/>
          <w:sz w:val="28"/>
          <w:szCs w:val="28"/>
        </w:rPr>
        <w:t>дипломированные специалисты – преподаватели междисциплинарных курсов,  а также общепрофессиональных дисциплин: «Основы инженерной графики», «Основы автоматизации производства», «Основы материаловедения», «Основы электротехники»</w:t>
      </w:r>
      <w:r w:rsidR="009C2413">
        <w:rPr>
          <w:bCs/>
          <w:sz w:val="28"/>
          <w:szCs w:val="28"/>
        </w:rPr>
        <w:t>, «</w:t>
      </w:r>
      <w:r w:rsidR="009C2413" w:rsidRPr="009C2413">
        <w:rPr>
          <w:bCs/>
          <w:sz w:val="28"/>
          <w:szCs w:val="28"/>
        </w:rPr>
        <w:t>Допуски и технические измерения</w:t>
      </w:r>
      <w:r w:rsidR="009C2413">
        <w:rPr>
          <w:bCs/>
          <w:sz w:val="28"/>
          <w:szCs w:val="28"/>
        </w:rPr>
        <w:t>»</w:t>
      </w:r>
      <w:r w:rsidRPr="00C72AF8">
        <w:rPr>
          <w:bCs/>
          <w:sz w:val="28"/>
          <w:szCs w:val="28"/>
        </w:rPr>
        <w:t xml:space="preserve">. </w:t>
      </w:r>
    </w:p>
    <w:p w:rsidR="00042C4A" w:rsidRDefault="00042C4A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u w:val="single"/>
        </w:rPr>
      </w:pPr>
      <w:r w:rsidRPr="00C72AF8">
        <w:rPr>
          <w:bCs/>
          <w:sz w:val="28"/>
          <w:szCs w:val="28"/>
        </w:rPr>
        <w:tab/>
        <w:t xml:space="preserve">Мастера: </w:t>
      </w:r>
      <w:r w:rsidRPr="00C72AF8">
        <w:rPr>
          <w:bCs/>
          <w:sz w:val="28"/>
          <w:szCs w:val="28"/>
          <w:u w:val="single"/>
        </w:rPr>
        <w:t xml:space="preserve">наличие </w:t>
      </w:r>
      <w:r w:rsidRPr="00DB46A9">
        <w:rPr>
          <w:bCs/>
          <w:sz w:val="28"/>
          <w:szCs w:val="28"/>
          <w:u w:val="single"/>
        </w:rPr>
        <w:t>5-6</w:t>
      </w:r>
      <w:r w:rsidRPr="00C72AF8">
        <w:rPr>
          <w:bCs/>
          <w:sz w:val="28"/>
          <w:szCs w:val="28"/>
          <w:u w:val="single"/>
        </w:rPr>
        <w:t xml:space="preserve"> квалификационного разряда с обязательной стажировкой в профильных организациях  не реже 1-го раза в 3 года. Опыт деятельности в организациях соответствующей профессиональной сферы является обязательным.</w:t>
      </w:r>
    </w:p>
    <w:p w:rsidR="00DB46A9" w:rsidRDefault="00DB46A9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u w:val="single"/>
        </w:rPr>
      </w:pPr>
    </w:p>
    <w:p w:rsidR="00453320" w:rsidRDefault="00453320" w:rsidP="00042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u w:val="single"/>
        </w:rPr>
      </w:pPr>
    </w:p>
    <w:p w:rsidR="008866DE" w:rsidRDefault="008866DE" w:rsidP="00453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</w:rPr>
      </w:pPr>
    </w:p>
    <w:p w:rsidR="00453320" w:rsidRPr="00453320" w:rsidRDefault="00453320" w:rsidP="004533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</w:rPr>
      </w:pPr>
      <w:r w:rsidRPr="00453320">
        <w:rPr>
          <w:bCs/>
        </w:rPr>
        <w:t>17</w:t>
      </w:r>
    </w:p>
    <w:p w:rsidR="00453320" w:rsidRDefault="00453320" w:rsidP="00042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042C4A" w:rsidRPr="00C72AF8" w:rsidRDefault="00042C4A" w:rsidP="00042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>5. Контроль и оценка результатов освоения профессионального модуля (вида профессиональной деятельности)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2"/>
        <w:gridCol w:w="4648"/>
        <w:gridCol w:w="3050"/>
      </w:tblGrid>
      <w:tr w:rsidR="00042C4A" w:rsidRPr="00C72AF8" w:rsidTr="00741B1B">
        <w:tc>
          <w:tcPr>
            <w:tcW w:w="2680" w:type="dxa"/>
          </w:tcPr>
          <w:p w:rsidR="00042C4A" w:rsidRPr="00C72AF8" w:rsidRDefault="00042C4A" w:rsidP="00F84838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Результаты (освоенные ПК)</w:t>
            </w:r>
          </w:p>
        </w:tc>
        <w:tc>
          <w:tcPr>
            <w:tcW w:w="4921" w:type="dxa"/>
          </w:tcPr>
          <w:p w:rsidR="00042C4A" w:rsidRPr="00C72AF8" w:rsidRDefault="00042C4A" w:rsidP="00F84838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2889" w:type="dxa"/>
          </w:tcPr>
          <w:p w:rsidR="00042C4A" w:rsidRPr="00C72AF8" w:rsidRDefault="00042C4A" w:rsidP="00F84838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Формы и методы контроля и оценки</w:t>
            </w:r>
          </w:p>
        </w:tc>
      </w:tr>
      <w:tr w:rsidR="00042C4A" w:rsidRPr="00C72AF8" w:rsidTr="00741B1B">
        <w:tc>
          <w:tcPr>
            <w:tcW w:w="2680" w:type="dxa"/>
          </w:tcPr>
          <w:p w:rsidR="00BE5C99" w:rsidRPr="00BE5C99" w:rsidRDefault="00BE5C99" w:rsidP="00BE5C99">
            <w:pPr>
              <w:rPr>
                <w:sz w:val="28"/>
                <w:szCs w:val="28"/>
              </w:rPr>
            </w:pPr>
            <w:r w:rsidRPr="00BE5C99">
              <w:rPr>
                <w:sz w:val="28"/>
                <w:szCs w:val="28"/>
              </w:rPr>
              <w:t>ПК 1.1. Читать чертежи средней сложности и сложных сварных металлоконструкций.</w:t>
            </w:r>
          </w:p>
          <w:p w:rsidR="00042C4A" w:rsidRPr="00C72AF8" w:rsidRDefault="00042C4A" w:rsidP="00F84838">
            <w:pPr>
              <w:rPr>
                <w:sz w:val="28"/>
                <w:szCs w:val="28"/>
              </w:rPr>
            </w:pPr>
          </w:p>
        </w:tc>
        <w:tc>
          <w:tcPr>
            <w:tcW w:w="4921" w:type="dxa"/>
          </w:tcPr>
          <w:p w:rsidR="00042C4A" w:rsidRPr="00C72AF8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31159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  <w:r w:rsidRPr="0031159E">
              <w:rPr>
                <w:sz w:val="28"/>
                <w:szCs w:val="28"/>
              </w:rPr>
              <w:t>тение чертежей средней сложности, сложных сварных металлоконструкций выполнено в соответствии с ГОСТом</w:t>
            </w:r>
          </w:p>
        </w:tc>
        <w:tc>
          <w:tcPr>
            <w:tcW w:w="2889" w:type="dxa"/>
          </w:tcPr>
          <w:p w:rsidR="00042C4A" w:rsidRPr="00C72AF8" w:rsidRDefault="009C2B54" w:rsidP="00F84838">
            <w:pPr>
              <w:jc w:val="both"/>
              <w:rPr>
                <w:bCs/>
                <w:i/>
                <w:sz w:val="28"/>
                <w:szCs w:val="28"/>
              </w:rPr>
            </w:pPr>
            <w:r w:rsidRPr="009C2B54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042C4A" w:rsidRPr="00C72AF8" w:rsidTr="00741B1B">
        <w:tc>
          <w:tcPr>
            <w:tcW w:w="2680" w:type="dxa"/>
          </w:tcPr>
          <w:p w:rsidR="00042C4A" w:rsidRPr="00C72AF8" w:rsidRDefault="00042C4A" w:rsidP="00F84838">
            <w:pPr>
              <w:rPr>
                <w:sz w:val="28"/>
                <w:szCs w:val="28"/>
              </w:rPr>
            </w:pPr>
            <w:r w:rsidRPr="00C72AF8">
              <w:rPr>
                <w:bCs/>
                <w:sz w:val="28"/>
                <w:szCs w:val="28"/>
              </w:rPr>
              <w:t xml:space="preserve">ПК 1.2. </w:t>
            </w:r>
            <w:r w:rsidR="00BE5C99" w:rsidRPr="00BE5C99">
              <w:rPr>
                <w:sz w:val="28"/>
                <w:szCs w:val="28"/>
              </w:rPr>
              <w:t>Использовать конструкторскую, нормативно-техническую и производственно-технолог</w:t>
            </w:r>
            <w:r w:rsidR="00CF6834">
              <w:rPr>
                <w:sz w:val="28"/>
                <w:szCs w:val="28"/>
              </w:rPr>
              <w:t>ическую документацию по сварке.</w:t>
            </w:r>
          </w:p>
        </w:tc>
        <w:tc>
          <w:tcPr>
            <w:tcW w:w="4921" w:type="dxa"/>
          </w:tcPr>
          <w:p w:rsidR="00042C4A" w:rsidRPr="00C72AF8" w:rsidRDefault="00CF6834" w:rsidP="00311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процессе изготовления сварных конструкций конструкторская и нормативно-техническая документация используется в соответствии с ГОСТом.</w:t>
            </w:r>
          </w:p>
        </w:tc>
        <w:tc>
          <w:tcPr>
            <w:tcW w:w="2889" w:type="dxa"/>
          </w:tcPr>
          <w:p w:rsidR="00042C4A" w:rsidRPr="00C72AF8" w:rsidRDefault="009C2B54" w:rsidP="00F84838">
            <w:pPr>
              <w:jc w:val="both"/>
              <w:rPr>
                <w:bCs/>
                <w:i/>
                <w:sz w:val="28"/>
                <w:szCs w:val="28"/>
              </w:rPr>
            </w:pPr>
            <w:r w:rsidRPr="009C2B54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042C4A" w:rsidRPr="00C72AF8" w:rsidTr="00741B1B">
        <w:tc>
          <w:tcPr>
            <w:tcW w:w="2680" w:type="dxa"/>
          </w:tcPr>
          <w:p w:rsidR="00042C4A" w:rsidRPr="00CF6834" w:rsidRDefault="00042C4A" w:rsidP="00CF683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72AF8">
              <w:rPr>
                <w:bCs/>
                <w:sz w:val="28"/>
                <w:szCs w:val="28"/>
              </w:rPr>
              <w:t>ПК 1.3.</w:t>
            </w:r>
            <w:r w:rsidR="00BE5C99" w:rsidRPr="003F1DCB">
              <w:rPr>
                <w:rFonts w:eastAsia="Calibri"/>
                <w:lang w:eastAsia="en-US"/>
              </w:rPr>
              <w:t xml:space="preserve"> </w:t>
            </w:r>
            <w:r w:rsidR="00BE5C99" w:rsidRPr="00BE5C99">
              <w:rPr>
                <w:bCs/>
                <w:sz w:val="28"/>
                <w:szCs w:val="28"/>
              </w:rPr>
              <w:t>Проверять оснащенность, работоспособность, исправность и осуществлять настройку оборудования поста</w:t>
            </w:r>
            <w:r w:rsidR="00CF6834">
              <w:rPr>
                <w:bCs/>
                <w:sz w:val="28"/>
                <w:szCs w:val="28"/>
              </w:rPr>
              <w:t xml:space="preserve"> для различных способов сварки.</w:t>
            </w:r>
          </w:p>
        </w:tc>
        <w:tc>
          <w:tcPr>
            <w:tcW w:w="4921" w:type="dxa"/>
          </w:tcPr>
          <w:p w:rsidR="00042C4A" w:rsidRDefault="00CF6834" w:rsidP="00CF6834">
            <w:pPr>
              <w:rPr>
                <w:sz w:val="28"/>
                <w:szCs w:val="28"/>
              </w:rPr>
            </w:pPr>
            <w:r w:rsidRPr="00CF6834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Оснащенность сварочного поста соответствует требованиям технологического процесса.</w:t>
            </w:r>
          </w:p>
          <w:p w:rsidR="00CF6834" w:rsidRPr="00C72AF8" w:rsidRDefault="00CF6834" w:rsidP="00CF68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 Последовательность настройки оборудования соответствует требованиям технической документации.</w:t>
            </w:r>
          </w:p>
        </w:tc>
        <w:tc>
          <w:tcPr>
            <w:tcW w:w="2889" w:type="dxa"/>
          </w:tcPr>
          <w:p w:rsidR="00042C4A" w:rsidRPr="00C72AF8" w:rsidRDefault="009C2B54" w:rsidP="00F84838">
            <w:pPr>
              <w:jc w:val="both"/>
              <w:rPr>
                <w:bCs/>
                <w:i/>
                <w:sz w:val="28"/>
                <w:szCs w:val="28"/>
              </w:rPr>
            </w:pPr>
            <w:r w:rsidRPr="009C2B54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042C4A" w:rsidRPr="00C72AF8" w:rsidTr="00BE5C99">
        <w:trPr>
          <w:trHeight w:val="2176"/>
        </w:trPr>
        <w:tc>
          <w:tcPr>
            <w:tcW w:w="2680" w:type="dxa"/>
          </w:tcPr>
          <w:p w:rsidR="00042C4A" w:rsidRDefault="00BE5C99" w:rsidP="00BE5C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C99">
              <w:rPr>
                <w:sz w:val="28"/>
                <w:szCs w:val="28"/>
              </w:rPr>
              <w:t>ПК 1.4. Подготавливать и проверять сварочные материалы для различных способов сварки.</w:t>
            </w:r>
          </w:p>
          <w:p w:rsidR="00BE5C99" w:rsidRPr="00C72AF8" w:rsidRDefault="00BE5C99" w:rsidP="00BE5C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21" w:type="dxa"/>
          </w:tcPr>
          <w:p w:rsidR="00042C4A" w:rsidRDefault="00CF6834" w:rsidP="00CF6834">
            <w:pPr>
              <w:rPr>
                <w:sz w:val="28"/>
                <w:szCs w:val="28"/>
              </w:rPr>
            </w:pPr>
            <w:r w:rsidRPr="00CF6834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Электроды просушены согласно техническим требованиям.</w:t>
            </w:r>
          </w:p>
          <w:p w:rsidR="00CF6834" w:rsidRPr="00C72AF8" w:rsidRDefault="00CF6834" w:rsidP="00CF68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Диаметр покрытого электрода подобран в соответствии с заданной толщиной свариваемых материалов.</w:t>
            </w:r>
          </w:p>
          <w:p w:rsidR="00042C4A" w:rsidRPr="00C72AF8" w:rsidRDefault="00042C4A" w:rsidP="00F84838">
            <w:pPr>
              <w:rPr>
                <w:sz w:val="28"/>
                <w:szCs w:val="28"/>
              </w:rPr>
            </w:pPr>
          </w:p>
        </w:tc>
        <w:tc>
          <w:tcPr>
            <w:tcW w:w="2889" w:type="dxa"/>
          </w:tcPr>
          <w:p w:rsidR="00042C4A" w:rsidRPr="00C72AF8" w:rsidRDefault="009C2B54" w:rsidP="00F84838">
            <w:pPr>
              <w:jc w:val="both"/>
              <w:rPr>
                <w:bCs/>
                <w:i/>
                <w:sz w:val="28"/>
                <w:szCs w:val="28"/>
              </w:rPr>
            </w:pPr>
            <w:r w:rsidRPr="009C2B54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BE5C99" w:rsidRPr="00C72AF8" w:rsidTr="00BE5C99">
        <w:trPr>
          <w:trHeight w:val="336"/>
        </w:trPr>
        <w:tc>
          <w:tcPr>
            <w:tcW w:w="2680" w:type="dxa"/>
          </w:tcPr>
          <w:p w:rsidR="00BE5C99" w:rsidRPr="00BE5C99" w:rsidRDefault="00BE5C99" w:rsidP="00BE5C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C99">
              <w:rPr>
                <w:sz w:val="28"/>
                <w:szCs w:val="28"/>
              </w:rPr>
              <w:t>ПК 1.5. Выполнять сборку и подготовку элементов конструкции под сварку.</w:t>
            </w:r>
          </w:p>
        </w:tc>
        <w:tc>
          <w:tcPr>
            <w:tcW w:w="4921" w:type="dxa"/>
          </w:tcPr>
          <w:p w:rsidR="009C2413" w:rsidRPr="00C72AF8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9C2413">
              <w:rPr>
                <w:sz w:val="28"/>
                <w:szCs w:val="28"/>
              </w:rPr>
              <w:t>В</w:t>
            </w:r>
            <w:r w:rsidR="009C2413" w:rsidRPr="00C72AF8">
              <w:rPr>
                <w:sz w:val="28"/>
                <w:szCs w:val="28"/>
              </w:rPr>
              <w:t>ыбор формы разделки кромок соответствует толщине металла</w:t>
            </w:r>
          </w:p>
          <w:p w:rsidR="009C2413" w:rsidRPr="00C72AF8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9C2413">
              <w:rPr>
                <w:sz w:val="28"/>
                <w:szCs w:val="28"/>
              </w:rPr>
              <w:t>З</w:t>
            </w:r>
            <w:r w:rsidR="009C2413" w:rsidRPr="00C72AF8">
              <w:rPr>
                <w:sz w:val="28"/>
                <w:szCs w:val="28"/>
              </w:rPr>
              <w:t>ачистка кромок произведена в соответствии с требованиями сборки изделий под сварку</w:t>
            </w:r>
          </w:p>
          <w:p w:rsidR="009C2413" w:rsidRPr="00D74394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9C2413">
              <w:rPr>
                <w:sz w:val="28"/>
                <w:szCs w:val="28"/>
              </w:rPr>
              <w:t>О</w:t>
            </w:r>
            <w:r w:rsidR="009C2413" w:rsidRPr="00D74394">
              <w:rPr>
                <w:sz w:val="28"/>
                <w:szCs w:val="28"/>
              </w:rPr>
              <w:t>тсутствие загрязнений на кромках или поверхности свариваемого металла</w:t>
            </w:r>
          </w:p>
          <w:p w:rsidR="009C2413" w:rsidRPr="00C72AF8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9C2413">
              <w:rPr>
                <w:sz w:val="28"/>
                <w:szCs w:val="28"/>
              </w:rPr>
              <w:t>П</w:t>
            </w:r>
            <w:r w:rsidR="009C2413" w:rsidRPr="00C72AF8">
              <w:rPr>
                <w:sz w:val="28"/>
                <w:szCs w:val="28"/>
              </w:rPr>
              <w:t>рихватки соответствуют определённому сечению и длине</w:t>
            </w:r>
          </w:p>
          <w:p w:rsidR="00BE5C99" w:rsidRDefault="00BE5C99" w:rsidP="00F84838">
            <w:pPr>
              <w:rPr>
                <w:sz w:val="28"/>
                <w:szCs w:val="28"/>
              </w:rPr>
            </w:pPr>
          </w:p>
        </w:tc>
        <w:tc>
          <w:tcPr>
            <w:tcW w:w="2889" w:type="dxa"/>
          </w:tcPr>
          <w:p w:rsidR="00BE5C99" w:rsidRPr="009C2B54" w:rsidRDefault="0031159E" w:rsidP="00F84838">
            <w:pPr>
              <w:jc w:val="both"/>
              <w:rPr>
                <w:bCs/>
              </w:rPr>
            </w:pPr>
            <w:r w:rsidRPr="009C2B54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BE5C99" w:rsidRPr="00C72AF8" w:rsidTr="00BE5C99">
        <w:trPr>
          <w:trHeight w:val="208"/>
        </w:trPr>
        <w:tc>
          <w:tcPr>
            <w:tcW w:w="2680" w:type="dxa"/>
          </w:tcPr>
          <w:p w:rsidR="00BE5C99" w:rsidRDefault="0052203D" w:rsidP="00BE5C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2203D">
              <w:rPr>
                <w:sz w:val="28"/>
                <w:szCs w:val="28"/>
              </w:rPr>
              <w:t>ПК 1.6. Проводить контроль подготовки и сборки элементов конструкции под сварку.</w:t>
            </w:r>
          </w:p>
        </w:tc>
        <w:tc>
          <w:tcPr>
            <w:tcW w:w="4921" w:type="dxa"/>
          </w:tcPr>
          <w:p w:rsidR="009C2413" w:rsidRPr="009C2413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9C2413" w:rsidRPr="009C2413">
              <w:rPr>
                <w:sz w:val="28"/>
                <w:szCs w:val="28"/>
              </w:rPr>
              <w:t xml:space="preserve">Подготовленные детали собраны в плоскости с зазором,  соответствующим нормам </w:t>
            </w:r>
          </w:p>
          <w:p w:rsidR="00BE5C99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9C2413" w:rsidRPr="009C2413">
              <w:rPr>
                <w:sz w:val="28"/>
                <w:szCs w:val="28"/>
              </w:rPr>
              <w:t>Отсутствие смещения кромок и перелома стыкуемых деталей</w:t>
            </w:r>
          </w:p>
        </w:tc>
        <w:tc>
          <w:tcPr>
            <w:tcW w:w="2889" w:type="dxa"/>
          </w:tcPr>
          <w:p w:rsidR="00BE5C99" w:rsidRPr="009C2B54" w:rsidRDefault="0031159E" w:rsidP="00F84838">
            <w:pPr>
              <w:jc w:val="both"/>
              <w:rPr>
                <w:bCs/>
              </w:rPr>
            </w:pPr>
            <w:r w:rsidRPr="009C2B54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BE5C99" w:rsidRPr="00C72AF8" w:rsidTr="00BE5C99">
        <w:trPr>
          <w:trHeight w:val="192"/>
        </w:trPr>
        <w:tc>
          <w:tcPr>
            <w:tcW w:w="2680" w:type="dxa"/>
          </w:tcPr>
          <w:p w:rsidR="00BE5C99" w:rsidRDefault="0052203D" w:rsidP="00BE5C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2203D">
              <w:rPr>
                <w:sz w:val="28"/>
                <w:szCs w:val="28"/>
              </w:rPr>
              <w:t xml:space="preserve">ПК 1.7. Выполнять </w:t>
            </w:r>
            <w:proofErr w:type="gramStart"/>
            <w:r w:rsidRPr="0052203D">
              <w:rPr>
                <w:sz w:val="28"/>
                <w:szCs w:val="28"/>
              </w:rPr>
              <w:t>предварительный</w:t>
            </w:r>
            <w:proofErr w:type="gramEnd"/>
            <w:r w:rsidRPr="0052203D">
              <w:rPr>
                <w:sz w:val="28"/>
                <w:szCs w:val="28"/>
              </w:rPr>
              <w:t>, сопутствующий (межслойный) подогрева металла.</w:t>
            </w:r>
          </w:p>
        </w:tc>
        <w:tc>
          <w:tcPr>
            <w:tcW w:w="4921" w:type="dxa"/>
          </w:tcPr>
          <w:p w:rsidR="00BE5C99" w:rsidRDefault="0031159E" w:rsidP="00F848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Предварительный и сопутствующий подогрев металла выполнен</w:t>
            </w:r>
            <w:r w:rsidRPr="00C72AF8">
              <w:rPr>
                <w:sz w:val="28"/>
                <w:szCs w:val="28"/>
              </w:rPr>
              <w:t xml:space="preserve"> в соответствии с техническими требованиями</w:t>
            </w:r>
          </w:p>
        </w:tc>
        <w:tc>
          <w:tcPr>
            <w:tcW w:w="2889" w:type="dxa"/>
          </w:tcPr>
          <w:p w:rsidR="00BE5C99" w:rsidRPr="009C2B54" w:rsidRDefault="0031159E" w:rsidP="00F84838">
            <w:pPr>
              <w:jc w:val="both"/>
              <w:rPr>
                <w:bCs/>
              </w:rPr>
            </w:pPr>
            <w:r w:rsidRPr="009C2B54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BE5C99" w:rsidRPr="00C72AF8" w:rsidTr="00BE5C99">
        <w:trPr>
          <w:trHeight w:val="192"/>
        </w:trPr>
        <w:tc>
          <w:tcPr>
            <w:tcW w:w="2680" w:type="dxa"/>
          </w:tcPr>
          <w:p w:rsidR="00BE5C99" w:rsidRDefault="0052203D" w:rsidP="00BE5C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2203D">
              <w:rPr>
                <w:sz w:val="28"/>
                <w:szCs w:val="28"/>
              </w:rPr>
              <w:t>ПК 1.8. Зачищать и удалять поверхностные дефекты сварных швов после сварки.</w:t>
            </w:r>
          </w:p>
        </w:tc>
        <w:tc>
          <w:tcPr>
            <w:tcW w:w="4921" w:type="dxa"/>
          </w:tcPr>
          <w:p w:rsidR="0031159E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</w:t>
            </w:r>
            <w:r w:rsidRPr="00C72AF8">
              <w:rPr>
                <w:sz w:val="28"/>
                <w:szCs w:val="28"/>
              </w:rPr>
              <w:t>ричины дефектов сварочных швов и соединений определены в соответствии  с ГОСТ 15467 - 79</w:t>
            </w:r>
          </w:p>
          <w:p w:rsidR="00BE5C99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1159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З</w:t>
            </w:r>
            <w:r w:rsidRPr="00C72AF8">
              <w:rPr>
                <w:sz w:val="28"/>
                <w:szCs w:val="28"/>
              </w:rPr>
              <w:t>ачистка швов после сварки соответствует заданным условиям</w:t>
            </w:r>
          </w:p>
        </w:tc>
        <w:tc>
          <w:tcPr>
            <w:tcW w:w="2889" w:type="dxa"/>
          </w:tcPr>
          <w:p w:rsidR="00BE5C99" w:rsidRPr="009C2B54" w:rsidRDefault="0031159E" w:rsidP="00F84838">
            <w:pPr>
              <w:jc w:val="both"/>
              <w:rPr>
                <w:bCs/>
              </w:rPr>
            </w:pPr>
            <w:r w:rsidRPr="009C2B54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BE5C99" w:rsidRPr="00C72AF8" w:rsidTr="00741B1B">
        <w:trPr>
          <w:trHeight w:val="114"/>
        </w:trPr>
        <w:tc>
          <w:tcPr>
            <w:tcW w:w="2680" w:type="dxa"/>
          </w:tcPr>
          <w:p w:rsidR="00BE5C99" w:rsidRDefault="0052203D" w:rsidP="00BE5C9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2203D">
              <w:rPr>
                <w:sz w:val="28"/>
                <w:szCs w:val="28"/>
              </w:rPr>
              <w:t>ПК 1.9. 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  <w:tc>
          <w:tcPr>
            <w:tcW w:w="4921" w:type="dxa"/>
          </w:tcPr>
          <w:p w:rsidR="0031159E" w:rsidRPr="00C72AF8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Д</w:t>
            </w:r>
            <w:r w:rsidRPr="00C72AF8">
              <w:rPr>
                <w:sz w:val="28"/>
                <w:szCs w:val="28"/>
              </w:rPr>
              <w:t>ефекты в сварных швах определены  в соответствии с ГОСТ 2601 – 84 (СТСЭВ5277 – 85)</w:t>
            </w:r>
          </w:p>
          <w:p w:rsidR="0031159E" w:rsidRPr="00C72AF8" w:rsidRDefault="0031159E" w:rsidP="00311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C72A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 w:rsidRPr="00C72AF8">
              <w:rPr>
                <w:sz w:val="28"/>
                <w:szCs w:val="28"/>
              </w:rPr>
              <w:t>странение дефектов произведено в соответствии с  ГОСТ 2601 – 84 (СТСЭВ5277 – 85)</w:t>
            </w:r>
          </w:p>
          <w:p w:rsidR="00BE5C99" w:rsidRDefault="00BE5C99" w:rsidP="0031159E">
            <w:pPr>
              <w:rPr>
                <w:sz w:val="28"/>
                <w:szCs w:val="28"/>
              </w:rPr>
            </w:pPr>
          </w:p>
        </w:tc>
        <w:tc>
          <w:tcPr>
            <w:tcW w:w="2889" w:type="dxa"/>
          </w:tcPr>
          <w:p w:rsidR="00BE5C99" w:rsidRPr="009C2B54" w:rsidRDefault="0031159E" w:rsidP="00F84838">
            <w:pPr>
              <w:jc w:val="both"/>
              <w:rPr>
                <w:bCs/>
              </w:rPr>
            </w:pPr>
            <w:r w:rsidRPr="009C2B54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</w:tbl>
    <w:p w:rsidR="00042C4A" w:rsidRPr="00C72AF8" w:rsidRDefault="00042C4A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52203D" w:rsidRDefault="0052203D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203D" w:rsidRDefault="0052203D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203D" w:rsidRDefault="0052203D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42C4A" w:rsidRPr="00C72AF8" w:rsidRDefault="00042C4A" w:rsidP="00042C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72AF8">
        <w:rPr>
          <w:sz w:val="28"/>
          <w:szCs w:val="28"/>
        </w:rPr>
        <w:t>Формы и методы контроля и оценки результатов обучения должны позволить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3420"/>
        <w:gridCol w:w="3780"/>
      </w:tblGrid>
      <w:tr w:rsidR="00042C4A" w:rsidRPr="00C72AF8" w:rsidTr="00F84838">
        <w:tc>
          <w:tcPr>
            <w:tcW w:w="2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C4A" w:rsidRPr="00C72AF8" w:rsidRDefault="00042C4A" w:rsidP="00F84838">
            <w:pPr>
              <w:jc w:val="center"/>
              <w:rPr>
                <w:b/>
                <w:bCs/>
                <w:sz w:val="28"/>
                <w:szCs w:val="28"/>
              </w:rPr>
            </w:pPr>
            <w:r w:rsidRPr="00C72AF8">
              <w:rPr>
                <w:b/>
                <w:bCs/>
                <w:sz w:val="28"/>
                <w:szCs w:val="28"/>
              </w:rPr>
              <w:t xml:space="preserve">Результаты </w:t>
            </w:r>
          </w:p>
          <w:p w:rsidR="00042C4A" w:rsidRPr="00C72AF8" w:rsidRDefault="00042C4A" w:rsidP="00F84838">
            <w:pPr>
              <w:jc w:val="center"/>
              <w:rPr>
                <w:b/>
                <w:bCs/>
                <w:sz w:val="28"/>
                <w:szCs w:val="28"/>
              </w:rPr>
            </w:pPr>
            <w:r w:rsidRPr="00C72AF8">
              <w:rPr>
                <w:b/>
                <w:bCs/>
                <w:sz w:val="28"/>
                <w:szCs w:val="28"/>
              </w:rPr>
              <w:t>(освоенные общие компетенции)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C4A" w:rsidRPr="00C72AF8" w:rsidRDefault="00042C4A" w:rsidP="00F84838">
            <w:pPr>
              <w:jc w:val="center"/>
              <w:rPr>
                <w:bCs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42C4A" w:rsidRPr="00C72AF8" w:rsidRDefault="00042C4A" w:rsidP="00F84838">
            <w:pPr>
              <w:jc w:val="center"/>
              <w:rPr>
                <w:b/>
                <w:bCs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 xml:space="preserve">Формы и методы контроля и оценки </w:t>
            </w:r>
          </w:p>
        </w:tc>
      </w:tr>
      <w:tr w:rsidR="00042C4A" w:rsidRPr="00C72AF8" w:rsidTr="00F84838">
        <w:trPr>
          <w:trHeight w:val="637"/>
        </w:trPr>
        <w:tc>
          <w:tcPr>
            <w:tcW w:w="2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suppressAutoHyphens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bCs/>
                <w:sz w:val="28"/>
                <w:szCs w:val="28"/>
              </w:rPr>
            </w:pPr>
            <w:r w:rsidRPr="00C72AF8">
              <w:rPr>
                <w:bCs/>
                <w:sz w:val="28"/>
                <w:szCs w:val="28"/>
              </w:rPr>
              <w:t xml:space="preserve">Стабильные показатели успеваемости и качества знаний  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bCs/>
                <w:i/>
                <w:sz w:val="28"/>
                <w:szCs w:val="28"/>
              </w:rPr>
            </w:pPr>
            <w:r w:rsidRPr="00C72AF8">
              <w:rPr>
                <w:bCs/>
                <w:i/>
                <w:sz w:val="28"/>
                <w:szCs w:val="28"/>
              </w:rPr>
              <w:t>Наблюдение за учащимся при выполнении им лабораторных и практических заданий, во время учебной практики.</w:t>
            </w:r>
          </w:p>
          <w:p w:rsidR="00042C4A" w:rsidRPr="00C72AF8" w:rsidRDefault="00042C4A" w:rsidP="00F84838">
            <w:pPr>
              <w:rPr>
                <w:bCs/>
                <w:i/>
                <w:sz w:val="28"/>
                <w:szCs w:val="28"/>
              </w:rPr>
            </w:pPr>
            <w:r w:rsidRPr="00C72AF8">
              <w:rPr>
                <w:bCs/>
                <w:i/>
                <w:sz w:val="28"/>
                <w:szCs w:val="28"/>
              </w:rPr>
              <w:t xml:space="preserve">Мониторинг  успеваемости </w:t>
            </w:r>
          </w:p>
        </w:tc>
      </w:tr>
      <w:tr w:rsidR="00042C4A" w:rsidRPr="00C72AF8" w:rsidTr="00F84838">
        <w:trPr>
          <w:trHeight w:val="637"/>
        </w:trPr>
        <w:tc>
          <w:tcPr>
            <w:tcW w:w="2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 xml:space="preserve">Организовывать собственную деятельность, исходя из цели и </w:t>
            </w:r>
            <w:r>
              <w:rPr>
                <w:sz w:val="28"/>
                <w:szCs w:val="28"/>
              </w:rPr>
              <w:t>способов её достижения, определё</w:t>
            </w:r>
            <w:r w:rsidRPr="00C72AF8">
              <w:rPr>
                <w:sz w:val="28"/>
                <w:szCs w:val="28"/>
              </w:rPr>
              <w:t>нных руководителем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rPr>
                <w:bCs/>
                <w:sz w:val="28"/>
                <w:szCs w:val="28"/>
              </w:rPr>
            </w:pPr>
            <w:r w:rsidRPr="00C72AF8">
              <w:rPr>
                <w:bCs/>
                <w:sz w:val="28"/>
                <w:szCs w:val="28"/>
              </w:rPr>
              <w:t xml:space="preserve">Демонстрация умения планировать деятельность, рассчитывать время и ресурсы в соответствии  с поставленной задачей 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bCs/>
                <w:i/>
                <w:sz w:val="28"/>
                <w:szCs w:val="28"/>
              </w:rPr>
            </w:pPr>
            <w:r w:rsidRPr="00C72AF8">
              <w:rPr>
                <w:bCs/>
                <w:i/>
                <w:sz w:val="28"/>
                <w:szCs w:val="28"/>
              </w:rPr>
              <w:t>Наблюдение за учащимся при выполнении им лабораторных и практических заданий, во время учебной практики, при решении ситуационных задач и оценка результатов этой работы.</w:t>
            </w:r>
          </w:p>
          <w:p w:rsidR="00042C4A" w:rsidRPr="00C72AF8" w:rsidRDefault="00042C4A" w:rsidP="00F84838">
            <w:pPr>
              <w:rPr>
                <w:bCs/>
                <w:i/>
                <w:sz w:val="28"/>
                <w:szCs w:val="28"/>
              </w:rPr>
            </w:pPr>
            <w:r w:rsidRPr="00C72AF8">
              <w:rPr>
                <w:bCs/>
                <w:i/>
                <w:sz w:val="28"/>
                <w:szCs w:val="28"/>
              </w:rPr>
              <w:t>Оценка результатов самостоятельной работы.</w:t>
            </w:r>
          </w:p>
        </w:tc>
      </w:tr>
      <w:tr w:rsidR="00042C4A" w:rsidRPr="00C72AF8" w:rsidTr="00F84838">
        <w:trPr>
          <w:trHeight w:val="2157"/>
        </w:trPr>
        <w:tc>
          <w:tcPr>
            <w:tcW w:w="280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bCs/>
                <w:sz w:val="28"/>
                <w:szCs w:val="28"/>
              </w:rPr>
            </w:pPr>
            <w:r w:rsidRPr="00C72AF8">
              <w:rPr>
                <w:bCs/>
                <w:sz w:val="28"/>
                <w:szCs w:val="28"/>
              </w:rPr>
              <w:t>Демонстрация умения анализировать рабочую ситуацию; способности осуществлять текущий и итоговый контроль, прогнозировать последствия решений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bCs/>
                <w:i/>
                <w:sz w:val="28"/>
                <w:szCs w:val="28"/>
              </w:rPr>
            </w:pPr>
            <w:r w:rsidRPr="00C72AF8">
              <w:rPr>
                <w:bCs/>
                <w:i/>
                <w:sz w:val="28"/>
                <w:szCs w:val="28"/>
              </w:rPr>
              <w:t>Наблюдение за учащимся при выполнении им лабораторных и практических заданий, во время учебной практики и оценка результатов этой работы.</w:t>
            </w:r>
          </w:p>
          <w:p w:rsidR="00042C4A" w:rsidRPr="00C72AF8" w:rsidRDefault="00042C4A" w:rsidP="00F84838">
            <w:pPr>
              <w:rPr>
                <w:bCs/>
                <w:i/>
                <w:sz w:val="28"/>
                <w:szCs w:val="28"/>
              </w:rPr>
            </w:pPr>
            <w:r w:rsidRPr="00C72AF8">
              <w:rPr>
                <w:bCs/>
                <w:i/>
                <w:sz w:val="28"/>
                <w:szCs w:val="28"/>
              </w:rPr>
              <w:t>Оценка результатов самостоятельной работы,</w:t>
            </w:r>
          </w:p>
          <w:p w:rsidR="00042C4A" w:rsidRPr="00C72AF8" w:rsidRDefault="00042C4A" w:rsidP="00F84838">
            <w:pPr>
              <w:rPr>
                <w:bCs/>
                <w:i/>
                <w:sz w:val="28"/>
                <w:szCs w:val="28"/>
              </w:rPr>
            </w:pPr>
            <w:r w:rsidRPr="00C72AF8">
              <w:rPr>
                <w:i/>
                <w:sz w:val="28"/>
                <w:szCs w:val="28"/>
              </w:rPr>
              <w:t>работы в группе при решении проблемных задач</w:t>
            </w:r>
          </w:p>
        </w:tc>
      </w:tr>
      <w:tr w:rsidR="00042C4A" w:rsidRPr="00C72AF8" w:rsidTr="00F84838">
        <w:trPr>
          <w:trHeight w:val="637"/>
        </w:trPr>
        <w:tc>
          <w:tcPr>
            <w:tcW w:w="2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bCs/>
                <w:sz w:val="28"/>
                <w:szCs w:val="28"/>
              </w:rPr>
            </w:pPr>
            <w:r w:rsidRPr="00C72AF8">
              <w:rPr>
                <w:bCs/>
                <w:sz w:val="28"/>
                <w:szCs w:val="28"/>
              </w:rPr>
              <w:t>Демонстрация умения осуществлять поиск информации с использованием различных источников, включая электронные.</w:t>
            </w:r>
          </w:p>
          <w:p w:rsidR="00042C4A" w:rsidRPr="00C72AF8" w:rsidRDefault="00042C4A" w:rsidP="00F84838">
            <w:pPr>
              <w:jc w:val="both"/>
              <w:rPr>
                <w:bCs/>
                <w:sz w:val="28"/>
                <w:szCs w:val="28"/>
              </w:rPr>
            </w:pPr>
            <w:r w:rsidRPr="00C72AF8">
              <w:rPr>
                <w:bCs/>
                <w:sz w:val="28"/>
                <w:szCs w:val="28"/>
              </w:rPr>
              <w:t>Демонстрация умения анализировать  информацию</w:t>
            </w:r>
          </w:p>
        </w:tc>
        <w:tc>
          <w:tcPr>
            <w:tcW w:w="378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042C4A" w:rsidP="008866DE">
            <w:pPr>
              <w:rPr>
                <w:bCs/>
                <w:i/>
                <w:sz w:val="28"/>
                <w:szCs w:val="28"/>
              </w:rPr>
            </w:pPr>
            <w:r w:rsidRPr="00C72AF8">
              <w:rPr>
                <w:bCs/>
                <w:i/>
                <w:sz w:val="28"/>
                <w:szCs w:val="28"/>
              </w:rPr>
              <w:t>Оценка результатов самостоятельной работы учащегося: подготовке к выступлени</w:t>
            </w:r>
            <w:r w:rsidR="008866DE">
              <w:rPr>
                <w:bCs/>
                <w:i/>
                <w:sz w:val="28"/>
                <w:szCs w:val="28"/>
              </w:rPr>
              <w:t>ю, при проведении исследования</w:t>
            </w:r>
          </w:p>
        </w:tc>
      </w:tr>
      <w:tr w:rsidR="00042C4A" w:rsidRPr="00C72AF8" w:rsidTr="00F84838">
        <w:trPr>
          <w:trHeight w:val="637"/>
        </w:trPr>
        <w:tc>
          <w:tcPr>
            <w:tcW w:w="2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bCs/>
                <w:sz w:val="28"/>
                <w:szCs w:val="28"/>
              </w:rPr>
            </w:pPr>
            <w:r w:rsidRPr="00C72AF8">
              <w:rPr>
                <w:bCs/>
                <w:sz w:val="28"/>
                <w:szCs w:val="28"/>
              </w:rPr>
              <w:t xml:space="preserve">Демонстрация умения использовать ИКТ 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bCs/>
                <w:i/>
                <w:sz w:val="28"/>
                <w:szCs w:val="28"/>
              </w:rPr>
            </w:pPr>
            <w:r w:rsidRPr="00C72AF8">
              <w:rPr>
                <w:bCs/>
                <w:i/>
                <w:sz w:val="28"/>
                <w:szCs w:val="28"/>
              </w:rPr>
              <w:t xml:space="preserve">Оценка  презентации, проект которой учащийся выполнил самостоятельно  </w:t>
            </w:r>
          </w:p>
        </w:tc>
      </w:tr>
      <w:tr w:rsidR="00042C4A" w:rsidRPr="00C72AF8" w:rsidTr="00F84838">
        <w:trPr>
          <w:trHeight w:val="637"/>
        </w:trPr>
        <w:tc>
          <w:tcPr>
            <w:tcW w:w="2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31FFE" w:rsidRPr="00C31FFE" w:rsidRDefault="00C31FFE" w:rsidP="00C31FFE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C31FFE">
              <w:rPr>
                <w:sz w:val="28"/>
                <w:szCs w:val="28"/>
              </w:rPr>
              <w:t xml:space="preserve">Работать в команде, эффективно </w:t>
            </w:r>
            <w:r>
              <w:rPr>
                <w:sz w:val="28"/>
                <w:szCs w:val="28"/>
              </w:rPr>
              <w:t>о</w:t>
            </w:r>
            <w:r w:rsidRPr="00C31FFE">
              <w:rPr>
                <w:sz w:val="28"/>
                <w:szCs w:val="28"/>
              </w:rPr>
              <w:t>бщаться с коллегами, руководством.</w:t>
            </w:r>
          </w:p>
          <w:p w:rsidR="00042C4A" w:rsidRPr="00C72AF8" w:rsidRDefault="00042C4A" w:rsidP="00F84838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bCs/>
                <w:sz w:val="28"/>
                <w:szCs w:val="28"/>
              </w:rPr>
            </w:pPr>
            <w:r w:rsidRPr="00C72AF8">
              <w:rPr>
                <w:bCs/>
                <w:sz w:val="28"/>
                <w:szCs w:val="28"/>
              </w:rPr>
              <w:t>Демонстрация умения работать в команде.</w:t>
            </w:r>
          </w:p>
          <w:p w:rsidR="00042C4A" w:rsidRPr="00C72AF8" w:rsidRDefault="00042C4A" w:rsidP="00F84838">
            <w:pPr>
              <w:jc w:val="both"/>
              <w:rPr>
                <w:bCs/>
                <w:sz w:val="28"/>
                <w:szCs w:val="28"/>
              </w:rPr>
            </w:pPr>
            <w:r w:rsidRPr="00C72AF8">
              <w:rPr>
                <w:bCs/>
                <w:sz w:val="28"/>
                <w:szCs w:val="28"/>
              </w:rPr>
              <w:t>Демонстрация владения коммуникативными навыками при построении диалога с коллегами и руководством.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42C4A" w:rsidRPr="00C72AF8" w:rsidRDefault="00042C4A" w:rsidP="00F84838">
            <w:pPr>
              <w:jc w:val="both"/>
              <w:rPr>
                <w:bCs/>
                <w:i/>
                <w:sz w:val="28"/>
                <w:szCs w:val="28"/>
              </w:rPr>
            </w:pPr>
            <w:r w:rsidRPr="00C72AF8">
              <w:rPr>
                <w:bCs/>
                <w:i/>
                <w:sz w:val="28"/>
                <w:szCs w:val="28"/>
              </w:rPr>
              <w:t xml:space="preserve">Наблюдение за учащимся во время учебной практики, </w:t>
            </w:r>
          </w:p>
          <w:p w:rsidR="00042C4A" w:rsidRPr="00C72AF8" w:rsidRDefault="00042C4A" w:rsidP="00F84838">
            <w:pPr>
              <w:rPr>
                <w:bCs/>
                <w:i/>
                <w:sz w:val="28"/>
                <w:szCs w:val="28"/>
              </w:rPr>
            </w:pPr>
            <w:r w:rsidRPr="00C72AF8">
              <w:rPr>
                <w:i/>
                <w:sz w:val="28"/>
                <w:szCs w:val="28"/>
              </w:rPr>
              <w:t xml:space="preserve">работы в группе при решении проблемных задач, работы над проектом </w:t>
            </w:r>
            <w:r w:rsidRPr="00C72AF8">
              <w:rPr>
                <w:bCs/>
                <w:i/>
                <w:sz w:val="28"/>
                <w:szCs w:val="28"/>
              </w:rPr>
              <w:t>и оценка результатов этой работы.</w:t>
            </w:r>
          </w:p>
        </w:tc>
      </w:tr>
    </w:tbl>
    <w:p w:rsidR="00042C4A" w:rsidRDefault="00042C4A" w:rsidP="00042C4A"/>
    <w:p w:rsidR="000B2C61" w:rsidRDefault="00C31FFE" w:rsidP="00C31F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DB46A9">
        <w:t>20</w:t>
      </w:r>
    </w:p>
    <w:p w:rsidR="002A185B" w:rsidRDefault="002A185B" w:rsidP="002A185B">
      <w:pPr>
        <w:jc w:val="center"/>
      </w:pPr>
    </w:p>
    <w:p w:rsidR="00A643FB" w:rsidRDefault="00A643FB" w:rsidP="002A185B">
      <w:pPr>
        <w:jc w:val="center"/>
      </w:pPr>
    </w:p>
    <w:p w:rsidR="002A185B" w:rsidRPr="002A185B" w:rsidRDefault="002A185B" w:rsidP="002A185B">
      <w:pPr>
        <w:jc w:val="center"/>
      </w:pPr>
      <w:r w:rsidRPr="002A185B">
        <w:t>ФЕДЕРАЛЬНАЯ СЛУЖБА ИСПОЛНЕНИЯ НАКАЗАНИЙ</w:t>
      </w:r>
    </w:p>
    <w:p w:rsidR="002A185B" w:rsidRPr="002A185B" w:rsidRDefault="002A185B" w:rsidP="002A185B">
      <w:pPr>
        <w:jc w:val="center"/>
      </w:pPr>
      <w:r w:rsidRPr="002A185B">
        <w:t xml:space="preserve">ФЕДЕРАЛЬНОЕ КАЗЕННОЕ ПРОФЕССИОНАЛЬНОЕ </w:t>
      </w:r>
    </w:p>
    <w:p w:rsidR="002A185B" w:rsidRPr="002A185B" w:rsidRDefault="002A185B" w:rsidP="002A185B">
      <w:pPr>
        <w:jc w:val="center"/>
      </w:pPr>
      <w:r w:rsidRPr="002A185B">
        <w:t xml:space="preserve">ОБРАЗОВАТЕЛЬНОЕ УЧРЕЖДЕНИЕ № 184 </w:t>
      </w:r>
    </w:p>
    <w:p w:rsidR="002A185B" w:rsidRPr="002A185B" w:rsidRDefault="002A185B" w:rsidP="002A185B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2A185B" w:rsidRPr="002A185B" w:rsidRDefault="002A185B" w:rsidP="002A185B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2A185B">
        <w:rPr>
          <w:rFonts w:eastAsia="Calibri"/>
          <w:b/>
          <w:sz w:val="28"/>
          <w:szCs w:val="28"/>
          <w:lang w:eastAsia="en-US"/>
        </w:rPr>
        <w:t>ЛИСТ СОГЛАСОВАНИЯ</w:t>
      </w:r>
    </w:p>
    <w:p w:rsidR="002A185B" w:rsidRPr="002A185B" w:rsidRDefault="002A185B" w:rsidP="002A185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2A185B">
        <w:rPr>
          <w:rFonts w:eastAsia="Calibri"/>
          <w:sz w:val="28"/>
          <w:szCs w:val="28"/>
          <w:lang w:eastAsia="en-US"/>
        </w:rPr>
        <w:t>Программы  профессионального модуля ППКРС</w:t>
      </w:r>
    </w:p>
    <w:p w:rsidR="001A0342" w:rsidRPr="001A0342" w:rsidRDefault="001A0342" w:rsidP="001A0342">
      <w:pPr>
        <w:spacing w:line="276" w:lineRule="auto"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1A0342">
        <w:rPr>
          <w:rFonts w:eastAsia="Calibri"/>
          <w:b/>
          <w:sz w:val="28"/>
          <w:szCs w:val="28"/>
          <w:u w:val="single"/>
          <w:lang w:eastAsia="en-US"/>
        </w:rPr>
        <w:t>15.01.05 Сварщик (ручной и частично механизированной сварки (наплавки))</w:t>
      </w:r>
    </w:p>
    <w:p w:rsidR="001A0342" w:rsidRDefault="001A0342" w:rsidP="002A185B">
      <w:pPr>
        <w:spacing w:line="276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1A0342">
        <w:rPr>
          <w:rFonts w:eastAsia="Calibri"/>
          <w:sz w:val="28"/>
          <w:szCs w:val="28"/>
          <w:u w:val="single"/>
          <w:lang w:eastAsia="en-US"/>
        </w:rPr>
        <w:t>Сварщик ручной дуговой сварки плавящимся покрытым электродом</w:t>
      </w:r>
    </w:p>
    <w:p w:rsidR="002A185B" w:rsidRPr="002A185B" w:rsidRDefault="002A185B" w:rsidP="002A185B">
      <w:pPr>
        <w:spacing w:line="276" w:lineRule="auto"/>
        <w:jc w:val="center"/>
        <w:rPr>
          <w:rFonts w:eastAsia="Calibri"/>
          <w:lang w:eastAsia="en-US"/>
        </w:rPr>
      </w:pPr>
      <w:r w:rsidRPr="002A185B">
        <w:rPr>
          <w:rFonts w:eastAsia="Calibri"/>
          <w:lang w:eastAsia="en-US"/>
        </w:rPr>
        <w:t>Срок обучения – 10 месяцев.</w:t>
      </w:r>
    </w:p>
    <w:p w:rsidR="002A185B" w:rsidRPr="002A185B" w:rsidRDefault="002A185B" w:rsidP="002A185B">
      <w:pPr>
        <w:spacing w:line="276" w:lineRule="auto"/>
        <w:jc w:val="center"/>
        <w:rPr>
          <w:rFonts w:eastAsia="Calibri"/>
          <w:lang w:eastAsia="en-US"/>
        </w:rPr>
      </w:pPr>
    </w:p>
    <w:p w:rsidR="002A185B" w:rsidRPr="002A185B" w:rsidRDefault="002A185B" w:rsidP="002A185B">
      <w:pPr>
        <w:spacing w:line="276" w:lineRule="auto"/>
        <w:jc w:val="right"/>
        <w:rPr>
          <w:rFonts w:eastAsia="Calibri"/>
          <w:lang w:eastAsia="en-US"/>
        </w:rPr>
      </w:pPr>
      <w:r w:rsidRPr="002A185B">
        <w:rPr>
          <w:rFonts w:eastAsia="Calibri"/>
          <w:lang w:eastAsia="en-US"/>
        </w:rPr>
        <w:t xml:space="preserve">Дата заполнения:  </w:t>
      </w:r>
      <w:r w:rsidR="00E8750C">
        <w:rPr>
          <w:rFonts w:eastAsia="Calibri"/>
          <w:lang w:eastAsia="en-US"/>
        </w:rPr>
        <w:t>2</w:t>
      </w:r>
      <w:r w:rsidR="00C664B1">
        <w:rPr>
          <w:rFonts w:eastAsia="Calibri"/>
          <w:lang w:eastAsia="en-US"/>
        </w:rPr>
        <w:t>8</w:t>
      </w:r>
      <w:r w:rsidRPr="002A185B">
        <w:rPr>
          <w:rFonts w:eastAsia="Calibri"/>
          <w:lang w:eastAsia="en-US"/>
        </w:rPr>
        <w:t xml:space="preserve">  августа  20</w:t>
      </w:r>
      <w:r w:rsidR="00C664B1">
        <w:rPr>
          <w:rFonts w:eastAsia="Calibri"/>
          <w:lang w:eastAsia="en-US"/>
        </w:rPr>
        <w:t>20</w:t>
      </w:r>
      <w:r w:rsidR="001A0342">
        <w:rPr>
          <w:rFonts w:eastAsia="Calibri"/>
          <w:lang w:eastAsia="en-US"/>
        </w:rPr>
        <w:t xml:space="preserve"> </w:t>
      </w:r>
      <w:r w:rsidRPr="002A185B">
        <w:rPr>
          <w:rFonts w:eastAsia="Calibri"/>
          <w:lang w:eastAsia="en-US"/>
        </w:rPr>
        <w:t>г.</w:t>
      </w:r>
    </w:p>
    <w:p w:rsidR="002A185B" w:rsidRPr="002A185B" w:rsidRDefault="002A185B" w:rsidP="002A185B">
      <w:pPr>
        <w:spacing w:line="276" w:lineRule="auto"/>
        <w:jc w:val="center"/>
        <w:rPr>
          <w:rFonts w:eastAsia="Calibri"/>
          <w:lang w:eastAsia="en-US"/>
        </w:rPr>
      </w:pPr>
      <w:r w:rsidRPr="002A185B">
        <w:rPr>
          <w:rFonts w:eastAsia="Calibri"/>
          <w:lang w:eastAsia="en-US"/>
        </w:rPr>
        <w:t>Общие сведения о предприятии: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4"/>
        <w:gridCol w:w="4937"/>
      </w:tblGrid>
      <w:tr w:rsidR="004A0764" w:rsidRPr="002A185B" w:rsidTr="00C664B1">
        <w:tc>
          <w:tcPr>
            <w:tcW w:w="4634" w:type="dxa"/>
            <w:shd w:val="clear" w:color="auto" w:fill="auto"/>
          </w:tcPr>
          <w:p w:rsidR="002A185B" w:rsidRPr="002A185B" w:rsidRDefault="002A185B" w:rsidP="004A07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A185B">
              <w:rPr>
                <w:rFonts w:eastAsia="Calibri"/>
                <w:sz w:val="22"/>
                <w:szCs w:val="22"/>
                <w:lang w:eastAsia="en-US"/>
              </w:rPr>
              <w:t>Наименование  организации</w:t>
            </w:r>
          </w:p>
          <w:p w:rsidR="002A185B" w:rsidRPr="002A185B" w:rsidRDefault="002A185B" w:rsidP="004A07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A185B">
              <w:rPr>
                <w:rFonts w:eastAsia="Calibri"/>
                <w:sz w:val="22"/>
                <w:szCs w:val="22"/>
                <w:lang w:eastAsia="en-US"/>
              </w:rPr>
              <w:t>(предприятия)</w:t>
            </w:r>
          </w:p>
        </w:tc>
        <w:tc>
          <w:tcPr>
            <w:tcW w:w="4937" w:type="dxa"/>
            <w:shd w:val="clear" w:color="auto" w:fill="auto"/>
          </w:tcPr>
          <w:p w:rsidR="002A185B" w:rsidRPr="002A185B" w:rsidRDefault="002A185B" w:rsidP="004A07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A185B">
              <w:rPr>
                <w:rFonts w:eastAsia="Calibri"/>
                <w:sz w:val="22"/>
                <w:szCs w:val="22"/>
                <w:lang w:eastAsia="en-US"/>
              </w:rPr>
              <w:t>Руководитель (Ф.И.О., должность)</w:t>
            </w:r>
          </w:p>
        </w:tc>
      </w:tr>
      <w:tr w:rsidR="00C664B1" w:rsidRPr="002A185B" w:rsidTr="00C664B1">
        <w:tc>
          <w:tcPr>
            <w:tcW w:w="4634" w:type="dxa"/>
            <w:shd w:val="clear" w:color="auto" w:fill="auto"/>
          </w:tcPr>
          <w:p w:rsidR="00C664B1" w:rsidRPr="00157689" w:rsidRDefault="00C664B1" w:rsidP="001D65C2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 xml:space="preserve">ФКУ ИК-17 </w:t>
            </w:r>
          </w:p>
          <w:p w:rsidR="00C664B1" w:rsidRPr="00157689" w:rsidRDefault="00C664B1" w:rsidP="001D65C2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 xml:space="preserve">Центр трудовой адаптации осужденных </w:t>
            </w:r>
          </w:p>
          <w:p w:rsidR="00C664B1" w:rsidRPr="00157689" w:rsidRDefault="00C664B1" w:rsidP="001D65C2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>Саратовская область, г. Пугачев</w:t>
            </w:r>
          </w:p>
        </w:tc>
        <w:tc>
          <w:tcPr>
            <w:tcW w:w="4937" w:type="dxa"/>
            <w:shd w:val="clear" w:color="auto" w:fill="auto"/>
          </w:tcPr>
          <w:p w:rsidR="00C664B1" w:rsidRPr="00867B02" w:rsidRDefault="00C664B1" w:rsidP="001D65C2">
            <w:pPr>
              <w:jc w:val="center"/>
              <w:rPr>
                <w:rFonts w:eastAsia="Calibri"/>
              </w:rPr>
            </w:pPr>
            <w:r w:rsidRPr="00867B02">
              <w:rPr>
                <w:rFonts w:eastAsia="Calibri"/>
              </w:rPr>
              <w:t>Зам. начальника ФКУ ИК-17</w:t>
            </w:r>
            <w:r w:rsidR="001D65C2" w:rsidRPr="001D65C2">
              <w:rPr>
                <w:rFonts w:eastAsia="Calibri"/>
              </w:rPr>
              <w:t xml:space="preserve"> начальник центра</w:t>
            </w:r>
            <w:r w:rsidR="001D65C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п</w:t>
            </w:r>
            <w:r w:rsidRPr="00867B02">
              <w:rPr>
                <w:rFonts w:eastAsia="Calibri"/>
              </w:rPr>
              <w:t>одполковник вн. службы</w:t>
            </w:r>
          </w:p>
          <w:p w:rsidR="00C664B1" w:rsidRPr="00867B02" w:rsidRDefault="00C664B1" w:rsidP="001D65C2">
            <w:pPr>
              <w:jc w:val="center"/>
              <w:rPr>
                <w:rFonts w:eastAsia="Calibri"/>
              </w:rPr>
            </w:pPr>
            <w:r w:rsidRPr="00867B02">
              <w:rPr>
                <w:rFonts w:eastAsia="Calibri"/>
              </w:rPr>
              <w:t>А.Н. Подгорнов</w:t>
            </w:r>
          </w:p>
          <w:p w:rsidR="00C664B1" w:rsidRPr="00157689" w:rsidRDefault="00C664B1" w:rsidP="001D65C2">
            <w:pPr>
              <w:jc w:val="center"/>
              <w:rPr>
                <w:rFonts w:eastAsia="Calibri"/>
              </w:rPr>
            </w:pPr>
          </w:p>
        </w:tc>
      </w:tr>
    </w:tbl>
    <w:p w:rsidR="002A185B" w:rsidRPr="002A185B" w:rsidRDefault="002A185B" w:rsidP="002A185B">
      <w:pPr>
        <w:spacing w:after="120" w:line="276" w:lineRule="auto"/>
        <w:rPr>
          <w:rFonts w:eastAsia="Calibri"/>
          <w:sz w:val="28"/>
          <w:szCs w:val="28"/>
          <w:lang w:eastAsia="en-US"/>
        </w:rPr>
      </w:pPr>
    </w:p>
    <w:p w:rsidR="002A185B" w:rsidRPr="002A185B" w:rsidRDefault="002A185B" w:rsidP="002A185B">
      <w:pPr>
        <w:spacing w:after="120" w:line="276" w:lineRule="auto"/>
        <w:rPr>
          <w:rFonts w:eastAsia="Calibri"/>
          <w:sz w:val="28"/>
          <w:szCs w:val="28"/>
          <w:lang w:eastAsia="en-US"/>
        </w:rPr>
      </w:pPr>
      <w:r w:rsidRPr="002A185B">
        <w:rPr>
          <w:rFonts w:eastAsia="Calibri"/>
          <w:sz w:val="28"/>
          <w:szCs w:val="28"/>
          <w:lang w:eastAsia="en-US"/>
        </w:rPr>
        <w:t>Программа профессионального модуля ПМ.</w:t>
      </w:r>
      <w:r w:rsidR="001A0342">
        <w:rPr>
          <w:rFonts w:eastAsia="Calibri"/>
          <w:sz w:val="28"/>
          <w:szCs w:val="28"/>
          <w:lang w:eastAsia="en-US"/>
        </w:rPr>
        <w:t xml:space="preserve">01 </w:t>
      </w:r>
      <w:r w:rsidR="001A0342" w:rsidRPr="001A0342">
        <w:rPr>
          <w:rFonts w:eastAsia="Calibri"/>
          <w:bCs/>
          <w:sz w:val="28"/>
          <w:szCs w:val="28"/>
        </w:rPr>
        <w:t xml:space="preserve"> </w:t>
      </w:r>
      <w:r w:rsidR="001A0342" w:rsidRPr="001A0342">
        <w:rPr>
          <w:rFonts w:eastAsia="Calibri"/>
          <w:b/>
          <w:bCs/>
          <w:sz w:val="28"/>
          <w:szCs w:val="28"/>
        </w:rPr>
        <w:t>Подготовительно-сварочные работы и контроль качества сварных швов после сварки</w:t>
      </w:r>
      <w:r w:rsidRPr="002A185B">
        <w:rPr>
          <w:rFonts w:eastAsia="Calibri"/>
          <w:sz w:val="28"/>
          <w:szCs w:val="28"/>
          <w:lang w:eastAsia="en-US"/>
        </w:rPr>
        <w:t xml:space="preserve"> рассмотрена на предмет содержания в присутствии работодателя </w:t>
      </w:r>
      <w:r w:rsidR="00C664B1">
        <w:rPr>
          <w:rFonts w:eastAsia="Calibri"/>
          <w:sz w:val="28"/>
          <w:szCs w:val="28"/>
          <w:lang w:eastAsia="en-US"/>
        </w:rPr>
        <w:t>Подгорнова А.Н.</w:t>
      </w:r>
      <w:r w:rsidRPr="002A185B">
        <w:rPr>
          <w:rFonts w:eastAsia="Calibri"/>
          <w:sz w:val="28"/>
          <w:szCs w:val="28"/>
          <w:lang w:eastAsia="en-US"/>
        </w:rPr>
        <w:t>. Профессиональный модуль  является инвариативной частью ППКРС</w:t>
      </w:r>
      <w:r w:rsidR="001A0342">
        <w:rPr>
          <w:rFonts w:eastAsia="Calibri"/>
          <w:sz w:val="28"/>
          <w:szCs w:val="28"/>
          <w:lang w:eastAsia="en-US"/>
        </w:rPr>
        <w:t xml:space="preserve">. </w:t>
      </w:r>
      <w:r w:rsidR="00C664B1">
        <w:rPr>
          <w:rFonts w:eastAsia="Calibri"/>
          <w:sz w:val="28"/>
          <w:szCs w:val="28"/>
          <w:lang w:eastAsia="en-US"/>
        </w:rPr>
        <w:t>Подгорнов А.Н.</w:t>
      </w:r>
      <w:r w:rsidRPr="002A185B">
        <w:rPr>
          <w:rFonts w:eastAsia="Calibri"/>
          <w:sz w:val="28"/>
          <w:szCs w:val="28"/>
          <w:lang w:eastAsia="en-US"/>
        </w:rPr>
        <w:t xml:space="preserve"> дает положительное заключение по содержанию программы.</w:t>
      </w:r>
    </w:p>
    <w:p w:rsidR="002A185B" w:rsidRPr="002A185B" w:rsidRDefault="002A185B" w:rsidP="002A185B">
      <w:pPr>
        <w:widowControl w:val="0"/>
        <w:jc w:val="both"/>
        <w:rPr>
          <w:b/>
          <w:i/>
          <w:sz w:val="28"/>
          <w:szCs w:val="28"/>
          <w:u w:val="single"/>
        </w:rPr>
      </w:pPr>
      <w:r w:rsidRPr="002A185B">
        <w:rPr>
          <w:b/>
          <w:i/>
          <w:sz w:val="28"/>
          <w:szCs w:val="28"/>
          <w:u w:val="single"/>
        </w:rPr>
        <w:t>Виды профессиональной деятельности (ВПД) и соответствующие им профессиональные компетенции (ПК):</w:t>
      </w:r>
    </w:p>
    <w:p w:rsidR="002A185B" w:rsidRPr="002A185B" w:rsidRDefault="002A185B" w:rsidP="002A185B">
      <w:pPr>
        <w:widowControl w:val="0"/>
        <w:jc w:val="both"/>
        <w:rPr>
          <w:b/>
          <w:sz w:val="28"/>
          <w:szCs w:val="28"/>
        </w:rPr>
      </w:pPr>
      <w:r w:rsidRPr="002A185B">
        <w:rPr>
          <w:b/>
          <w:sz w:val="28"/>
          <w:szCs w:val="28"/>
        </w:rPr>
        <w:t xml:space="preserve">ВПД 1 </w:t>
      </w:r>
      <w:r w:rsidR="001A0342" w:rsidRPr="001A0342">
        <w:rPr>
          <w:rFonts w:eastAsia="Calibri"/>
          <w:b/>
          <w:bCs/>
          <w:sz w:val="28"/>
          <w:szCs w:val="28"/>
        </w:rPr>
        <w:t>Подготовительно-сварочные работы и контроль качества сварных швов после сварки</w:t>
      </w:r>
      <w:r w:rsidR="001A0342">
        <w:rPr>
          <w:rFonts w:eastAsia="Calibri"/>
          <w:b/>
          <w:bCs/>
          <w:sz w:val="28"/>
          <w:szCs w:val="28"/>
        </w:rPr>
        <w:t>.</w:t>
      </w:r>
    </w:p>
    <w:p w:rsidR="00BE5C99" w:rsidRDefault="00BE5C99" w:rsidP="001A0342"/>
    <w:p w:rsidR="001A0342" w:rsidRPr="001A0342" w:rsidRDefault="001A0342" w:rsidP="001A0342">
      <w:r w:rsidRPr="001A0342">
        <w:t>ПК 1.1. Читать чертежи средней сложности и сложных сварных металлоконструкций.</w:t>
      </w:r>
    </w:p>
    <w:p w:rsidR="001A0342" w:rsidRPr="001A0342" w:rsidRDefault="001A0342" w:rsidP="001A0342">
      <w:r w:rsidRPr="001A0342">
        <w:t>ПК 1.2. Использовать конструкторскую, нормативно-техническую и производственно-технологическую документацию по сварке.</w:t>
      </w:r>
    </w:p>
    <w:p w:rsidR="001A0342" w:rsidRPr="001A0342" w:rsidRDefault="001A0342" w:rsidP="001A0342">
      <w:r w:rsidRPr="001A0342">
        <w:t>ПК 1.3. Проверять оснащенность, работоспособность, исправность и осуществлять настройку оборудования поста для различных способов сварки.</w:t>
      </w:r>
    </w:p>
    <w:p w:rsidR="001A0342" w:rsidRPr="001A0342" w:rsidRDefault="001A0342" w:rsidP="001A0342">
      <w:r w:rsidRPr="001A0342">
        <w:t>ПК 1.4. Подготавливать и проверять сварочные материалы для различных способов сварки.</w:t>
      </w:r>
    </w:p>
    <w:p w:rsidR="001A0342" w:rsidRPr="001A0342" w:rsidRDefault="001A0342" w:rsidP="001A0342">
      <w:r w:rsidRPr="001A0342">
        <w:t>ПК 1.5. Выполнять сборку и подготовку элементов конструкции под сварку.</w:t>
      </w:r>
    </w:p>
    <w:p w:rsidR="001A0342" w:rsidRPr="001A0342" w:rsidRDefault="001A0342" w:rsidP="001A0342">
      <w:r w:rsidRPr="001A0342">
        <w:t>ПК 1.6. Проводить контроль подготовки и сборки элементов конструкции под сварку.</w:t>
      </w:r>
    </w:p>
    <w:p w:rsidR="001A0342" w:rsidRPr="001A0342" w:rsidRDefault="001A0342" w:rsidP="001A0342">
      <w:r w:rsidRPr="001A0342">
        <w:t xml:space="preserve">ПК 1.7. Выполнять </w:t>
      </w:r>
      <w:proofErr w:type="gramStart"/>
      <w:r w:rsidRPr="001A0342">
        <w:t>предварительный</w:t>
      </w:r>
      <w:proofErr w:type="gramEnd"/>
      <w:r w:rsidRPr="001A0342">
        <w:t>, сопутствующий (межслойный) подогрева металла.</w:t>
      </w:r>
    </w:p>
    <w:p w:rsidR="001A0342" w:rsidRPr="001A0342" w:rsidRDefault="001A0342" w:rsidP="001A0342">
      <w:r w:rsidRPr="001A0342">
        <w:t>ПК 1.8. Зачищать и удалять поверхностные дефекты сварных швов после сварки.</w:t>
      </w:r>
    </w:p>
    <w:p w:rsidR="00BE5C99" w:rsidRDefault="001A0342" w:rsidP="001A0342">
      <w:pPr>
        <w:rPr>
          <w:rFonts w:eastAsia="Calibri"/>
          <w:lang w:eastAsia="en-US"/>
        </w:rPr>
      </w:pPr>
      <w:r w:rsidRPr="001A0342">
        <w:t>ПК 1.9. 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</w:r>
      <w:r w:rsidR="002A185B" w:rsidRPr="001A0342">
        <w:rPr>
          <w:rFonts w:eastAsia="Calibri"/>
          <w:lang w:eastAsia="en-US"/>
        </w:rPr>
        <w:br/>
      </w:r>
    </w:p>
    <w:p w:rsidR="001A0342" w:rsidRPr="001A0342" w:rsidRDefault="001A0342" w:rsidP="001A0342">
      <w:pPr>
        <w:rPr>
          <w:rFonts w:eastAsia="Calibri"/>
          <w:lang w:eastAsia="en-US"/>
        </w:rPr>
      </w:pPr>
      <w:proofErr w:type="gramStart"/>
      <w:r w:rsidRPr="001A0342">
        <w:rPr>
          <w:rFonts w:eastAsia="Calibri"/>
          <w:lang w:eastAsia="en-US"/>
        </w:rPr>
        <w:t>ОК</w:t>
      </w:r>
      <w:proofErr w:type="gramEnd"/>
      <w:r w:rsidRPr="001A0342">
        <w:rPr>
          <w:rFonts w:eastAsia="Calibri"/>
          <w:lang w:eastAsia="en-US"/>
        </w:rPr>
        <w:t xml:space="preserve"> 1.</w:t>
      </w:r>
      <w:r w:rsidRPr="001A0342">
        <w:rPr>
          <w:rFonts w:eastAsia="Calibri"/>
          <w:lang w:eastAsia="en-US"/>
        </w:rPr>
        <w:tab/>
        <w:t xml:space="preserve">Понимать сущность и социальную значимость будущей профессии, проявлять </w:t>
      </w:r>
      <w:proofErr w:type="gramStart"/>
      <w:r w:rsidRPr="001A0342">
        <w:rPr>
          <w:rFonts w:eastAsia="Calibri"/>
          <w:lang w:eastAsia="en-US"/>
        </w:rPr>
        <w:t>к</w:t>
      </w:r>
      <w:proofErr w:type="gramEnd"/>
      <w:r w:rsidRPr="001A0342">
        <w:rPr>
          <w:rFonts w:eastAsia="Calibri"/>
          <w:lang w:eastAsia="en-US"/>
        </w:rPr>
        <w:t xml:space="preserve"> ней устойчивый интерес</w:t>
      </w:r>
    </w:p>
    <w:p w:rsidR="001A0342" w:rsidRPr="001A0342" w:rsidRDefault="001A0342" w:rsidP="001A0342">
      <w:pPr>
        <w:rPr>
          <w:rFonts w:eastAsia="Calibri"/>
          <w:lang w:eastAsia="en-US"/>
        </w:rPr>
      </w:pPr>
      <w:proofErr w:type="gramStart"/>
      <w:r w:rsidRPr="001A0342">
        <w:rPr>
          <w:rFonts w:eastAsia="Calibri"/>
          <w:lang w:eastAsia="en-US"/>
        </w:rPr>
        <w:t>ОК</w:t>
      </w:r>
      <w:proofErr w:type="gramEnd"/>
      <w:r w:rsidRPr="001A0342">
        <w:rPr>
          <w:rFonts w:eastAsia="Calibri"/>
          <w:lang w:eastAsia="en-US"/>
        </w:rPr>
        <w:t xml:space="preserve"> 2.</w:t>
      </w:r>
      <w:r w:rsidRPr="001A0342">
        <w:rPr>
          <w:rFonts w:eastAsia="Calibri"/>
          <w:lang w:eastAsia="en-US"/>
        </w:rPr>
        <w:tab/>
        <w:t>Организовывать собственную деятельность, исходя из цели и способов ее достижения, определенных руководителем.</w:t>
      </w:r>
    </w:p>
    <w:p w:rsidR="001A0342" w:rsidRPr="001A0342" w:rsidRDefault="001A0342" w:rsidP="001A0342">
      <w:pPr>
        <w:rPr>
          <w:rFonts w:eastAsia="Calibri"/>
          <w:lang w:eastAsia="en-US"/>
        </w:rPr>
      </w:pPr>
      <w:proofErr w:type="gramStart"/>
      <w:r w:rsidRPr="001A0342">
        <w:rPr>
          <w:rFonts w:eastAsia="Calibri"/>
          <w:lang w:eastAsia="en-US"/>
        </w:rPr>
        <w:t>ОК</w:t>
      </w:r>
      <w:proofErr w:type="gramEnd"/>
      <w:r w:rsidRPr="001A0342">
        <w:rPr>
          <w:rFonts w:eastAsia="Calibri"/>
          <w:lang w:eastAsia="en-US"/>
        </w:rPr>
        <w:t xml:space="preserve"> 3.</w:t>
      </w:r>
      <w:r w:rsidRPr="001A0342">
        <w:rPr>
          <w:rFonts w:eastAsia="Calibri"/>
          <w:lang w:eastAsia="en-US"/>
        </w:rPr>
        <w:tab/>
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1A0342" w:rsidRPr="001A0342" w:rsidRDefault="001A0342" w:rsidP="001A0342">
      <w:pPr>
        <w:rPr>
          <w:rFonts w:eastAsia="Calibri"/>
          <w:lang w:eastAsia="en-US"/>
        </w:rPr>
      </w:pPr>
      <w:proofErr w:type="gramStart"/>
      <w:r w:rsidRPr="001A0342">
        <w:rPr>
          <w:rFonts w:eastAsia="Calibri"/>
          <w:lang w:eastAsia="en-US"/>
        </w:rPr>
        <w:t>ОК</w:t>
      </w:r>
      <w:proofErr w:type="gramEnd"/>
      <w:r w:rsidRPr="001A0342">
        <w:rPr>
          <w:rFonts w:eastAsia="Calibri"/>
          <w:lang w:eastAsia="en-US"/>
        </w:rPr>
        <w:t xml:space="preserve"> 4.</w:t>
      </w:r>
      <w:r w:rsidRPr="001A0342">
        <w:rPr>
          <w:rFonts w:eastAsia="Calibri"/>
          <w:lang w:eastAsia="en-US"/>
        </w:rPr>
        <w:tab/>
        <w:t>Осуществлять поиск информации, необходимой для эффективного выполнения профессиональных задач.</w:t>
      </w:r>
    </w:p>
    <w:p w:rsidR="001A0342" w:rsidRPr="001A0342" w:rsidRDefault="001A0342" w:rsidP="001A0342">
      <w:pPr>
        <w:rPr>
          <w:rFonts w:eastAsia="Calibri"/>
          <w:lang w:eastAsia="en-US"/>
        </w:rPr>
      </w:pPr>
      <w:proofErr w:type="gramStart"/>
      <w:r w:rsidRPr="001A0342">
        <w:rPr>
          <w:rFonts w:eastAsia="Calibri"/>
          <w:lang w:eastAsia="en-US"/>
        </w:rPr>
        <w:t>ОК</w:t>
      </w:r>
      <w:proofErr w:type="gramEnd"/>
      <w:r w:rsidRPr="001A0342">
        <w:rPr>
          <w:rFonts w:eastAsia="Calibri"/>
          <w:lang w:eastAsia="en-US"/>
        </w:rPr>
        <w:t xml:space="preserve"> 5.</w:t>
      </w:r>
      <w:r w:rsidRPr="001A0342">
        <w:rPr>
          <w:rFonts w:eastAsia="Calibri"/>
          <w:lang w:eastAsia="en-US"/>
        </w:rPr>
        <w:tab/>
        <w:t>Использовать информационно-коммуникационные технологии в профессиональной деятельности.</w:t>
      </w:r>
    </w:p>
    <w:p w:rsidR="002A185B" w:rsidRPr="001A0342" w:rsidRDefault="001A0342" w:rsidP="001A0342">
      <w:pPr>
        <w:rPr>
          <w:rFonts w:eastAsia="Calibri"/>
          <w:lang w:eastAsia="en-US"/>
        </w:rPr>
      </w:pPr>
      <w:proofErr w:type="gramStart"/>
      <w:r w:rsidRPr="001A0342">
        <w:rPr>
          <w:rFonts w:eastAsia="Calibri"/>
          <w:lang w:eastAsia="en-US"/>
        </w:rPr>
        <w:t>ОК</w:t>
      </w:r>
      <w:proofErr w:type="gramEnd"/>
      <w:r w:rsidRPr="001A0342">
        <w:rPr>
          <w:rFonts w:eastAsia="Calibri"/>
          <w:lang w:eastAsia="en-US"/>
        </w:rPr>
        <w:t xml:space="preserve"> 6.</w:t>
      </w:r>
      <w:r w:rsidRPr="001A0342">
        <w:rPr>
          <w:rFonts w:eastAsia="Calibri"/>
          <w:lang w:eastAsia="en-US"/>
        </w:rPr>
        <w:tab/>
        <w:t>Работать в команде, эффективно общаться с коллегами, руководством.</w:t>
      </w:r>
    </w:p>
    <w:p w:rsidR="00BE5C99" w:rsidRDefault="00BE5C99" w:rsidP="002A185B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BE5C99" w:rsidRDefault="00BE5C99" w:rsidP="002A185B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C664B1" w:rsidRPr="00C664B1" w:rsidRDefault="00C664B1" w:rsidP="00C664B1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C664B1">
        <w:rPr>
          <w:rFonts w:eastAsia="Calibri"/>
          <w:sz w:val="28"/>
          <w:szCs w:val="28"/>
          <w:lang w:eastAsia="en-US"/>
        </w:rPr>
        <w:t>СОГЛАСОВАНО</w:t>
      </w:r>
      <w:proofErr w:type="gramStart"/>
      <w:r w:rsidRPr="00C664B1">
        <w:rPr>
          <w:rFonts w:eastAsia="Calibri"/>
          <w:sz w:val="28"/>
          <w:szCs w:val="28"/>
          <w:lang w:eastAsia="en-US"/>
        </w:rPr>
        <w:t xml:space="preserve">      </w:t>
      </w:r>
      <w:r w:rsidRPr="00C664B1">
        <w:rPr>
          <w:rFonts w:eastAsia="Calibri"/>
          <w:sz w:val="22"/>
          <w:szCs w:val="22"/>
          <w:lang w:eastAsia="en-US"/>
        </w:rPr>
        <w:t>З</w:t>
      </w:r>
      <w:proofErr w:type="gramEnd"/>
      <w:r w:rsidRPr="00C664B1">
        <w:rPr>
          <w:rFonts w:eastAsia="Calibri"/>
          <w:sz w:val="22"/>
          <w:szCs w:val="22"/>
          <w:lang w:eastAsia="en-US"/>
        </w:rPr>
        <w:t>ам. начальника ФКУ ИК-17 подполковник вн. службы А.Н. Подгорнов</w:t>
      </w:r>
    </w:p>
    <w:p w:rsidR="002A185B" w:rsidRDefault="002A185B" w:rsidP="009229D2">
      <w:pPr>
        <w:spacing w:line="360" w:lineRule="auto"/>
        <w:ind w:left="540"/>
        <w:jc w:val="center"/>
        <w:rPr>
          <w:b/>
          <w:sz w:val="28"/>
          <w:szCs w:val="28"/>
        </w:rPr>
      </w:pPr>
    </w:p>
    <w:sectPr w:rsidR="002A185B" w:rsidSect="002A185B">
      <w:footerReference w:type="default" r:id="rId14"/>
      <w:pgSz w:w="11906" w:h="16838"/>
      <w:pgMar w:top="426" w:right="850" w:bottom="284" w:left="1701" w:header="708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07B" w:rsidRDefault="007E407B" w:rsidP="00D74394">
      <w:r>
        <w:separator/>
      </w:r>
    </w:p>
  </w:endnote>
  <w:endnote w:type="continuationSeparator" w:id="0">
    <w:p w:rsidR="007E407B" w:rsidRDefault="007E407B" w:rsidP="00D74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5C2" w:rsidRDefault="001D65C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43D36">
      <w:rPr>
        <w:noProof/>
      </w:rPr>
      <w:t>22</w:t>
    </w:r>
    <w:r>
      <w:fldChar w:fldCharType="end"/>
    </w:r>
  </w:p>
  <w:p w:rsidR="001D65C2" w:rsidRDefault="001D65C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5C2" w:rsidRDefault="001D65C2">
    <w:pPr>
      <w:pStyle w:val="a9"/>
      <w:jc w:val="center"/>
    </w:pPr>
  </w:p>
  <w:p w:rsidR="001D65C2" w:rsidRDefault="001D65C2" w:rsidP="00FF5BEB">
    <w:pPr>
      <w:pStyle w:val="a9"/>
      <w:ind w:right="360"/>
    </w:pPr>
    <w:r>
      <w:t xml:space="preserve">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07B" w:rsidRDefault="007E407B" w:rsidP="00D74394">
      <w:r>
        <w:separator/>
      </w:r>
    </w:p>
  </w:footnote>
  <w:footnote w:type="continuationSeparator" w:id="0">
    <w:p w:rsidR="007E407B" w:rsidRDefault="007E407B" w:rsidP="00D74394">
      <w:r>
        <w:continuationSeparator/>
      </w:r>
    </w:p>
  </w:footnote>
  <w:footnote w:id="1">
    <w:p w:rsidR="001D65C2" w:rsidRPr="00311953" w:rsidRDefault="001D65C2" w:rsidP="00042C4A">
      <w:pPr>
        <w:pStyle w:val="a4"/>
        <w:spacing w:line="200" w:lineRule="exact"/>
        <w:jc w:val="both"/>
      </w:pPr>
    </w:p>
    <w:p w:rsidR="001D65C2" w:rsidRPr="00CA2983" w:rsidRDefault="001D65C2" w:rsidP="00042C4A">
      <w:pPr>
        <w:spacing w:line="200" w:lineRule="exact"/>
        <w:jc w:val="both"/>
        <w:rPr>
          <w:i/>
          <w:sz w:val="20"/>
          <w:szCs w:val="20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1F39"/>
    <w:multiLevelType w:val="multilevel"/>
    <w:tmpl w:val="F5B4B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2B13"/>
    <w:multiLevelType w:val="hybridMultilevel"/>
    <w:tmpl w:val="2214E1C6"/>
    <w:lvl w:ilvl="0" w:tplc="A6F8F6A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65CAB"/>
    <w:multiLevelType w:val="hybridMultilevel"/>
    <w:tmpl w:val="01824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AC57E1"/>
    <w:multiLevelType w:val="hybridMultilevel"/>
    <w:tmpl w:val="EEE8C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87CD2"/>
    <w:multiLevelType w:val="hybridMultilevel"/>
    <w:tmpl w:val="CC3A8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81E70"/>
    <w:multiLevelType w:val="hybridMultilevel"/>
    <w:tmpl w:val="389657CC"/>
    <w:lvl w:ilvl="0" w:tplc="B6705E00">
      <w:start w:val="1"/>
      <w:numFmt w:val="decimal"/>
      <w:lvlText w:val="%1."/>
      <w:lvlJc w:val="left"/>
      <w:pPr>
        <w:ind w:left="720" w:hanging="360"/>
      </w:pPr>
      <w:rPr>
        <w:rFonts w:eastAsia="Calibri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2080C"/>
    <w:multiLevelType w:val="hybridMultilevel"/>
    <w:tmpl w:val="F5928800"/>
    <w:lvl w:ilvl="0" w:tplc="EB86F24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345CE6"/>
    <w:multiLevelType w:val="hybridMultilevel"/>
    <w:tmpl w:val="FB28D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74406"/>
    <w:multiLevelType w:val="hybridMultilevel"/>
    <w:tmpl w:val="7BDC17E2"/>
    <w:lvl w:ilvl="0" w:tplc="2904E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8833C3"/>
    <w:multiLevelType w:val="hybridMultilevel"/>
    <w:tmpl w:val="D66EF8A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E209AF"/>
    <w:multiLevelType w:val="hybridMultilevel"/>
    <w:tmpl w:val="9A60DE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147076"/>
    <w:multiLevelType w:val="hybridMultilevel"/>
    <w:tmpl w:val="09C06EC8"/>
    <w:lvl w:ilvl="0" w:tplc="4C4E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4C1AAA">
      <w:numFmt w:val="none"/>
      <w:lvlText w:val=""/>
      <w:lvlJc w:val="left"/>
      <w:pPr>
        <w:tabs>
          <w:tab w:val="num" w:pos="360"/>
        </w:tabs>
      </w:pPr>
    </w:lvl>
    <w:lvl w:ilvl="2" w:tplc="664E1F54">
      <w:numFmt w:val="none"/>
      <w:lvlText w:val=""/>
      <w:lvlJc w:val="left"/>
      <w:pPr>
        <w:tabs>
          <w:tab w:val="num" w:pos="360"/>
        </w:tabs>
      </w:pPr>
    </w:lvl>
    <w:lvl w:ilvl="3" w:tplc="28C8E370">
      <w:numFmt w:val="none"/>
      <w:lvlText w:val=""/>
      <w:lvlJc w:val="left"/>
      <w:pPr>
        <w:tabs>
          <w:tab w:val="num" w:pos="360"/>
        </w:tabs>
      </w:pPr>
    </w:lvl>
    <w:lvl w:ilvl="4" w:tplc="C67AAC22">
      <w:numFmt w:val="none"/>
      <w:lvlText w:val=""/>
      <w:lvlJc w:val="left"/>
      <w:pPr>
        <w:tabs>
          <w:tab w:val="num" w:pos="360"/>
        </w:tabs>
      </w:pPr>
    </w:lvl>
    <w:lvl w:ilvl="5" w:tplc="021E8B4A">
      <w:numFmt w:val="none"/>
      <w:lvlText w:val=""/>
      <w:lvlJc w:val="left"/>
      <w:pPr>
        <w:tabs>
          <w:tab w:val="num" w:pos="360"/>
        </w:tabs>
      </w:pPr>
    </w:lvl>
    <w:lvl w:ilvl="6" w:tplc="363869D8">
      <w:numFmt w:val="none"/>
      <w:lvlText w:val=""/>
      <w:lvlJc w:val="left"/>
      <w:pPr>
        <w:tabs>
          <w:tab w:val="num" w:pos="360"/>
        </w:tabs>
      </w:pPr>
    </w:lvl>
    <w:lvl w:ilvl="7" w:tplc="202471CE">
      <w:numFmt w:val="none"/>
      <w:lvlText w:val=""/>
      <w:lvlJc w:val="left"/>
      <w:pPr>
        <w:tabs>
          <w:tab w:val="num" w:pos="360"/>
        </w:tabs>
      </w:pPr>
    </w:lvl>
    <w:lvl w:ilvl="8" w:tplc="5EA8BFCC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67D819A2"/>
    <w:multiLevelType w:val="hybridMultilevel"/>
    <w:tmpl w:val="1A964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B2194C"/>
    <w:multiLevelType w:val="hybridMultilevel"/>
    <w:tmpl w:val="FE14E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987AC8"/>
    <w:multiLevelType w:val="hybridMultilevel"/>
    <w:tmpl w:val="D66EF8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EF2E60"/>
    <w:multiLevelType w:val="hybridMultilevel"/>
    <w:tmpl w:val="C35C16B8"/>
    <w:lvl w:ilvl="0" w:tplc="04B0414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A63CC61C">
      <w:numFmt w:val="none"/>
      <w:lvlText w:val=""/>
      <w:lvlJc w:val="left"/>
      <w:pPr>
        <w:tabs>
          <w:tab w:val="num" w:pos="360"/>
        </w:tabs>
      </w:pPr>
    </w:lvl>
    <w:lvl w:ilvl="2" w:tplc="9FECC374">
      <w:numFmt w:val="none"/>
      <w:lvlText w:val=""/>
      <w:lvlJc w:val="left"/>
      <w:pPr>
        <w:tabs>
          <w:tab w:val="num" w:pos="360"/>
        </w:tabs>
      </w:pPr>
    </w:lvl>
    <w:lvl w:ilvl="3" w:tplc="DF5C71F8">
      <w:numFmt w:val="none"/>
      <w:lvlText w:val=""/>
      <w:lvlJc w:val="left"/>
      <w:pPr>
        <w:tabs>
          <w:tab w:val="num" w:pos="360"/>
        </w:tabs>
      </w:pPr>
    </w:lvl>
    <w:lvl w:ilvl="4" w:tplc="D486C8D0">
      <w:numFmt w:val="none"/>
      <w:lvlText w:val=""/>
      <w:lvlJc w:val="left"/>
      <w:pPr>
        <w:tabs>
          <w:tab w:val="num" w:pos="360"/>
        </w:tabs>
      </w:pPr>
    </w:lvl>
    <w:lvl w:ilvl="5" w:tplc="7180D98E">
      <w:numFmt w:val="none"/>
      <w:lvlText w:val=""/>
      <w:lvlJc w:val="left"/>
      <w:pPr>
        <w:tabs>
          <w:tab w:val="num" w:pos="360"/>
        </w:tabs>
      </w:pPr>
    </w:lvl>
    <w:lvl w:ilvl="6" w:tplc="B7FE16EE">
      <w:numFmt w:val="none"/>
      <w:lvlText w:val=""/>
      <w:lvlJc w:val="left"/>
      <w:pPr>
        <w:tabs>
          <w:tab w:val="num" w:pos="360"/>
        </w:tabs>
      </w:pPr>
    </w:lvl>
    <w:lvl w:ilvl="7" w:tplc="14D21A18">
      <w:numFmt w:val="none"/>
      <w:lvlText w:val=""/>
      <w:lvlJc w:val="left"/>
      <w:pPr>
        <w:tabs>
          <w:tab w:val="num" w:pos="360"/>
        </w:tabs>
      </w:pPr>
    </w:lvl>
    <w:lvl w:ilvl="8" w:tplc="7EBEBEE4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774312E7"/>
    <w:multiLevelType w:val="hybridMultilevel"/>
    <w:tmpl w:val="A7CE29D8"/>
    <w:lvl w:ilvl="0" w:tplc="0964B2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16"/>
  </w:num>
  <w:num w:numId="5">
    <w:abstractNumId w:val="8"/>
  </w:num>
  <w:num w:numId="6">
    <w:abstractNumId w:val="11"/>
  </w:num>
  <w:num w:numId="7">
    <w:abstractNumId w:val="0"/>
  </w:num>
  <w:num w:numId="8">
    <w:abstractNumId w:val="15"/>
  </w:num>
  <w:num w:numId="9">
    <w:abstractNumId w:val="1"/>
  </w:num>
  <w:num w:numId="10">
    <w:abstractNumId w:val="12"/>
  </w:num>
  <w:num w:numId="11">
    <w:abstractNumId w:val="3"/>
  </w:num>
  <w:num w:numId="12">
    <w:abstractNumId w:val="4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4394"/>
    <w:rsid w:val="00030604"/>
    <w:rsid w:val="00042C4A"/>
    <w:rsid w:val="00050E45"/>
    <w:rsid w:val="00055EDA"/>
    <w:rsid w:val="000646AA"/>
    <w:rsid w:val="000662EB"/>
    <w:rsid w:val="00070D03"/>
    <w:rsid w:val="00081AA4"/>
    <w:rsid w:val="00091F5B"/>
    <w:rsid w:val="00094D84"/>
    <w:rsid w:val="000B2C61"/>
    <w:rsid w:val="000B74D8"/>
    <w:rsid w:val="000C201D"/>
    <w:rsid w:val="000E6F34"/>
    <w:rsid w:val="000F3E41"/>
    <w:rsid w:val="000F7B3B"/>
    <w:rsid w:val="00116E20"/>
    <w:rsid w:val="001214AA"/>
    <w:rsid w:val="00125812"/>
    <w:rsid w:val="00136CFF"/>
    <w:rsid w:val="00175B10"/>
    <w:rsid w:val="001814AC"/>
    <w:rsid w:val="001A0342"/>
    <w:rsid w:val="001D65C2"/>
    <w:rsid w:val="001F0044"/>
    <w:rsid w:val="001F625A"/>
    <w:rsid w:val="00201FB2"/>
    <w:rsid w:val="002046BF"/>
    <w:rsid w:val="00223090"/>
    <w:rsid w:val="00224CF7"/>
    <w:rsid w:val="00242D9D"/>
    <w:rsid w:val="002500E0"/>
    <w:rsid w:val="00251CA6"/>
    <w:rsid w:val="00262AFA"/>
    <w:rsid w:val="00263F27"/>
    <w:rsid w:val="00286CE2"/>
    <w:rsid w:val="00295D57"/>
    <w:rsid w:val="002A185B"/>
    <w:rsid w:val="002B2B6D"/>
    <w:rsid w:val="002C5EE3"/>
    <w:rsid w:val="002D5801"/>
    <w:rsid w:val="002E79C0"/>
    <w:rsid w:val="002F4353"/>
    <w:rsid w:val="002F63CC"/>
    <w:rsid w:val="0031159E"/>
    <w:rsid w:val="00313848"/>
    <w:rsid w:val="003221B0"/>
    <w:rsid w:val="003310AD"/>
    <w:rsid w:val="0034239C"/>
    <w:rsid w:val="003667C0"/>
    <w:rsid w:val="0036701B"/>
    <w:rsid w:val="003725ED"/>
    <w:rsid w:val="00384490"/>
    <w:rsid w:val="00394AF0"/>
    <w:rsid w:val="003B3685"/>
    <w:rsid w:val="003B52C7"/>
    <w:rsid w:val="003C022E"/>
    <w:rsid w:val="003C0794"/>
    <w:rsid w:val="003C10CB"/>
    <w:rsid w:val="003E6EC5"/>
    <w:rsid w:val="003F1DCB"/>
    <w:rsid w:val="00403CA6"/>
    <w:rsid w:val="004067AE"/>
    <w:rsid w:val="004316A4"/>
    <w:rsid w:val="00437B48"/>
    <w:rsid w:val="004507D6"/>
    <w:rsid w:val="00453320"/>
    <w:rsid w:val="00484816"/>
    <w:rsid w:val="0049716D"/>
    <w:rsid w:val="004A0764"/>
    <w:rsid w:val="004A2B49"/>
    <w:rsid w:val="004A6F85"/>
    <w:rsid w:val="004E1023"/>
    <w:rsid w:val="004E1B07"/>
    <w:rsid w:val="004F0DC2"/>
    <w:rsid w:val="0052203D"/>
    <w:rsid w:val="00522A05"/>
    <w:rsid w:val="00533FE8"/>
    <w:rsid w:val="00556947"/>
    <w:rsid w:val="00597964"/>
    <w:rsid w:val="005A2387"/>
    <w:rsid w:val="005B33C4"/>
    <w:rsid w:val="005B45BC"/>
    <w:rsid w:val="005D1B4D"/>
    <w:rsid w:val="005D6AA7"/>
    <w:rsid w:val="005F6EC1"/>
    <w:rsid w:val="00606326"/>
    <w:rsid w:val="006069BE"/>
    <w:rsid w:val="00616A79"/>
    <w:rsid w:val="00616D1B"/>
    <w:rsid w:val="00644CEB"/>
    <w:rsid w:val="006573D1"/>
    <w:rsid w:val="0067382A"/>
    <w:rsid w:val="006A1FD2"/>
    <w:rsid w:val="006B699C"/>
    <w:rsid w:val="006C6DCA"/>
    <w:rsid w:val="006F028F"/>
    <w:rsid w:val="006F4C28"/>
    <w:rsid w:val="00706BEA"/>
    <w:rsid w:val="0071147E"/>
    <w:rsid w:val="00716342"/>
    <w:rsid w:val="00724CE2"/>
    <w:rsid w:val="00741B1B"/>
    <w:rsid w:val="00743CDB"/>
    <w:rsid w:val="00744468"/>
    <w:rsid w:val="007521A7"/>
    <w:rsid w:val="00776F8E"/>
    <w:rsid w:val="00792F0D"/>
    <w:rsid w:val="007B70C9"/>
    <w:rsid w:val="007D79E8"/>
    <w:rsid w:val="007E407B"/>
    <w:rsid w:val="00807727"/>
    <w:rsid w:val="008302FE"/>
    <w:rsid w:val="00841C13"/>
    <w:rsid w:val="00852CD0"/>
    <w:rsid w:val="00857C08"/>
    <w:rsid w:val="00861069"/>
    <w:rsid w:val="00861D91"/>
    <w:rsid w:val="00863827"/>
    <w:rsid w:val="00874C86"/>
    <w:rsid w:val="008866DE"/>
    <w:rsid w:val="008A3A6B"/>
    <w:rsid w:val="008C0C80"/>
    <w:rsid w:val="008C3319"/>
    <w:rsid w:val="008E6BE0"/>
    <w:rsid w:val="00901485"/>
    <w:rsid w:val="00903760"/>
    <w:rsid w:val="009157B6"/>
    <w:rsid w:val="009229D2"/>
    <w:rsid w:val="00926780"/>
    <w:rsid w:val="00936A31"/>
    <w:rsid w:val="009504BF"/>
    <w:rsid w:val="00961B29"/>
    <w:rsid w:val="00976F3C"/>
    <w:rsid w:val="009842C6"/>
    <w:rsid w:val="00997685"/>
    <w:rsid w:val="009A2693"/>
    <w:rsid w:val="009A4FFE"/>
    <w:rsid w:val="009C2413"/>
    <w:rsid w:val="009C2B54"/>
    <w:rsid w:val="009C38B2"/>
    <w:rsid w:val="009F4C62"/>
    <w:rsid w:val="00A03407"/>
    <w:rsid w:val="00A3101D"/>
    <w:rsid w:val="00A643FB"/>
    <w:rsid w:val="00A71D70"/>
    <w:rsid w:val="00A734DB"/>
    <w:rsid w:val="00A80EEE"/>
    <w:rsid w:val="00A85490"/>
    <w:rsid w:val="00A974FC"/>
    <w:rsid w:val="00AA2820"/>
    <w:rsid w:val="00AA52A7"/>
    <w:rsid w:val="00AA76EE"/>
    <w:rsid w:val="00AF07B0"/>
    <w:rsid w:val="00B05088"/>
    <w:rsid w:val="00B07D1F"/>
    <w:rsid w:val="00B21D36"/>
    <w:rsid w:val="00B27745"/>
    <w:rsid w:val="00B4401D"/>
    <w:rsid w:val="00B51B6E"/>
    <w:rsid w:val="00B71327"/>
    <w:rsid w:val="00B87FC2"/>
    <w:rsid w:val="00B936DE"/>
    <w:rsid w:val="00B94D30"/>
    <w:rsid w:val="00B97DB0"/>
    <w:rsid w:val="00BE5C99"/>
    <w:rsid w:val="00C1721C"/>
    <w:rsid w:val="00C31FFE"/>
    <w:rsid w:val="00C414ED"/>
    <w:rsid w:val="00C43419"/>
    <w:rsid w:val="00C43D36"/>
    <w:rsid w:val="00C6173C"/>
    <w:rsid w:val="00C647ED"/>
    <w:rsid w:val="00C664B1"/>
    <w:rsid w:val="00C72AF8"/>
    <w:rsid w:val="00C77CC9"/>
    <w:rsid w:val="00C8004B"/>
    <w:rsid w:val="00CB2A60"/>
    <w:rsid w:val="00CB3D44"/>
    <w:rsid w:val="00CD00A1"/>
    <w:rsid w:val="00CD1739"/>
    <w:rsid w:val="00CE72FD"/>
    <w:rsid w:val="00CE7F66"/>
    <w:rsid w:val="00CF6834"/>
    <w:rsid w:val="00D313BA"/>
    <w:rsid w:val="00D356CB"/>
    <w:rsid w:val="00D41555"/>
    <w:rsid w:val="00D46ECA"/>
    <w:rsid w:val="00D53FCD"/>
    <w:rsid w:val="00D74394"/>
    <w:rsid w:val="00D82EFF"/>
    <w:rsid w:val="00D941DE"/>
    <w:rsid w:val="00D96DE8"/>
    <w:rsid w:val="00DB46A9"/>
    <w:rsid w:val="00DE2053"/>
    <w:rsid w:val="00E1397E"/>
    <w:rsid w:val="00E16397"/>
    <w:rsid w:val="00E21325"/>
    <w:rsid w:val="00E36EDD"/>
    <w:rsid w:val="00E62193"/>
    <w:rsid w:val="00E65BA6"/>
    <w:rsid w:val="00E669BB"/>
    <w:rsid w:val="00E676C4"/>
    <w:rsid w:val="00E82D67"/>
    <w:rsid w:val="00E8750C"/>
    <w:rsid w:val="00E96E73"/>
    <w:rsid w:val="00EA24B2"/>
    <w:rsid w:val="00EA3B37"/>
    <w:rsid w:val="00EB4E19"/>
    <w:rsid w:val="00EC6349"/>
    <w:rsid w:val="00EC6383"/>
    <w:rsid w:val="00ED39F4"/>
    <w:rsid w:val="00ED449F"/>
    <w:rsid w:val="00ED71D8"/>
    <w:rsid w:val="00EF3304"/>
    <w:rsid w:val="00EF7956"/>
    <w:rsid w:val="00EF7A67"/>
    <w:rsid w:val="00F020FC"/>
    <w:rsid w:val="00F05AB7"/>
    <w:rsid w:val="00F44390"/>
    <w:rsid w:val="00F454CE"/>
    <w:rsid w:val="00F57D58"/>
    <w:rsid w:val="00F81A5E"/>
    <w:rsid w:val="00F84838"/>
    <w:rsid w:val="00FA0163"/>
    <w:rsid w:val="00FB1762"/>
    <w:rsid w:val="00FC377E"/>
    <w:rsid w:val="00FF3B8A"/>
    <w:rsid w:val="00FF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unhideWhenUsed="0"/>
    <w:lsdException w:name="footer" w:unhideWhenUsed="0"/>
    <w:lsdException w:name="caption" w:uiPriority="35" w:qFormat="1"/>
    <w:lsdException w:name="footnote reference" w:uiPriority="0" w:unhideWhenUsed="0"/>
    <w:lsdException w:name="page number" w:unhideWhenUsed="0"/>
    <w:lsdException w:name="List 2" w:uiPriority="0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iPriority="0" w:unhideWhenUsed="0"/>
    <w:lsdException w:name="Body Text Inden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unhideWhenUsed="0"/>
    <w:lsdException w:name="Balloon Text" w:unhideWhenUsed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E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74394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"/>
    <w:next w:val="a"/>
    <w:link w:val="30"/>
    <w:uiPriority w:val="99"/>
    <w:qFormat/>
    <w:rsid w:val="00D74394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439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D74394"/>
    <w:rPr>
      <w:rFonts w:ascii="Cambria" w:hAnsi="Cambria" w:cs="Cambria"/>
      <w:b/>
      <w:bCs/>
      <w:sz w:val="26"/>
      <w:szCs w:val="26"/>
      <w:lang w:eastAsia="ru-RU"/>
    </w:rPr>
  </w:style>
  <w:style w:type="character" w:customStyle="1" w:styleId="a3">
    <w:name w:val="Текст сноски Знак"/>
    <w:link w:val="a4"/>
    <w:semiHidden/>
    <w:rsid w:val="00D74394"/>
    <w:rPr>
      <w:sz w:val="24"/>
      <w:szCs w:val="24"/>
      <w:lang w:eastAsia="ru-RU"/>
    </w:rPr>
  </w:style>
  <w:style w:type="paragraph" w:styleId="a4">
    <w:name w:val="footnote text"/>
    <w:basedOn w:val="a"/>
    <w:link w:val="a3"/>
    <w:semiHidden/>
    <w:rsid w:val="00D74394"/>
    <w:rPr>
      <w:rFonts w:ascii="Calibri" w:eastAsia="Calibri" w:hAnsi="Calibri" w:cs="Calibri"/>
    </w:rPr>
  </w:style>
  <w:style w:type="character" w:customStyle="1" w:styleId="FootnoteTextChar1">
    <w:name w:val="Footnote Text Char1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11">
    <w:name w:val="Текст сноски Знак1"/>
    <w:uiPriority w:val="99"/>
    <w:semiHidden/>
    <w:rsid w:val="00D74394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D74394"/>
    <w:rPr>
      <w:vertAlign w:val="superscript"/>
    </w:rPr>
  </w:style>
  <w:style w:type="paragraph" w:styleId="2">
    <w:name w:val="Body Text Indent 2"/>
    <w:basedOn w:val="a"/>
    <w:link w:val="20"/>
    <w:uiPriority w:val="99"/>
    <w:rsid w:val="00D7439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D74394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rsid w:val="00D74394"/>
    <w:pPr>
      <w:spacing w:before="100" w:beforeAutospacing="1" w:after="100" w:afterAutospacing="1"/>
    </w:pPr>
  </w:style>
  <w:style w:type="paragraph" w:styleId="21">
    <w:name w:val="List 2"/>
    <w:basedOn w:val="a"/>
    <w:rsid w:val="00D74394"/>
    <w:pPr>
      <w:ind w:left="566" w:hanging="283"/>
    </w:pPr>
  </w:style>
  <w:style w:type="paragraph" w:customStyle="1" w:styleId="western">
    <w:name w:val="western"/>
    <w:basedOn w:val="a"/>
    <w:uiPriority w:val="99"/>
    <w:rsid w:val="00D74394"/>
    <w:pPr>
      <w:spacing w:before="100" w:beforeAutospacing="1" w:after="100" w:afterAutospacing="1"/>
    </w:pPr>
  </w:style>
  <w:style w:type="paragraph" w:styleId="22">
    <w:name w:val="Body Text 2"/>
    <w:basedOn w:val="a"/>
    <w:link w:val="23"/>
    <w:rsid w:val="00D74394"/>
    <w:pPr>
      <w:spacing w:after="120" w:line="480" w:lineRule="auto"/>
    </w:pPr>
  </w:style>
  <w:style w:type="character" w:customStyle="1" w:styleId="23">
    <w:name w:val="Основной текст 2 Знак"/>
    <w:link w:val="22"/>
    <w:rsid w:val="00D7439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D74394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D7439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32">
    <w:name w:val="Font Style32"/>
    <w:rsid w:val="00D74394"/>
    <w:rPr>
      <w:rFonts w:ascii="Times New Roman" w:hAnsi="Times New Roman" w:cs="Times New Roman"/>
      <w:sz w:val="22"/>
      <w:szCs w:val="22"/>
    </w:rPr>
  </w:style>
  <w:style w:type="paragraph" w:styleId="a8">
    <w:name w:val="No Spacing"/>
    <w:qFormat/>
    <w:rsid w:val="00D74394"/>
    <w:rPr>
      <w:rFonts w:ascii="Times New Roman" w:eastAsia="Times New Roman" w:hAnsi="Times New Roman"/>
      <w:sz w:val="24"/>
      <w:szCs w:val="24"/>
    </w:rPr>
  </w:style>
  <w:style w:type="paragraph" w:customStyle="1" w:styleId="Style10">
    <w:name w:val="Style10"/>
    <w:basedOn w:val="a"/>
    <w:rsid w:val="00D74394"/>
    <w:pPr>
      <w:widowControl w:val="0"/>
      <w:autoSpaceDE w:val="0"/>
      <w:autoSpaceDN w:val="0"/>
      <w:adjustRightInd w:val="0"/>
      <w:spacing w:line="275" w:lineRule="exact"/>
      <w:ind w:firstLine="120"/>
      <w:jc w:val="both"/>
    </w:pPr>
  </w:style>
  <w:style w:type="paragraph" w:customStyle="1" w:styleId="Style11">
    <w:name w:val="Style11"/>
    <w:basedOn w:val="a"/>
    <w:uiPriority w:val="99"/>
    <w:rsid w:val="00D74394"/>
    <w:pPr>
      <w:widowControl w:val="0"/>
      <w:autoSpaceDE w:val="0"/>
      <w:autoSpaceDN w:val="0"/>
      <w:adjustRightInd w:val="0"/>
      <w:spacing w:line="278" w:lineRule="exact"/>
      <w:ind w:firstLine="235"/>
      <w:jc w:val="both"/>
    </w:pPr>
  </w:style>
  <w:style w:type="paragraph" w:styleId="a9">
    <w:name w:val="footer"/>
    <w:basedOn w:val="a"/>
    <w:link w:val="aa"/>
    <w:uiPriority w:val="99"/>
    <w:rsid w:val="00D743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D74394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uiPriority w:val="99"/>
    <w:rsid w:val="00D74394"/>
  </w:style>
  <w:style w:type="character" w:styleId="ac">
    <w:name w:val="Hyperlink"/>
    <w:uiPriority w:val="99"/>
    <w:rsid w:val="00D74394"/>
    <w:rPr>
      <w:color w:val="auto"/>
      <w:u w:val="single"/>
    </w:rPr>
  </w:style>
  <w:style w:type="character" w:customStyle="1" w:styleId="b-serp-urlitem1">
    <w:name w:val="b-serp-url__item1"/>
    <w:basedOn w:val="a0"/>
    <w:rsid w:val="00D74394"/>
  </w:style>
  <w:style w:type="paragraph" w:styleId="ad">
    <w:name w:val="header"/>
    <w:basedOn w:val="a"/>
    <w:link w:val="ae"/>
    <w:uiPriority w:val="99"/>
    <w:semiHidden/>
    <w:rsid w:val="00D743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D74394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rsid w:val="0060632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606326"/>
    <w:rPr>
      <w:rFonts w:ascii="Tahoma" w:hAnsi="Tahoma" w:cs="Tahoma"/>
      <w:sz w:val="16"/>
      <w:szCs w:val="16"/>
      <w:lang w:eastAsia="ru-RU"/>
    </w:rPr>
  </w:style>
  <w:style w:type="table" w:styleId="af1">
    <w:name w:val="Table Grid"/>
    <w:basedOn w:val="a1"/>
    <w:rsid w:val="009229D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1"/>
    <w:uiPriority w:val="59"/>
    <w:rsid w:val="002A185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ooks4study.name/b2475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books4study.nam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varka-reska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1gl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F7508-EB90-4192-B6B1-23B2AF375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31</Pages>
  <Words>6543</Words>
  <Characters>37299</Characters>
  <Application>Microsoft Office Word</Application>
  <DocSecurity>0</DocSecurity>
  <Lines>310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19</vt:i4>
      </vt:variant>
    </vt:vector>
  </HeadingPairs>
  <TitlesOfParts>
    <vt:vector size="20" baseType="lpstr">
      <vt:lpstr>ПМ.01</vt:lpstr>
      <vt:lpstr/>
      <vt:lpstr/>
      <vt:lpstr>СОДЕРЖАНИЕ </vt:lpstr>
      <vt:lpstr/>
      <vt:lpstr>2. результаты освоения ПРОФЕССИОНАЛЬНОГО МОДУЛЯ </vt:lpstr>
      <vt:lpstr/>
      <vt:lpstr/>
      <vt:lpstr>3.2. Содержание обучения по профессиональному модулю (ПМ)</vt:lpstr>
      <vt:lpstr>Подготовительно-сварочные работы и контроль качества сварных швов после сварки.</vt:lpstr>
      <vt:lpstr>4. условия реализации  ПРОФЕССИОНАЛЬНОГО МОДУЛЯ</vt:lpstr>
      <vt:lpstr>        </vt:lpstr>
      <vt:lpstr>        Интернет-ресурсы</vt:lpstr>
      <vt:lpstr>1.  http://www.1gl.ru</vt:lpstr>
      <vt:lpstr/>
      <vt:lpstr>4.3. Общие требования к организации образовательного процесса</vt:lpstr>
      <vt:lpstr/>
      <vt:lpstr>4.4. Кадровое обеспечение образовательного процесса</vt:lpstr>
      <vt:lpstr/>
      <vt:lpstr>5. Контроль и оценка результатов освоения профессионального модуля (вида професс</vt:lpstr>
    </vt:vector>
  </TitlesOfParts>
  <Company/>
  <LinksUpToDate>false</LinksUpToDate>
  <CharactersWithSpaces>43755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ПМ.01</dc:title>
  <dc:subject/>
  <dc:creator>Бутенко А.В.</dc:creator>
  <cp:keywords/>
  <dc:description/>
  <cp:lastModifiedBy>андрей</cp:lastModifiedBy>
  <cp:revision>71</cp:revision>
  <cp:lastPrinted>2020-10-12T12:18:00Z</cp:lastPrinted>
  <dcterms:created xsi:type="dcterms:W3CDTF">2012-06-22T06:09:00Z</dcterms:created>
  <dcterms:modified xsi:type="dcterms:W3CDTF">2020-10-14T07:20:00Z</dcterms:modified>
</cp:coreProperties>
</file>