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43BD" w:rsidRDefault="000B43BD" w:rsidP="00F6335F">
      <w:pPr>
        <w:jc w:val="both"/>
        <w:rPr>
          <w:b/>
          <w:caps/>
          <w:sz w:val="28"/>
          <w:szCs w:val="28"/>
        </w:rPr>
      </w:pPr>
    </w:p>
    <w:p w:rsidR="006D7584" w:rsidRPr="006D7584" w:rsidRDefault="006D7584" w:rsidP="006D7584">
      <w:pPr>
        <w:jc w:val="center"/>
      </w:pPr>
      <w:r w:rsidRPr="006D7584">
        <w:t>ФЕДЕРАЛЬНАЯ СЛУЖБА ИСПОЛНЕНИЯ НАКАЗАНИЙ</w:t>
      </w:r>
    </w:p>
    <w:p w:rsidR="006D7584" w:rsidRPr="006D7584" w:rsidRDefault="006D7584" w:rsidP="006D7584">
      <w:pPr>
        <w:jc w:val="center"/>
      </w:pPr>
      <w:r w:rsidRPr="006D7584">
        <w:t>ФЕДЕРАЛЬНОЕ КАЗЕННОЕ ПРОФЕССИОНАЛЬНОЕ</w:t>
      </w:r>
    </w:p>
    <w:p w:rsidR="006D7584" w:rsidRPr="006D7584" w:rsidRDefault="006D7584" w:rsidP="006D7584">
      <w:pPr>
        <w:jc w:val="center"/>
      </w:pPr>
      <w:r w:rsidRPr="006D7584">
        <w:t xml:space="preserve">ОБРАЗОВАТЕЛЬНОЕ УЧРЕЖДЕНИЕ №184 </w:t>
      </w:r>
    </w:p>
    <w:p w:rsidR="000B43BD" w:rsidRDefault="000B43BD" w:rsidP="000B43BD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  <w:sz w:val="28"/>
          <w:szCs w:val="28"/>
        </w:rPr>
      </w:pPr>
    </w:p>
    <w:p w:rsidR="000B43BD" w:rsidRDefault="000B43BD" w:rsidP="000B43BD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  <w:sz w:val="28"/>
          <w:szCs w:val="28"/>
        </w:rPr>
      </w:pPr>
    </w:p>
    <w:p w:rsidR="000B43BD" w:rsidRDefault="000B43BD" w:rsidP="000B43BD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  <w:sz w:val="28"/>
          <w:szCs w:val="28"/>
        </w:rPr>
      </w:pPr>
    </w:p>
    <w:p w:rsidR="000B43BD" w:rsidRDefault="000B43BD" w:rsidP="000B43BD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  <w:sz w:val="28"/>
          <w:szCs w:val="28"/>
        </w:rPr>
      </w:pPr>
    </w:p>
    <w:p w:rsidR="000B43BD" w:rsidRDefault="000B43BD" w:rsidP="000B43BD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  <w:sz w:val="28"/>
          <w:szCs w:val="28"/>
        </w:rPr>
      </w:pPr>
    </w:p>
    <w:p w:rsidR="000B43BD" w:rsidRDefault="000B43BD" w:rsidP="000B43BD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  <w:sz w:val="28"/>
          <w:szCs w:val="28"/>
        </w:rPr>
      </w:pPr>
    </w:p>
    <w:p w:rsidR="000B43BD" w:rsidRDefault="000B43BD" w:rsidP="000B43BD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  <w:sz w:val="28"/>
          <w:szCs w:val="28"/>
        </w:rPr>
      </w:pPr>
    </w:p>
    <w:p w:rsidR="000B43BD" w:rsidRDefault="000B43BD" w:rsidP="000B43BD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  <w:sz w:val="28"/>
          <w:szCs w:val="28"/>
        </w:rPr>
      </w:pPr>
    </w:p>
    <w:p w:rsidR="000B43BD" w:rsidRDefault="000B43BD" w:rsidP="000B43BD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  <w:sz w:val="28"/>
          <w:szCs w:val="28"/>
        </w:rPr>
      </w:pPr>
    </w:p>
    <w:p w:rsidR="000B43BD" w:rsidRDefault="000B43BD" w:rsidP="000B43BD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  <w:sz w:val="28"/>
          <w:szCs w:val="28"/>
        </w:rPr>
      </w:pPr>
    </w:p>
    <w:p w:rsidR="000B43BD" w:rsidRDefault="000B43BD" w:rsidP="000B43BD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  <w:sz w:val="28"/>
          <w:szCs w:val="28"/>
        </w:rPr>
      </w:pPr>
    </w:p>
    <w:p w:rsidR="000B43BD" w:rsidRDefault="000B43BD" w:rsidP="000B43BD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  <w:sz w:val="28"/>
          <w:szCs w:val="28"/>
        </w:rPr>
      </w:pPr>
    </w:p>
    <w:p w:rsidR="000B43BD" w:rsidRDefault="000B43BD" w:rsidP="000B43BD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  <w:sz w:val="28"/>
          <w:szCs w:val="28"/>
        </w:rPr>
      </w:pPr>
    </w:p>
    <w:p w:rsidR="000B43BD" w:rsidRDefault="000B43BD" w:rsidP="000B43BD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  <w:sz w:val="28"/>
          <w:szCs w:val="28"/>
        </w:rPr>
      </w:pPr>
    </w:p>
    <w:p w:rsidR="000B43BD" w:rsidRDefault="000B43BD" w:rsidP="003A175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  <w:sz w:val="28"/>
          <w:szCs w:val="28"/>
        </w:rPr>
      </w:pPr>
    </w:p>
    <w:p w:rsidR="000B43BD" w:rsidRPr="00916CA0" w:rsidRDefault="006F570C" w:rsidP="003A175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  <w:sz w:val="32"/>
          <w:szCs w:val="32"/>
        </w:rPr>
      </w:pPr>
      <w:r w:rsidRPr="006F570C">
        <w:rPr>
          <w:b/>
          <w:bCs/>
          <w:caps/>
          <w:sz w:val="32"/>
          <w:szCs w:val="32"/>
        </w:rPr>
        <w:t>РАБОЧАЯ</w:t>
      </w:r>
      <w:r>
        <w:rPr>
          <w:b/>
          <w:bCs/>
          <w:caps/>
          <w:sz w:val="32"/>
          <w:szCs w:val="32"/>
        </w:rPr>
        <w:t xml:space="preserve"> </w:t>
      </w:r>
      <w:r w:rsidR="000B43BD" w:rsidRPr="00916CA0">
        <w:rPr>
          <w:b/>
          <w:caps/>
          <w:sz w:val="32"/>
          <w:szCs w:val="32"/>
        </w:rPr>
        <w:t>ПРОГРАММа ПРОФЕССИОНАЛЬНОГО МОДУЛЯ</w:t>
      </w:r>
    </w:p>
    <w:p w:rsidR="000B43BD" w:rsidRPr="00916CA0" w:rsidRDefault="000B43BD" w:rsidP="003A175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  <w:sz w:val="32"/>
          <w:szCs w:val="32"/>
          <w:u w:val="single"/>
        </w:rPr>
      </w:pPr>
    </w:p>
    <w:p w:rsidR="000B43BD" w:rsidRPr="00916CA0" w:rsidRDefault="00916CA0" w:rsidP="003A175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32"/>
          <w:szCs w:val="32"/>
          <w:u w:val="single"/>
        </w:rPr>
      </w:pPr>
      <w:r w:rsidRPr="00916CA0">
        <w:rPr>
          <w:b/>
          <w:sz w:val="32"/>
          <w:szCs w:val="32"/>
          <w:u w:val="single"/>
        </w:rPr>
        <w:t>ПМ. 02</w:t>
      </w:r>
      <w:r w:rsidR="006F0246">
        <w:rPr>
          <w:b/>
          <w:sz w:val="32"/>
          <w:szCs w:val="32"/>
          <w:u w:val="single"/>
        </w:rPr>
        <w:t xml:space="preserve"> </w:t>
      </w:r>
      <w:r w:rsidR="00C65B49" w:rsidRPr="00C65B49">
        <w:rPr>
          <w:b/>
          <w:sz w:val="32"/>
          <w:szCs w:val="32"/>
          <w:u w:val="single"/>
        </w:rPr>
        <w:t>Ручная дуговая сварка (наплавка, резка) плавящимся покрытым электродом</w:t>
      </w:r>
    </w:p>
    <w:p w:rsidR="000B43BD" w:rsidRPr="005E7FD7" w:rsidRDefault="000B43BD" w:rsidP="000B43BD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  <w:sz w:val="28"/>
          <w:szCs w:val="28"/>
        </w:rPr>
      </w:pPr>
    </w:p>
    <w:p w:rsidR="000B43BD" w:rsidRPr="005E7FD7" w:rsidRDefault="000B43BD" w:rsidP="000B43BD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  <w:sz w:val="28"/>
          <w:szCs w:val="28"/>
        </w:rPr>
      </w:pPr>
    </w:p>
    <w:p w:rsidR="000B43BD" w:rsidRPr="005E7FD7" w:rsidRDefault="000B43BD" w:rsidP="000B43BD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  <w:sz w:val="28"/>
          <w:szCs w:val="28"/>
        </w:rPr>
      </w:pPr>
    </w:p>
    <w:p w:rsidR="000B43BD" w:rsidRPr="005E7FD7" w:rsidRDefault="000B43BD" w:rsidP="000B43BD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  <w:sz w:val="28"/>
          <w:szCs w:val="28"/>
        </w:rPr>
      </w:pPr>
    </w:p>
    <w:p w:rsidR="000B43BD" w:rsidRPr="00C72AF8" w:rsidRDefault="000B43BD" w:rsidP="000B43BD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  <w:sz w:val="28"/>
          <w:szCs w:val="28"/>
        </w:rPr>
      </w:pPr>
    </w:p>
    <w:p w:rsidR="000B43BD" w:rsidRPr="00C72AF8" w:rsidRDefault="000B43BD" w:rsidP="000B43BD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  <w:sz w:val="28"/>
          <w:szCs w:val="28"/>
        </w:rPr>
      </w:pPr>
    </w:p>
    <w:p w:rsidR="000B43BD" w:rsidRPr="00C72AF8" w:rsidRDefault="000B43BD" w:rsidP="000B43BD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  <w:sz w:val="28"/>
          <w:szCs w:val="28"/>
        </w:rPr>
      </w:pPr>
    </w:p>
    <w:p w:rsidR="000B43BD" w:rsidRPr="00C72AF8" w:rsidRDefault="000B43BD" w:rsidP="000B43BD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  <w:sz w:val="28"/>
          <w:szCs w:val="28"/>
        </w:rPr>
      </w:pPr>
    </w:p>
    <w:p w:rsidR="000B43BD" w:rsidRPr="00C72AF8" w:rsidRDefault="000B43BD" w:rsidP="000B43B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/>
          <w:sz w:val="28"/>
          <w:szCs w:val="28"/>
        </w:rPr>
      </w:pPr>
    </w:p>
    <w:p w:rsidR="000B43BD" w:rsidRPr="00C72AF8" w:rsidRDefault="000B43BD" w:rsidP="000B43BD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i/>
          <w:caps/>
          <w:sz w:val="28"/>
          <w:szCs w:val="28"/>
        </w:rPr>
      </w:pPr>
    </w:p>
    <w:p w:rsidR="000B43BD" w:rsidRPr="00C72AF8" w:rsidRDefault="000B43BD" w:rsidP="000B43BD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i/>
          <w:caps/>
          <w:sz w:val="28"/>
          <w:szCs w:val="28"/>
        </w:rPr>
      </w:pPr>
    </w:p>
    <w:p w:rsidR="000B43BD" w:rsidRPr="00C72AF8" w:rsidRDefault="000B43BD" w:rsidP="000B43BD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caps/>
          <w:sz w:val="28"/>
          <w:szCs w:val="28"/>
        </w:rPr>
      </w:pPr>
    </w:p>
    <w:p w:rsidR="000B43BD" w:rsidRPr="00C72AF8" w:rsidRDefault="000B43BD" w:rsidP="000B43BD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0B43BD" w:rsidRPr="00C72AF8" w:rsidRDefault="000B43BD" w:rsidP="000B43BD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0B43BD" w:rsidRPr="00C72AF8" w:rsidRDefault="000B43BD" w:rsidP="000B43BD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0B43BD" w:rsidRPr="00C72AF8" w:rsidRDefault="000B43BD" w:rsidP="000B43BD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0B43BD" w:rsidRPr="00C72AF8" w:rsidRDefault="000B43BD" w:rsidP="000B43BD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0B43BD" w:rsidRPr="00C72AF8" w:rsidRDefault="000B43BD" w:rsidP="000B43BD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0B43BD" w:rsidRPr="00C72AF8" w:rsidRDefault="000B43BD" w:rsidP="000B43BD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0B43BD" w:rsidRPr="00C72AF8" w:rsidRDefault="000B43BD" w:rsidP="000B43BD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0B43BD" w:rsidRDefault="000B43BD" w:rsidP="000B43BD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C65B49" w:rsidRDefault="00C65B49" w:rsidP="000B43BD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C65B49" w:rsidRPr="00C72AF8" w:rsidRDefault="00C65B49" w:rsidP="000B43BD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0B43BD" w:rsidRPr="00227FF0" w:rsidRDefault="00D36A0B" w:rsidP="000B43B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center"/>
        <w:rPr>
          <w:bCs/>
        </w:rPr>
      </w:pPr>
      <w:r>
        <w:rPr>
          <w:bCs/>
        </w:rPr>
        <w:t xml:space="preserve"> </w:t>
      </w:r>
    </w:p>
    <w:p w:rsidR="00C65B49" w:rsidRPr="00C65B49" w:rsidRDefault="00C65B49" w:rsidP="00013E0C">
      <w:pPr>
        <w:widowControl w:val="0"/>
        <w:tabs>
          <w:tab w:val="left" w:pos="0"/>
        </w:tabs>
        <w:suppressAutoHyphens/>
        <w:jc w:val="both"/>
        <w:rPr>
          <w:rFonts w:eastAsia="Calibri"/>
          <w:sz w:val="28"/>
          <w:szCs w:val="28"/>
          <w:lang w:eastAsia="en-US"/>
        </w:rPr>
      </w:pPr>
      <w:r w:rsidRPr="00C65B49">
        <w:rPr>
          <w:rFonts w:eastAsia="Calibri"/>
          <w:sz w:val="28"/>
          <w:szCs w:val="28"/>
          <w:lang w:eastAsia="en-US"/>
        </w:rPr>
        <w:lastRenderedPageBreak/>
        <w:t>Рабочая программа профессионального модуля разработана на основе Федерального государственного образовательного стандарта по  профессии 15.01.05 Сварщик (ручной и частично механизированной сварки (наплавки)), утвержденного приказом Министерства образования и науки Российской Федерации № 50 от 29.01.2016 г., зарегистрированного  Министерством юстиции (рег. № 41197 от 24 февраля 2016 г.), входящей в состав укрупненной группы специальностей 15.00.00 Машиностроение, с учетом квалификации – Сварщик ручной дуговой сварки плавящимся покрытым электродом.</w:t>
      </w:r>
    </w:p>
    <w:p w:rsidR="00C65B49" w:rsidRPr="00C65B49" w:rsidRDefault="00C65B49" w:rsidP="00C65B49">
      <w:pPr>
        <w:widowControl w:val="0"/>
        <w:tabs>
          <w:tab w:val="left" w:pos="0"/>
        </w:tabs>
        <w:suppressAutoHyphens/>
        <w:rPr>
          <w:sz w:val="28"/>
          <w:szCs w:val="28"/>
          <w:vertAlign w:val="superscript"/>
        </w:rPr>
      </w:pPr>
    </w:p>
    <w:p w:rsidR="00C65B49" w:rsidRPr="00C65B49" w:rsidRDefault="00C65B49" w:rsidP="00C65B49">
      <w:pPr>
        <w:widowControl w:val="0"/>
        <w:tabs>
          <w:tab w:val="left" w:pos="0"/>
        </w:tabs>
        <w:suppressAutoHyphens/>
        <w:rPr>
          <w:vertAlign w:val="superscript"/>
        </w:rPr>
      </w:pPr>
    </w:p>
    <w:p w:rsidR="00C65B49" w:rsidRPr="00C65B49" w:rsidRDefault="00C65B49" w:rsidP="00013E0C">
      <w:pPr>
        <w:rPr>
          <w:color w:val="000000"/>
          <w:sz w:val="28"/>
          <w:szCs w:val="28"/>
        </w:rPr>
      </w:pPr>
      <w:r w:rsidRPr="00C65B49">
        <w:rPr>
          <w:color w:val="000000"/>
          <w:sz w:val="28"/>
          <w:szCs w:val="28"/>
          <w:u w:val="single"/>
        </w:rPr>
        <w:t>Организация-разработчик</w:t>
      </w:r>
      <w:r w:rsidRPr="00C65B49">
        <w:rPr>
          <w:color w:val="000000"/>
          <w:sz w:val="28"/>
          <w:szCs w:val="28"/>
        </w:rPr>
        <w:t xml:space="preserve">: федеральное казенное профессиональное образовательное учреждение № 184 ФСИН России, </w:t>
      </w:r>
      <w:r w:rsidRPr="00C65B49">
        <w:rPr>
          <w:rFonts w:eastAsia="Calibri"/>
          <w:sz w:val="28"/>
          <w:szCs w:val="28"/>
          <w:lang w:eastAsia="en-US"/>
        </w:rPr>
        <w:t>Саратовская область, г. Пугачев.</w:t>
      </w:r>
    </w:p>
    <w:p w:rsidR="00C65B49" w:rsidRPr="00C65B49" w:rsidRDefault="00C65B49" w:rsidP="00C65B49">
      <w:pPr>
        <w:rPr>
          <w:color w:val="000000"/>
          <w:sz w:val="28"/>
          <w:szCs w:val="28"/>
        </w:rPr>
      </w:pPr>
    </w:p>
    <w:p w:rsidR="00C65B49" w:rsidRPr="00C65B49" w:rsidRDefault="00C65B49" w:rsidP="00C65B49">
      <w:pPr>
        <w:rPr>
          <w:color w:val="000000"/>
          <w:sz w:val="28"/>
          <w:szCs w:val="28"/>
          <w:u w:val="single"/>
        </w:rPr>
      </w:pPr>
      <w:r w:rsidRPr="00C65B49">
        <w:rPr>
          <w:color w:val="000000"/>
          <w:sz w:val="28"/>
          <w:szCs w:val="28"/>
          <w:u w:val="single"/>
        </w:rPr>
        <w:t>Разработчики:</w:t>
      </w:r>
    </w:p>
    <w:p w:rsidR="00C65B49" w:rsidRPr="00C65B49" w:rsidRDefault="00C65B49" w:rsidP="00C65B49">
      <w:pPr>
        <w:rPr>
          <w:color w:val="000000"/>
          <w:sz w:val="28"/>
          <w:szCs w:val="28"/>
          <w:u w:val="single"/>
        </w:rPr>
      </w:pPr>
    </w:p>
    <w:p w:rsidR="00C65B49" w:rsidRPr="00C65B49" w:rsidRDefault="00C65B49" w:rsidP="00C65B49">
      <w:pPr>
        <w:rPr>
          <w:color w:val="000000"/>
          <w:sz w:val="28"/>
          <w:szCs w:val="28"/>
          <w:u w:val="single"/>
        </w:rPr>
      </w:pPr>
      <w:r w:rsidRPr="00C65B49">
        <w:rPr>
          <w:color w:val="000000"/>
          <w:sz w:val="28"/>
          <w:szCs w:val="28"/>
        </w:rPr>
        <w:t xml:space="preserve"> Бутенко Алексей Валериевич - методист  </w:t>
      </w:r>
      <w:r w:rsidRPr="00C65B49">
        <w:rPr>
          <w:color w:val="000000"/>
        </w:rPr>
        <w:t>/первая квалификационная категория/</w:t>
      </w:r>
    </w:p>
    <w:p w:rsidR="00C65B49" w:rsidRPr="00C65B49" w:rsidRDefault="00C65B49" w:rsidP="00C65B49">
      <w:pPr>
        <w:rPr>
          <w:color w:val="000000"/>
          <w:sz w:val="28"/>
          <w:szCs w:val="28"/>
        </w:rPr>
      </w:pPr>
    </w:p>
    <w:p w:rsidR="00C65B49" w:rsidRPr="00C65B49" w:rsidRDefault="00C65B49" w:rsidP="00C65B49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  <w:rPr>
          <w:sz w:val="28"/>
          <w:szCs w:val="28"/>
        </w:rPr>
      </w:pPr>
      <w:r w:rsidRPr="00C65B49">
        <w:rPr>
          <w:sz w:val="28"/>
          <w:szCs w:val="28"/>
        </w:rPr>
        <w:t xml:space="preserve"> Шляпников Сергей Васильевич - мастер производственного обучения,   </w:t>
      </w:r>
    </w:p>
    <w:p w:rsidR="00C65B49" w:rsidRPr="00C65B49" w:rsidRDefault="00C65B49" w:rsidP="00C65B49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  <w:rPr>
          <w:sz w:val="28"/>
          <w:szCs w:val="28"/>
        </w:rPr>
      </w:pPr>
      <w:r w:rsidRPr="00C65B49">
        <w:rPr>
          <w:sz w:val="28"/>
          <w:szCs w:val="28"/>
        </w:rPr>
        <w:t xml:space="preserve">                                   преподаватель   </w:t>
      </w:r>
      <w:r w:rsidRPr="00C65B49">
        <w:t>/высшая квалификационная категория/.</w:t>
      </w:r>
    </w:p>
    <w:p w:rsidR="00C65B49" w:rsidRPr="00C65B49" w:rsidRDefault="00C65B49" w:rsidP="00C65B49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</w:pPr>
    </w:p>
    <w:p w:rsidR="00C65B49" w:rsidRPr="00C65B49" w:rsidRDefault="00C65B49" w:rsidP="00C65B49">
      <w:pPr>
        <w:widowControl w:val="0"/>
        <w:tabs>
          <w:tab w:val="left" w:pos="6420"/>
        </w:tabs>
        <w:suppressAutoHyphens/>
      </w:pPr>
    </w:p>
    <w:p w:rsidR="00C65B49" w:rsidRPr="00C65B49" w:rsidRDefault="00C65B49" w:rsidP="00C65B49">
      <w:pPr>
        <w:widowControl w:val="0"/>
        <w:tabs>
          <w:tab w:val="left" w:pos="6420"/>
        </w:tabs>
        <w:suppressAutoHyphens/>
      </w:pPr>
    </w:p>
    <w:p w:rsidR="00C65B49" w:rsidRPr="00C65B49" w:rsidRDefault="00C65B49" w:rsidP="00C65B4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firstLine="708"/>
        <w:jc w:val="both"/>
      </w:pPr>
    </w:p>
    <w:p w:rsidR="00D36A0B" w:rsidRPr="00D36A0B" w:rsidRDefault="00D36A0B" w:rsidP="00D36A0B">
      <w:pPr>
        <w:spacing w:line="276" w:lineRule="auto"/>
        <w:rPr>
          <w:rFonts w:eastAsia="Calibri"/>
          <w:lang w:eastAsia="en-US"/>
        </w:rPr>
      </w:pPr>
      <w:r w:rsidRPr="00D36A0B">
        <w:rPr>
          <w:rFonts w:eastAsia="Calibri"/>
          <w:lang w:eastAsia="en-US"/>
        </w:rPr>
        <w:t xml:space="preserve">Рассмотрено и принято на заседании                                                              «УТВЕРЖДАЮ»                                       </w:t>
      </w:r>
    </w:p>
    <w:p w:rsidR="00D36A0B" w:rsidRPr="00D36A0B" w:rsidRDefault="00D36A0B" w:rsidP="00D36A0B">
      <w:pPr>
        <w:spacing w:line="276" w:lineRule="auto"/>
        <w:rPr>
          <w:rFonts w:eastAsia="Calibri"/>
          <w:lang w:eastAsia="en-US"/>
        </w:rPr>
      </w:pPr>
      <w:r w:rsidRPr="00D36A0B">
        <w:rPr>
          <w:rFonts w:eastAsia="Calibri"/>
          <w:lang w:eastAsia="en-US"/>
        </w:rPr>
        <w:t>методического  Совета ФКПОУ № 184                                    Директор ФКПОУ № 184</w:t>
      </w:r>
    </w:p>
    <w:p w:rsidR="00D36A0B" w:rsidRPr="00D36A0B" w:rsidRDefault="00D36A0B" w:rsidP="00D36A0B">
      <w:pPr>
        <w:spacing w:line="276" w:lineRule="auto"/>
        <w:rPr>
          <w:rFonts w:eastAsia="Calibri"/>
          <w:lang w:eastAsia="en-US"/>
        </w:rPr>
      </w:pPr>
      <w:r w:rsidRPr="00D36A0B">
        <w:rPr>
          <w:rFonts w:eastAsia="Calibri"/>
          <w:lang w:eastAsia="en-US"/>
        </w:rPr>
        <w:t>Протокол №  1  от  28 августа 2020 г.</w:t>
      </w:r>
    </w:p>
    <w:p w:rsidR="00D36A0B" w:rsidRPr="00D36A0B" w:rsidRDefault="00D36A0B" w:rsidP="00D36A0B">
      <w:pPr>
        <w:spacing w:line="276" w:lineRule="auto"/>
        <w:rPr>
          <w:rFonts w:eastAsia="Calibri"/>
          <w:lang w:eastAsia="en-US"/>
        </w:rPr>
      </w:pPr>
      <w:r w:rsidRPr="00D36A0B">
        <w:rPr>
          <w:rFonts w:eastAsia="Calibri"/>
          <w:lang w:eastAsia="en-US"/>
        </w:rPr>
        <w:t>Председатель МС ФКПОУ №184                                               ______________ Шкломин А.В.</w:t>
      </w:r>
    </w:p>
    <w:p w:rsidR="00D36A0B" w:rsidRPr="00D36A0B" w:rsidRDefault="00D36A0B" w:rsidP="00D36A0B">
      <w:pPr>
        <w:spacing w:line="276" w:lineRule="auto"/>
        <w:rPr>
          <w:rFonts w:eastAsia="Calibri"/>
          <w:lang w:eastAsia="en-US"/>
        </w:rPr>
      </w:pPr>
      <w:r w:rsidRPr="00D36A0B">
        <w:rPr>
          <w:rFonts w:eastAsia="Calibri"/>
          <w:lang w:eastAsia="en-US"/>
        </w:rPr>
        <w:t>_____________ Бутенко А.В.                                                      «31» августа 2020  г.</w:t>
      </w:r>
    </w:p>
    <w:p w:rsidR="00D36A0B" w:rsidRPr="00D36A0B" w:rsidRDefault="00D36A0B" w:rsidP="00D36A0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line="360" w:lineRule="auto"/>
        <w:ind w:firstLine="708"/>
        <w:jc w:val="both"/>
        <w:rPr>
          <w:sz w:val="20"/>
          <w:szCs w:val="20"/>
        </w:rPr>
      </w:pPr>
      <w:r w:rsidRPr="00D36A0B">
        <w:rPr>
          <w:sz w:val="28"/>
          <w:szCs w:val="28"/>
        </w:rPr>
        <w:t xml:space="preserve">                                                                                </w:t>
      </w:r>
      <w:r w:rsidRPr="00D36A0B">
        <w:rPr>
          <w:sz w:val="20"/>
          <w:szCs w:val="20"/>
        </w:rPr>
        <w:t>Приказ № 21  от 11.09. 2020 г.</w:t>
      </w:r>
    </w:p>
    <w:p w:rsidR="000B43BD" w:rsidRPr="00C72AF8" w:rsidRDefault="000B43BD" w:rsidP="000B43B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center"/>
        <w:rPr>
          <w:bCs/>
          <w:i/>
          <w:sz w:val="28"/>
          <w:szCs w:val="28"/>
        </w:rPr>
      </w:pPr>
      <w:r w:rsidRPr="00C72AF8">
        <w:rPr>
          <w:bCs/>
          <w:i/>
          <w:sz w:val="28"/>
          <w:szCs w:val="28"/>
        </w:rPr>
        <w:br w:type="page"/>
      </w:r>
    </w:p>
    <w:p w:rsidR="000B43BD" w:rsidRPr="00C72AF8" w:rsidRDefault="000B43BD" w:rsidP="000B43BD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rPr>
          <w:sz w:val="28"/>
          <w:szCs w:val="28"/>
        </w:rPr>
      </w:pPr>
    </w:p>
    <w:p w:rsidR="000B43BD" w:rsidRPr="00916CA0" w:rsidRDefault="000B43BD" w:rsidP="00916CA0">
      <w:pPr>
        <w:jc w:val="center"/>
        <w:rPr>
          <w:b/>
        </w:rPr>
      </w:pPr>
      <w:r w:rsidRPr="00916CA0">
        <w:rPr>
          <w:b/>
        </w:rPr>
        <w:t>СОДЕРЖАНИЕ</w:t>
      </w:r>
    </w:p>
    <w:p w:rsidR="000B43BD" w:rsidRPr="00C72AF8" w:rsidRDefault="000B43BD" w:rsidP="00916CA0"/>
    <w:tbl>
      <w:tblPr>
        <w:tblW w:w="11145" w:type="dxa"/>
        <w:tblInd w:w="-318" w:type="dxa"/>
        <w:tblLook w:val="01E0" w:firstRow="1" w:lastRow="1" w:firstColumn="1" w:lastColumn="1" w:noHBand="0" w:noVBand="0"/>
      </w:tblPr>
      <w:tblGrid>
        <w:gridCol w:w="10065"/>
        <w:gridCol w:w="1080"/>
      </w:tblGrid>
      <w:tr w:rsidR="000B43BD" w:rsidRPr="00C72AF8" w:rsidTr="00916CA0">
        <w:trPr>
          <w:trHeight w:val="931"/>
        </w:trPr>
        <w:tc>
          <w:tcPr>
            <w:tcW w:w="10065" w:type="dxa"/>
            <w:shd w:val="clear" w:color="auto" w:fill="auto"/>
          </w:tcPr>
          <w:p w:rsidR="000B43BD" w:rsidRPr="00916CA0" w:rsidRDefault="00916CA0" w:rsidP="00916CA0">
            <w:r>
              <w:t xml:space="preserve">                                                                                                                                                                 </w:t>
            </w:r>
          </w:p>
          <w:p w:rsidR="000B43BD" w:rsidRPr="00916CA0" w:rsidRDefault="00916CA0" w:rsidP="00916CA0">
            <w:pPr>
              <w:rPr>
                <w:sz w:val="20"/>
                <w:szCs w:val="20"/>
              </w:rPr>
            </w:pPr>
            <w:r>
              <w:t xml:space="preserve">                                                                                                                                                 </w:t>
            </w:r>
            <w:r w:rsidR="006F0246">
              <w:t xml:space="preserve">  </w:t>
            </w:r>
            <w:r>
              <w:t xml:space="preserve"> </w:t>
            </w:r>
            <w:r w:rsidR="009C2126">
              <w:t xml:space="preserve"> </w:t>
            </w:r>
            <w:r>
              <w:t xml:space="preserve">  </w:t>
            </w:r>
            <w:r w:rsidRPr="00916CA0">
              <w:rPr>
                <w:sz w:val="20"/>
                <w:szCs w:val="20"/>
              </w:rPr>
              <w:t xml:space="preserve"> </w:t>
            </w:r>
            <w:r w:rsidR="006F0246">
              <w:rPr>
                <w:sz w:val="20"/>
                <w:szCs w:val="20"/>
              </w:rPr>
              <w:t>с</w:t>
            </w:r>
            <w:r w:rsidRPr="00916CA0">
              <w:rPr>
                <w:sz w:val="20"/>
                <w:szCs w:val="20"/>
              </w:rPr>
              <w:t>тр</w:t>
            </w:r>
            <w:r w:rsidR="006F0246">
              <w:rPr>
                <w:sz w:val="20"/>
                <w:szCs w:val="20"/>
              </w:rPr>
              <w:t>.</w:t>
            </w:r>
          </w:p>
          <w:p w:rsidR="007A70D0" w:rsidRDefault="008A23DC" w:rsidP="00916CA0">
            <w:r w:rsidRPr="00C72AF8">
              <w:t>1. </w:t>
            </w:r>
            <w:r>
              <w:t>П</w:t>
            </w:r>
            <w:r w:rsidRPr="00C72AF8">
              <w:t>АСПОРТ  ПРОГРАММЫ ПРОФЕССИОНАЛЬНОГО МОДУЛЯ</w:t>
            </w:r>
            <w:r>
              <w:t xml:space="preserve">   </w:t>
            </w:r>
            <w:r w:rsidR="003F372F">
              <w:t xml:space="preserve">    </w:t>
            </w:r>
            <w:r w:rsidR="006352E1">
              <w:t xml:space="preserve">    </w:t>
            </w:r>
            <w:r w:rsidR="00916CA0">
              <w:t xml:space="preserve">                 </w:t>
            </w:r>
            <w:r w:rsidR="006F0246">
              <w:t xml:space="preserve"> </w:t>
            </w:r>
            <w:r w:rsidR="00916CA0">
              <w:t xml:space="preserve">     </w:t>
            </w:r>
            <w:r w:rsidR="006352E1">
              <w:t xml:space="preserve">   </w:t>
            </w:r>
            <w:r w:rsidR="003F372F">
              <w:t>4</w:t>
            </w:r>
          </w:p>
          <w:p w:rsidR="000B43BD" w:rsidRPr="003F372F" w:rsidRDefault="008A23DC" w:rsidP="00916CA0">
            <w:pPr>
              <w:rPr>
                <w:caps/>
              </w:rPr>
            </w:pPr>
            <w:r>
              <w:t xml:space="preserve">                                      </w:t>
            </w:r>
          </w:p>
        </w:tc>
        <w:tc>
          <w:tcPr>
            <w:tcW w:w="1080" w:type="dxa"/>
            <w:shd w:val="clear" w:color="auto" w:fill="auto"/>
          </w:tcPr>
          <w:p w:rsidR="000B43BD" w:rsidRPr="00C72AF8" w:rsidRDefault="000B43BD" w:rsidP="00916CA0"/>
          <w:p w:rsidR="000B43BD" w:rsidRPr="00C72AF8" w:rsidRDefault="000B43BD" w:rsidP="00916CA0"/>
        </w:tc>
      </w:tr>
      <w:tr w:rsidR="000B43BD" w:rsidRPr="00C72AF8" w:rsidTr="00916CA0">
        <w:trPr>
          <w:trHeight w:val="720"/>
        </w:trPr>
        <w:tc>
          <w:tcPr>
            <w:tcW w:w="10065" w:type="dxa"/>
            <w:shd w:val="clear" w:color="auto" w:fill="auto"/>
          </w:tcPr>
          <w:p w:rsidR="000B43BD" w:rsidRPr="00C72AF8" w:rsidRDefault="008A23DC" w:rsidP="00916CA0">
            <w:pPr>
              <w:rPr>
                <w:caps/>
              </w:rPr>
            </w:pPr>
            <w:r w:rsidRPr="00C72AF8">
              <w:t>2. </w:t>
            </w:r>
            <w:r>
              <w:t>Р</w:t>
            </w:r>
            <w:r w:rsidRPr="00C72AF8">
              <w:t>ЕЗУЛЬТАТЫ ОСВОЕНИЯ ПРОФЕССИОНАЛЬНОГО МОДУЛЯ</w:t>
            </w:r>
            <w:r w:rsidR="003F372F">
              <w:t xml:space="preserve">  </w:t>
            </w:r>
            <w:r w:rsidR="006352E1">
              <w:t xml:space="preserve">         </w:t>
            </w:r>
            <w:r w:rsidR="00916CA0">
              <w:t xml:space="preserve">                 </w:t>
            </w:r>
            <w:r w:rsidR="006F0246">
              <w:t xml:space="preserve"> </w:t>
            </w:r>
            <w:r w:rsidR="00916CA0">
              <w:t xml:space="preserve">     </w:t>
            </w:r>
            <w:r w:rsidR="006352E1">
              <w:t xml:space="preserve"> </w:t>
            </w:r>
            <w:r>
              <w:t>7</w:t>
            </w:r>
          </w:p>
        </w:tc>
        <w:tc>
          <w:tcPr>
            <w:tcW w:w="1080" w:type="dxa"/>
            <w:shd w:val="clear" w:color="auto" w:fill="auto"/>
          </w:tcPr>
          <w:p w:rsidR="000B43BD" w:rsidRPr="00C72AF8" w:rsidRDefault="000B43BD" w:rsidP="00916CA0"/>
        </w:tc>
      </w:tr>
      <w:tr w:rsidR="000B43BD" w:rsidRPr="00C72AF8" w:rsidTr="00916CA0">
        <w:trPr>
          <w:trHeight w:val="594"/>
        </w:trPr>
        <w:tc>
          <w:tcPr>
            <w:tcW w:w="10065" w:type="dxa"/>
            <w:shd w:val="clear" w:color="auto" w:fill="auto"/>
          </w:tcPr>
          <w:p w:rsidR="000B43BD" w:rsidRPr="00C72AF8" w:rsidRDefault="008A23DC" w:rsidP="00916CA0">
            <w:pPr>
              <w:rPr>
                <w:caps/>
              </w:rPr>
            </w:pPr>
            <w:r w:rsidRPr="00C72AF8">
              <w:t>3. </w:t>
            </w:r>
            <w:r>
              <w:t>С</w:t>
            </w:r>
            <w:r w:rsidRPr="00C72AF8">
              <w:t>ТРУКТУРА И  СОДЕРЖАНИЕ ПРОФЕССИОНАЛЬНОГО МОДУЛЯ</w:t>
            </w:r>
            <w:r>
              <w:t xml:space="preserve"> </w:t>
            </w:r>
            <w:r w:rsidR="00916CA0">
              <w:t xml:space="preserve">                   </w:t>
            </w:r>
            <w:r w:rsidR="006F0246">
              <w:t xml:space="preserve"> </w:t>
            </w:r>
            <w:r w:rsidR="00916CA0">
              <w:t xml:space="preserve">   </w:t>
            </w:r>
            <w:r>
              <w:t xml:space="preserve"> </w:t>
            </w:r>
            <w:r w:rsidR="006352E1">
              <w:t xml:space="preserve">  8</w:t>
            </w:r>
            <w:r>
              <w:t xml:space="preserve">                       </w:t>
            </w:r>
          </w:p>
          <w:p w:rsidR="000B43BD" w:rsidRPr="00C72AF8" w:rsidRDefault="000B43BD" w:rsidP="00916CA0">
            <w:pPr>
              <w:rPr>
                <w:caps/>
              </w:rPr>
            </w:pPr>
          </w:p>
        </w:tc>
        <w:tc>
          <w:tcPr>
            <w:tcW w:w="1080" w:type="dxa"/>
            <w:shd w:val="clear" w:color="auto" w:fill="auto"/>
          </w:tcPr>
          <w:p w:rsidR="000B43BD" w:rsidRPr="00C72AF8" w:rsidRDefault="000B43BD" w:rsidP="00916CA0"/>
        </w:tc>
      </w:tr>
      <w:tr w:rsidR="000B43BD" w:rsidRPr="00C72AF8" w:rsidTr="00916CA0">
        <w:trPr>
          <w:trHeight w:val="692"/>
        </w:trPr>
        <w:tc>
          <w:tcPr>
            <w:tcW w:w="10065" w:type="dxa"/>
            <w:shd w:val="clear" w:color="auto" w:fill="auto"/>
          </w:tcPr>
          <w:p w:rsidR="000B43BD" w:rsidRPr="00C72AF8" w:rsidRDefault="008A23DC" w:rsidP="00916CA0">
            <w:pPr>
              <w:rPr>
                <w:caps/>
              </w:rPr>
            </w:pPr>
            <w:r w:rsidRPr="00C72AF8">
              <w:t>4</w:t>
            </w:r>
            <w:r>
              <w:t>.</w:t>
            </w:r>
            <w:r w:rsidRPr="00C72AF8">
              <w:t> </w:t>
            </w:r>
            <w:r>
              <w:t>У</w:t>
            </w:r>
            <w:r w:rsidRPr="00C72AF8">
              <w:t>СЛОВИЯ РЕАЛИЗАЦИИ  ПРОФЕССИОНАЛЬНОГО МОДУЛЯ</w:t>
            </w:r>
            <w:r>
              <w:t xml:space="preserve">  </w:t>
            </w:r>
            <w:r w:rsidR="00BE4576">
              <w:t xml:space="preserve">         </w:t>
            </w:r>
            <w:r w:rsidR="00916CA0">
              <w:t xml:space="preserve">                </w:t>
            </w:r>
            <w:r w:rsidR="006F0246">
              <w:t xml:space="preserve"> </w:t>
            </w:r>
            <w:r w:rsidR="00916CA0">
              <w:t xml:space="preserve">     </w:t>
            </w:r>
            <w:r w:rsidR="00BE4576">
              <w:t xml:space="preserve"> 19</w:t>
            </w:r>
            <w:r w:rsidR="008935E7">
              <w:t xml:space="preserve">                      </w:t>
            </w:r>
          </w:p>
        </w:tc>
        <w:tc>
          <w:tcPr>
            <w:tcW w:w="1080" w:type="dxa"/>
            <w:shd w:val="clear" w:color="auto" w:fill="auto"/>
          </w:tcPr>
          <w:p w:rsidR="000B43BD" w:rsidRPr="00C72AF8" w:rsidRDefault="000B43BD" w:rsidP="00916CA0"/>
        </w:tc>
      </w:tr>
      <w:tr w:rsidR="000B43BD" w:rsidRPr="00C72AF8" w:rsidTr="00916CA0">
        <w:trPr>
          <w:trHeight w:val="692"/>
        </w:trPr>
        <w:tc>
          <w:tcPr>
            <w:tcW w:w="10065" w:type="dxa"/>
            <w:shd w:val="clear" w:color="auto" w:fill="auto"/>
          </w:tcPr>
          <w:p w:rsidR="000B43BD" w:rsidRPr="00380A3E" w:rsidRDefault="008A23DC" w:rsidP="00916CA0">
            <w:pPr>
              <w:rPr>
                <w:bCs/>
              </w:rPr>
            </w:pPr>
            <w:r w:rsidRPr="00C72AF8">
              <w:t>5. </w:t>
            </w:r>
            <w:r>
              <w:t>К</w:t>
            </w:r>
            <w:r w:rsidRPr="00C72AF8">
              <w:t xml:space="preserve">ОНТРОЛЬ И ОЦЕНКА РЕЗУЛЬТАТОВ ОСВОЕНИЯ ПРОФЕССИОНАЛЬНОГО </w:t>
            </w:r>
            <w:r w:rsidR="00916CA0">
              <w:t xml:space="preserve">  </w:t>
            </w:r>
            <w:r w:rsidRPr="00C72AF8">
              <w:t>МОДУЛЯ (ВИДА ПРОФЕССИОНАЛЬНОЙ ДЕЯТЕЛЬНОСТИ</w:t>
            </w:r>
            <w:r w:rsidRPr="00C72AF8">
              <w:rPr>
                <w:bCs/>
              </w:rPr>
              <w:t>)</w:t>
            </w:r>
            <w:r w:rsidRPr="00C72AF8">
              <w:rPr>
                <w:bCs/>
                <w:i/>
              </w:rPr>
              <w:t xml:space="preserve"> </w:t>
            </w:r>
            <w:r>
              <w:rPr>
                <w:bCs/>
                <w:i/>
              </w:rPr>
              <w:t xml:space="preserve">                              </w:t>
            </w:r>
            <w:r w:rsidR="00916CA0">
              <w:rPr>
                <w:bCs/>
                <w:i/>
              </w:rPr>
              <w:t xml:space="preserve">  </w:t>
            </w:r>
            <w:r>
              <w:rPr>
                <w:bCs/>
                <w:i/>
              </w:rPr>
              <w:t xml:space="preserve">        </w:t>
            </w:r>
            <w:r w:rsidR="00916CA0">
              <w:rPr>
                <w:bCs/>
              </w:rPr>
              <w:t xml:space="preserve"> 22</w:t>
            </w:r>
            <w:r>
              <w:rPr>
                <w:bCs/>
                <w:i/>
              </w:rPr>
              <w:t xml:space="preserve">               </w:t>
            </w:r>
            <w:r w:rsidR="008935E7">
              <w:rPr>
                <w:bCs/>
                <w:i/>
              </w:rPr>
              <w:t xml:space="preserve">                                               </w:t>
            </w:r>
            <w:r>
              <w:rPr>
                <w:bCs/>
                <w:i/>
              </w:rPr>
              <w:t xml:space="preserve"> </w:t>
            </w:r>
          </w:p>
          <w:p w:rsidR="000B43BD" w:rsidRPr="00C72AF8" w:rsidRDefault="00916CA0" w:rsidP="00916CA0">
            <w:pPr>
              <w:rPr>
                <w:caps/>
              </w:rPr>
            </w:pPr>
            <w:r>
              <w:rPr>
                <w:caps/>
              </w:rPr>
              <w:t xml:space="preserve">  </w:t>
            </w:r>
          </w:p>
        </w:tc>
        <w:tc>
          <w:tcPr>
            <w:tcW w:w="1080" w:type="dxa"/>
            <w:shd w:val="clear" w:color="auto" w:fill="auto"/>
          </w:tcPr>
          <w:p w:rsidR="000B43BD" w:rsidRPr="00C72AF8" w:rsidRDefault="000B43BD" w:rsidP="00916CA0"/>
        </w:tc>
      </w:tr>
    </w:tbl>
    <w:p w:rsidR="000B43BD" w:rsidRDefault="009C2126" w:rsidP="009C2126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left="-284"/>
      </w:pPr>
      <w:r w:rsidRPr="005A0391">
        <w:t xml:space="preserve">6. </w:t>
      </w:r>
      <w:r w:rsidR="005A0391" w:rsidRPr="005A0391">
        <w:t>ЛИСТ СОГЛАСОВАНИЯ</w:t>
      </w:r>
      <w:r w:rsidR="006846F1" w:rsidRPr="005A0391">
        <w:t xml:space="preserve">               </w:t>
      </w:r>
      <w:r w:rsidRPr="005A0391">
        <w:t xml:space="preserve">  </w:t>
      </w:r>
      <w:r w:rsidR="005A0391" w:rsidRPr="005A0391">
        <w:t xml:space="preserve">              </w:t>
      </w:r>
      <w:r w:rsidRPr="005A0391">
        <w:t xml:space="preserve">                         </w:t>
      </w:r>
      <w:r w:rsidR="005A0391">
        <w:t xml:space="preserve">                      </w:t>
      </w:r>
      <w:r w:rsidRPr="005A0391">
        <w:t xml:space="preserve">                         27</w:t>
      </w:r>
    </w:p>
    <w:p w:rsidR="005A0391" w:rsidRPr="005A0391" w:rsidRDefault="005A0391" w:rsidP="009C2126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left="-284"/>
      </w:pPr>
    </w:p>
    <w:p w:rsidR="006846F1" w:rsidRPr="006846F1" w:rsidRDefault="006846F1" w:rsidP="009C2126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left="-284"/>
        <w:rPr>
          <w:sz w:val="28"/>
          <w:szCs w:val="28"/>
        </w:rPr>
      </w:pPr>
      <w:r w:rsidRPr="005A0391">
        <w:t xml:space="preserve">7. </w:t>
      </w:r>
      <w:r w:rsidR="005A0391" w:rsidRPr="005A0391">
        <w:t>ИЗМЕНЕНИЯ В ПРОГРАММЕ</w:t>
      </w:r>
      <w:r w:rsidRPr="006846F1">
        <w:rPr>
          <w:sz w:val="28"/>
          <w:szCs w:val="28"/>
        </w:rPr>
        <w:t xml:space="preserve">              </w:t>
      </w:r>
      <w:r>
        <w:rPr>
          <w:sz w:val="28"/>
          <w:szCs w:val="28"/>
        </w:rPr>
        <w:t xml:space="preserve">                      </w:t>
      </w:r>
      <w:r w:rsidR="005A039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="005A0391">
        <w:rPr>
          <w:sz w:val="28"/>
          <w:szCs w:val="28"/>
        </w:rPr>
        <w:t xml:space="preserve">             </w:t>
      </w:r>
      <w:r>
        <w:rPr>
          <w:sz w:val="28"/>
          <w:szCs w:val="28"/>
        </w:rPr>
        <w:t xml:space="preserve">    </w:t>
      </w:r>
      <w:r w:rsidR="005A0391">
        <w:rPr>
          <w:sz w:val="28"/>
          <w:szCs w:val="28"/>
        </w:rPr>
        <w:t xml:space="preserve">                     </w:t>
      </w:r>
      <w:r>
        <w:rPr>
          <w:sz w:val="28"/>
          <w:szCs w:val="28"/>
        </w:rPr>
        <w:t xml:space="preserve">     </w:t>
      </w:r>
      <w:r w:rsidRPr="006846F1">
        <w:t>29</w:t>
      </w:r>
    </w:p>
    <w:p w:rsidR="000B43BD" w:rsidRPr="00C72AF8" w:rsidRDefault="009C2126" w:rsidP="000B43B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8"/>
          <w:szCs w:val="28"/>
        </w:rPr>
        <w:sectPr w:rsidR="000B43BD" w:rsidRPr="00C72AF8" w:rsidSect="00C65B49">
          <w:footerReference w:type="default" r:id="rId9"/>
          <w:pgSz w:w="11906" w:h="16838"/>
          <w:pgMar w:top="709" w:right="850" w:bottom="284" w:left="1134" w:header="283" w:footer="283" w:gutter="0"/>
          <w:cols w:space="720"/>
          <w:docGrid w:linePitch="326"/>
        </w:sectPr>
      </w:pPr>
      <w:r>
        <w:rPr>
          <w:sz w:val="28"/>
          <w:szCs w:val="28"/>
        </w:rPr>
        <w:t xml:space="preserve">                                         </w:t>
      </w:r>
    </w:p>
    <w:p w:rsidR="000B43BD" w:rsidRPr="00C72AF8" w:rsidRDefault="000B43BD" w:rsidP="00F6335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  <w:sz w:val="28"/>
          <w:szCs w:val="28"/>
        </w:rPr>
      </w:pPr>
      <w:r w:rsidRPr="00C72AF8">
        <w:rPr>
          <w:b/>
          <w:caps/>
          <w:sz w:val="28"/>
          <w:szCs w:val="28"/>
        </w:rPr>
        <w:t xml:space="preserve">1. паспорт  ПРОГРАММЫ </w:t>
      </w:r>
    </w:p>
    <w:p w:rsidR="000B43BD" w:rsidRPr="00C72AF8" w:rsidRDefault="000B43BD" w:rsidP="00F6335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  <w:sz w:val="28"/>
          <w:szCs w:val="28"/>
        </w:rPr>
      </w:pPr>
      <w:r w:rsidRPr="00C72AF8">
        <w:rPr>
          <w:b/>
          <w:caps/>
          <w:sz w:val="28"/>
          <w:szCs w:val="28"/>
        </w:rPr>
        <w:t>ПРОФЕССИОНАЛЬНОГО МОДУЛЯ</w:t>
      </w:r>
    </w:p>
    <w:p w:rsidR="000B43BD" w:rsidRPr="00C72AF8" w:rsidRDefault="000B43BD" w:rsidP="00F633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28"/>
          <w:szCs w:val="28"/>
        </w:rPr>
      </w:pPr>
    </w:p>
    <w:p w:rsidR="00013E0C" w:rsidRPr="00013E0C" w:rsidRDefault="000B43BD" w:rsidP="00013E0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28"/>
          <w:szCs w:val="28"/>
        </w:rPr>
      </w:pPr>
      <w:r w:rsidRPr="00C72AF8">
        <w:rPr>
          <w:b/>
          <w:sz w:val="28"/>
          <w:szCs w:val="28"/>
        </w:rPr>
        <w:t xml:space="preserve"> </w:t>
      </w:r>
      <w:r w:rsidR="00013E0C">
        <w:rPr>
          <w:b/>
          <w:sz w:val="28"/>
          <w:szCs w:val="28"/>
        </w:rPr>
        <w:t xml:space="preserve">ПМ. 02 </w:t>
      </w:r>
      <w:r w:rsidR="00013E0C" w:rsidRPr="00013E0C">
        <w:rPr>
          <w:b/>
          <w:sz w:val="28"/>
          <w:szCs w:val="28"/>
        </w:rPr>
        <w:t>Ручная дуговая сварка (наплавка, резка) плавящимся покрытым электродом</w:t>
      </w:r>
    </w:p>
    <w:p w:rsidR="000B43BD" w:rsidRPr="00C72AF8" w:rsidRDefault="000B43BD" w:rsidP="00F633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28"/>
          <w:szCs w:val="28"/>
        </w:rPr>
      </w:pPr>
    </w:p>
    <w:p w:rsidR="000B43BD" w:rsidRPr="00C72AF8" w:rsidRDefault="000B43BD" w:rsidP="00F633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185"/>
        <w:jc w:val="both"/>
        <w:rPr>
          <w:b/>
          <w:sz w:val="28"/>
          <w:szCs w:val="28"/>
        </w:rPr>
      </w:pPr>
      <w:r w:rsidRPr="00C72AF8">
        <w:rPr>
          <w:b/>
          <w:sz w:val="28"/>
          <w:szCs w:val="28"/>
        </w:rPr>
        <w:t>1.1. Область применения  программы</w:t>
      </w:r>
    </w:p>
    <w:p w:rsidR="000B43BD" w:rsidRPr="00C72AF8" w:rsidRDefault="00013E0C" w:rsidP="00F6335F">
      <w:pPr>
        <w:ind w:firstLine="737"/>
        <w:jc w:val="both"/>
        <w:rPr>
          <w:sz w:val="28"/>
          <w:szCs w:val="28"/>
        </w:rPr>
      </w:pPr>
      <w:r w:rsidRPr="00013E0C">
        <w:rPr>
          <w:sz w:val="28"/>
          <w:szCs w:val="28"/>
        </w:rPr>
        <w:t xml:space="preserve">Программа профессионального модуля  является частью  программы подготовки  квалифицированных рабочих, служащих (ППКРС) ФКПОУ № 184  по профессии СПО </w:t>
      </w:r>
      <w:r w:rsidRPr="00013E0C">
        <w:rPr>
          <w:b/>
          <w:sz w:val="28"/>
          <w:szCs w:val="28"/>
        </w:rPr>
        <w:t>15.01.05 Сварщик (ручной и частично механизированной сварки (наплавки))</w:t>
      </w:r>
      <w:r w:rsidRPr="00013E0C">
        <w:rPr>
          <w:sz w:val="28"/>
          <w:szCs w:val="28"/>
        </w:rPr>
        <w:t xml:space="preserve">, в соответствии с ФГОС утвержденным приказом Министерства образования и науки РФ  от 29 января 2016 года № 50, в части освоения основного вида профессиональной деятельности (ВПД): </w:t>
      </w:r>
      <w:r w:rsidRPr="00013E0C">
        <w:rPr>
          <w:b/>
          <w:sz w:val="28"/>
          <w:szCs w:val="28"/>
        </w:rPr>
        <w:t>Ручная дуговая сварка (наплавка, резка) плавящимся покрытым электродом</w:t>
      </w:r>
      <w:r w:rsidR="000B43BD" w:rsidRPr="00C72AF8">
        <w:rPr>
          <w:b/>
          <w:sz w:val="28"/>
          <w:szCs w:val="28"/>
        </w:rPr>
        <w:t xml:space="preserve"> </w:t>
      </w:r>
      <w:r w:rsidR="000B43BD" w:rsidRPr="00C72AF8">
        <w:rPr>
          <w:sz w:val="28"/>
          <w:szCs w:val="28"/>
        </w:rPr>
        <w:t xml:space="preserve"> и соответствующих профессиональных компетенций (ПК):</w:t>
      </w:r>
    </w:p>
    <w:p w:rsidR="00013E0C" w:rsidRPr="00013E0C" w:rsidRDefault="00013E0C" w:rsidP="00013E0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8"/>
          <w:szCs w:val="28"/>
        </w:rPr>
      </w:pPr>
      <w:r>
        <w:rPr>
          <w:sz w:val="28"/>
          <w:szCs w:val="28"/>
        </w:rPr>
        <w:t xml:space="preserve">ПК </w:t>
      </w:r>
      <w:r w:rsidRPr="00013E0C">
        <w:rPr>
          <w:sz w:val="28"/>
          <w:szCs w:val="28"/>
        </w:rPr>
        <w:t>2.1. Выполнять ручную дуговую сварку различных деталей из углеродистых и конструкционных сталей во всех пространственных положениях сварного шва.</w:t>
      </w:r>
    </w:p>
    <w:p w:rsidR="00013E0C" w:rsidRPr="00013E0C" w:rsidRDefault="00013E0C" w:rsidP="00013E0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8"/>
          <w:szCs w:val="28"/>
        </w:rPr>
      </w:pPr>
      <w:r w:rsidRPr="00013E0C">
        <w:rPr>
          <w:sz w:val="28"/>
          <w:szCs w:val="28"/>
        </w:rPr>
        <w:t>ПК 2.2. Выполнять ручную дуговую сварку различных деталей из цветных металлов и сплавов во всех пространственных положениях сварного шва.</w:t>
      </w:r>
    </w:p>
    <w:p w:rsidR="00013E0C" w:rsidRPr="00013E0C" w:rsidRDefault="00013E0C" w:rsidP="00013E0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8"/>
          <w:szCs w:val="28"/>
        </w:rPr>
      </w:pPr>
      <w:r w:rsidRPr="00013E0C">
        <w:rPr>
          <w:sz w:val="28"/>
          <w:szCs w:val="28"/>
        </w:rPr>
        <w:t>ПК 2.3. Выполнять ручную дуговую наплавку покрытыми электродами различных деталей.</w:t>
      </w:r>
    </w:p>
    <w:p w:rsidR="00013E0C" w:rsidRPr="00013E0C" w:rsidRDefault="00013E0C" w:rsidP="00013E0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8"/>
          <w:szCs w:val="28"/>
        </w:rPr>
      </w:pPr>
      <w:r w:rsidRPr="00013E0C">
        <w:rPr>
          <w:sz w:val="28"/>
          <w:szCs w:val="28"/>
        </w:rPr>
        <w:t>ПК 2.4. Выполнять дуговую резку различных деталей.</w:t>
      </w:r>
    </w:p>
    <w:p w:rsidR="000B43BD" w:rsidRPr="005D0DC8" w:rsidRDefault="000B43BD" w:rsidP="00F633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</w:p>
    <w:p w:rsidR="00916CA0" w:rsidRPr="00916CA0" w:rsidRDefault="00916CA0" w:rsidP="00916CA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185" w:firstLine="720"/>
        <w:jc w:val="both"/>
        <w:rPr>
          <w:i/>
          <w:sz w:val="28"/>
          <w:szCs w:val="28"/>
        </w:rPr>
      </w:pPr>
      <w:r w:rsidRPr="00916CA0">
        <w:rPr>
          <w:sz w:val="28"/>
          <w:szCs w:val="28"/>
        </w:rPr>
        <w:t>Программа  профессионального модуля может быть использована</w:t>
      </w:r>
      <w:r w:rsidRPr="00916CA0">
        <w:rPr>
          <w:b/>
          <w:sz w:val="28"/>
          <w:szCs w:val="28"/>
        </w:rPr>
        <w:t xml:space="preserve"> </w:t>
      </w:r>
      <w:r w:rsidRPr="00916CA0">
        <w:rPr>
          <w:sz w:val="28"/>
          <w:szCs w:val="28"/>
        </w:rPr>
        <w:t>для профессиональной  подготовки рабочей профессии – 19906 Электросварщик ручной сварки.</w:t>
      </w:r>
      <w:r w:rsidRPr="00916CA0">
        <w:rPr>
          <w:b/>
          <w:i/>
          <w:sz w:val="28"/>
          <w:szCs w:val="28"/>
        </w:rPr>
        <w:t xml:space="preserve">  </w:t>
      </w:r>
      <w:r w:rsidRPr="00916CA0">
        <w:rPr>
          <w:sz w:val="28"/>
          <w:szCs w:val="28"/>
        </w:rPr>
        <w:t>Опыта работы не требуется.</w:t>
      </w:r>
    </w:p>
    <w:p w:rsidR="000B43BD" w:rsidRPr="005D0DC8" w:rsidRDefault="000B43BD" w:rsidP="00F633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185"/>
        <w:jc w:val="both"/>
        <w:rPr>
          <w:sz w:val="28"/>
          <w:szCs w:val="28"/>
        </w:rPr>
      </w:pPr>
    </w:p>
    <w:p w:rsidR="000B43BD" w:rsidRPr="00C72AF8" w:rsidRDefault="000B43BD" w:rsidP="00F633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185"/>
        <w:jc w:val="both"/>
        <w:rPr>
          <w:i/>
          <w:sz w:val="28"/>
          <w:szCs w:val="28"/>
        </w:rPr>
      </w:pPr>
    </w:p>
    <w:p w:rsidR="000B43BD" w:rsidRPr="00C72AF8" w:rsidRDefault="000B43BD" w:rsidP="00F633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185"/>
        <w:jc w:val="both"/>
        <w:rPr>
          <w:i/>
          <w:sz w:val="28"/>
          <w:szCs w:val="28"/>
        </w:rPr>
      </w:pPr>
    </w:p>
    <w:p w:rsidR="000B43BD" w:rsidRDefault="000B43BD" w:rsidP="00F633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  <w:sz w:val="28"/>
          <w:szCs w:val="28"/>
        </w:rPr>
      </w:pPr>
      <w:r w:rsidRPr="00C72AF8">
        <w:rPr>
          <w:b/>
          <w:sz w:val="28"/>
          <w:szCs w:val="28"/>
        </w:rPr>
        <w:t>1.2. Цели и задачи профессионального модуля – требования к результатам освоения профессионального модуля</w:t>
      </w:r>
    </w:p>
    <w:p w:rsidR="000B43BD" w:rsidRPr="00C72AF8" w:rsidRDefault="000B43BD" w:rsidP="00F633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 w:rsidRPr="00DD0CD5">
        <w:rPr>
          <w:sz w:val="28"/>
          <w:szCs w:val="28"/>
        </w:rPr>
        <w:t>В результате освоения профессионального модуля обучающийся должен</w:t>
      </w:r>
    </w:p>
    <w:p w:rsidR="000B43BD" w:rsidRPr="00C72AF8" w:rsidRDefault="000B43BD" w:rsidP="00F633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  <w:sz w:val="28"/>
          <w:szCs w:val="28"/>
        </w:rPr>
      </w:pPr>
      <w:r w:rsidRPr="00C72AF8">
        <w:rPr>
          <w:b/>
          <w:sz w:val="28"/>
          <w:szCs w:val="28"/>
        </w:rPr>
        <w:t>иметь практический опыт:</w:t>
      </w:r>
    </w:p>
    <w:p w:rsidR="00013E0C" w:rsidRDefault="00013E0C" w:rsidP="00013E0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013E0C">
        <w:rPr>
          <w:sz w:val="28"/>
          <w:szCs w:val="28"/>
        </w:rPr>
        <w:t>проверки оснащенности сварочного поста ручной дуговой сварки (наплавки, резки) плавящимся покрытым электродом;</w:t>
      </w:r>
    </w:p>
    <w:p w:rsidR="00013E0C" w:rsidRDefault="00013E0C" w:rsidP="00013E0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013E0C">
        <w:rPr>
          <w:sz w:val="28"/>
          <w:szCs w:val="28"/>
        </w:rPr>
        <w:t xml:space="preserve"> проверки работоспособности и исправности оборудования поста ручной дуговой сварки (наплавки, резки) плавящимся покрытым электродом;</w:t>
      </w:r>
    </w:p>
    <w:p w:rsidR="00013E0C" w:rsidRDefault="00013E0C" w:rsidP="00013E0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013E0C">
        <w:rPr>
          <w:sz w:val="28"/>
          <w:szCs w:val="28"/>
        </w:rPr>
        <w:t xml:space="preserve"> проверки наличия заземления сварочного поста ручной дуговой сварки (наплавки, резки) плавящимся покрытым электродом;</w:t>
      </w:r>
    </w:p>
    <w:p w:rsidR="00013E0C" w:rsidRDefault="00013E0C" w:rsidP="00013E0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013E0C">
        <w:rPr>
          <w:sz w:val="28"/>
          <w:szCs w:val="28"/>
        </w:rPr>
        <w:t xml:space="preserve"> подготовки и проверки сварочных материалов для ручной дуговой сварки (наплавки, резки) плавящимся покрытым электродом;</w:t>
      </w:r>
    </w:p>
    <w:p w:rsidR="00013E0C" w:rsidRDefault="00013E0C" w:rsidP="00013E0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013E0C">
        <w:rPr>
          <w:sz w:val="28"/>
          <w:szCs w:val="28"/>
        </w:rPr>
        <w:t xml:space="preserve"> настройки оборудования ручной дуговой сварки (наплавки, резки) плавящимся покрытым электродом для выполнения сварки;</w:t>
      </w:r>
    </w:p>
    <w:p w:rsidR="00013E0C" w:rsidRDefault="00013E0C" w:rsidP="00013E0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013E0C">
        <w:rPr>
          <w:sz w:val="28"/>
          <w:szCs w:val="28"/>
        </w:rPr>
        <w:t xml:space="preserve"> выполнения ручной дуговой сварки (наплавки, резки) плавящимся покрытым электродом различных деталей и конструкций;</w:t>
      </w:r>
    </w:p>
    <w:p w:rsidR="00013E0C" w:rsidRPr="00013E0C" w:rsidRDefault="00013E0C" w:rsidP="00013E0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013E0C">
        <w:rPr>
          <w:sz w:val="28"/>
          <w:szCs w:val="28"/>
        </w:rPr>
        <w:t xml:space="preserve"> выполнения дуговой резки. </w:t>
      </w:r>
    </w:p>
    <w:p w:rsidR="00622CD4" w:rsidRPr="00C72AF8" w:rsidRDefault="00622CD4" w:rsidP="00F633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</w:p>
    <w:p w:rsidR="000B43BD" w:rsidRPr="00C72AF8" w:rsidRDefault="000B43BD" w:rsidP="00F633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  <w:sz w:val="28"/>
          <w:szCs w:val="28"/>
        </w:rPr>
      </w:pPr>
      <w:r w:rsidRPr="00C72AF8">
        <w:rPr>
          <w:i/>
          <w:sz w:val="28"/>
          <w:szCs w:val="28"/>
        </w:rPr>
        <w:t xml:space="preserve"> </w:t>
      </w:r>
      <w:r w:rsidRPr="00C72AF8">
        <w:rPr>
          <w:b/>
          <w:sz w:val="28"/>
          <w:szCs w:val="28"/>
        </w:rPr>
        <w:t>уметь:</w:t>
      </w:r>
    </w:p>
    <w:p w:rsidR="00013E0C" w:rsidRDefault="00013E0C" w:rsidP="00F633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013E0C">
        <w:rPr>
          <w:sz w:val="28"/>
          <w:szCs w:val="28"/>
        </w:rPr>
        <w:t>проверять работоспособность и исправность сварочного оборудования для ручной дуговой сварки (наплавки, резки) плавящимся покрытым электродом;</w:t>
      </w:r>
    </w:p>
    <w:p w:rsidR="00013E0C" w:rsidRDefault="00013E0C" w:rsidP="00F633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013E0C">
        <w:rPr>
          <w:sz w:val="28"/>
          <w:szCs w:val="28"/>
        </w:rPr>
        <w:t xml:space="preserve"> настраивать сварочное оборудование для ручной дуговой сварки (наплавки, резки) плавящимся покрытым электродом;</w:t>
      </w:r>
    </w:p>
    <w:p w:rsidR="00013E0C" w:rsidRDefault="00013E0C" w:rsidP="00F633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013E0C">
        <w:rPr>
          <w:sz w:val="28"/>
          <w:szCs w:val="28"/>
        </w:rPr>
        <w:t xml:space="preserve"> выполнять сварку различных деталей и конструкций во всех пространственных положениях сварного шва;</w:t>
      </w:r>
    </w:p>
    <w:p w:rsidR="00F6335F" w:rsidRDefault="00013E0C" w:rsidP="00F633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- </w:t>
      </w:r>
      <w:r w:rsidRPr="00013E0C">
        <w:rPr>
          <w:sz w:val="28"/>
          <w:szCs w:val="28"/>
        </w:rPr>
        <w:t xml:space="preserve"> владеть техникой дуговой резки металла.</w:t>
      </w:r>
    </w:p>
    <w:p w:rsidR="00013E0C" w:rsidRDefault="00013E0C" w:rsidP="00F633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  <w:sz w:val="28"/>
          <w:szCs w:val="28"/>
        </w:rPr>
      </w:pPr>
    </w:p>
    <w:p w:rsidR="000B43BD" w:rsidRDefault="000B43BD" w:rsidP="00F633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  <w:sz w:val="28"/>
          <w:szCs w:val="28"/>
        </w:rPr>
      </w:pPr>
      <w:r w:rsidRPr="00C72AF8">
        <w:rPr>
          <w:b/>
          <w:sz w:val="28"/>
          <w:szCs w:val="28"/>
        </w:rPr>
        <w:t xml:space="preserve"> знать:</w:t>
      </w:r>
    </w:p>
    <w:p w:rsidR="00013E0C" w:rsidRDefault="00013E0C" w:rsidP="00013E0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013E0C">
        <w:rPr>
          <w:sz w:val="28"/>
          <w:szCs w:val="28"/>
        </w:rPr>
        <w:t>основные типы, конструктивные элементы и размеры сварных соединений, выполняемых ручной дуговой сваркой (наплавкой, резкой) плавящимся покрытым электродом, и обозначение их на чертежах;</w:t>
      </w:r>
    </w:p>
    <w:p w:rsidR="00013E0C" w:rsidRDefault="00013E0C" w:rsidP="00013E0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013E0C">
        <w:rPr>
          <w:sz w:val="28"/>
          <w:szCs w:val="28"/>
        </w:rPr>
        <w:t xml:space="preserve"> основные группы и марки материалов, свариваемых ручной дуговой сваркой (наплавкой, резкой) плавящимся покрытым электродом;</w:t>
      </w:r>
    </w:p>
    <w:p w:rsidR="00013E0C" w:rsidRDefault="00013E0C" w:rsidP="00013E0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013E0C">
        <w:rPr>
          <w:sz w:val="28"/>
          <w:szCs w:val="28"/>
        </w:rPr>
        <w:t xml:space="preserve"> сварочные (наплавочные) материалы для ручной дуговой сварки (наплавки, резки) плавящимся покрытым электродом;</w:t>
      </w:r>
    </w:p>
    <w:p w:rsidR="00013E0C" w:rsidRDefault="00013E0C" w:rsidP="00013E0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013E0C">
        <w:rPr>
          <w:sz w:val="28"/>
          <w:szCs w:val="28"/>
        </w:rPr>
        <w:t xml:space="preserve"> технику и технологию ручной дуговой сварки (наплавки, резки) плавящимся покрытым электродом различных деталей и конструкций в пространственных положениях сварного шва;</w:t>
      </w:r>
    </w:p>
    <w:p w:rsidR="00A935B3" w:rsidRDefault="00013E0C" w:rsidP="00013E0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013E0C">
        <w:rPr>
          <w:sz w:val="28"/>
          <w:szCs w:val="28"/>
        </w:rPr>
        <w:t xml:space="preserve"> основы дуговой резки;</w:t>
      </w:r>
    </w:p>
    <w:p w:rsidR="00013E0C" w:rsidRPr="00013E0C" w:rsidRDefault="00A935B3" w:rsidP="00013E0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013E0C" w:rsidRPr="00013E0C">
        <w:rPr>
          <w:sz w:val="28"/>
          <w:szCs w:val="28"/>
        </w:rPr>
        <w:t xml:space="preserve"> причины возникновения дефектов сварных швов, способы их предупреждения и исправления при ручной дуговой сварке (наплавке, резке) плавящимся покрытым электродом;</w:t>
      </w:r>
    </w:p>
    <w:p w:rsidR="00F6335F" w:rsidRDefault="00F6335F" w:rsidP="00F633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</w:p>
    <w:p w:rsidR="006846F1" w:rsidRDefault="006846F1" w:rsidP="00F633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</w:p>
    <w:p w:rsidR="006846F1" w:rsidRDefault="006846F1" w:rsidP="00F633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</w:p>
    <w:p w:rsidR="000B43BD" w:rsidRPr="00C72AF8" w:rsidRDefault="000B43BD" w:rsidP="00F633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  <w:sz w:val="28"/>
          <w:szCs w:val="28"/>
        </w:rPr>
      </w:pPr>
      <w:r w:rsidRPr="00C72AF8">
        <w:rPr>
          <w:sz w:val="28"/>
          <w:szCs w:val="28"/>
        </w:rPr>
        <w:t xml:space="preserve"> </w:t>
      </w:r>
      <w:r w:rsidRPr="00C72AF8">
        <w:rPr>
          <w:b/>
          <w:sz w:val="28"/>
          <w:szCs w:val="28"/>
        </w:rPr>
        <w:t>1.3. Количество часов на освоение рабочей программы профессионального модуля:</w:t>
      </w:r>
    </w:p>
    <w:p w:rsidR="000B43BD" w:rsidRPr="00C72AF8" w:rsidRDefault="005D0DC8" w:rsidP="00F633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всего –   </w:t>
      </w:r>
      <w:r w:rsidR="00A935B3" w:rsidRPr="00BD04A2">
        <w:rPr>
          <w:b/>
          <w:sz w:val="28"/>
          <w:szCs w:val="28"/>
        </w:rPr>
        <w:t>405</w:t>
      </w:r>
      <w:r w:rsidR="000B43BD" w:rsidRPr="00C72AF8">
        <w:rPr>
          <w:sz w:val="28"/>
          <w:szCs w:val="28"/>
        </w:rPr>
        <w:t xml:space="preserve">  час</w:t>
      </w:r>
      <w:r w:rsidR="00B72B4B">
        <w:rPr>
          <w:sz w:val="28"/>
          <w:szCs w:val="28"/>
        </w:rPr>
        <w:t>ов</w:t>
      </w:r>
      <w:r w:rsidR="000B43BD" w:rsidRPr="00C72AF8">
        <w:rPr>
          <w:sz w:val="28"/>
          <w:szCs w:val="28"/>
        </w:rPr>
        <w:t>, в том числе:</w:t>
      </w:r>
    </w:p>
    <w:p w:rsidR="000B43BD" w:rsidRPr="00C72AF8" w:rsidRDefault="000B43BD" w:rsidP="00F633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 w:rsidRPr="00C72AF8">
        <w:rPr>
          <w:sz w:val="28"/>
          <w:szCs w:val="28"/>
        </w:rPr>
        <w:t>максимальной учебной нагрузки обучающегос</w:t>
      </w:r>
      <w:r w:rsidR="00BE1618">
        <w:rPr>
          <w:sz w:val="28"/>
          <w:szCs w:val="28"/>
        </w:rPr>
        <w:t xml:space="preserve">я –   </w:t>
      </w:r>
      <w:r w:rsidR="00A935B3" w:rsidRPr="00BD04A2">
        <w:rPr>
          <w:b/>
          <w:sz w:val="28"/>
          <w:szCs w:val="28"/>
        </w:rPr>
        <w:t>117</w:t>
      </w:r>
      <w:r w:rsidR="00A935B3">
        <w:rPr>
          <w:sz w:val="28"/>
          <w:szCs w:val="28"/>
        </w:rPr>
        <w:t xml:space="preserve">  часов</w:t>
      </w:r>
      <w:r w:rsidRPr="00C72AF8">
        <w:rPr>
          <w:sz w:val="28"/>
          <w:szCs w:val="28"/>
        </w:rPr>
        <w:t>, включая:</w:t>
      </w:r>
    </w:p>
    <w:p w:rsidR="000B43BD" w:rsidRPr="00C72AF8" w:rsidRDefault="000B43BD" w:rsidP="00F633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708"/>
        <w:jc w:val="both"/>
        <w:rPr>
          <w:sz w:val="28"/>
          <w:szCs w:val="28"/>
        </w:rPr>
      </w:pPr>
      <w:r w:rsidRPr="00C72AF8">
        <w:rPr>
          <w:sz w:val="28"/>
          <w:szCs w:val="28"/>
        </w:rPr>
        <w:t>обязательной аудиторной учеб</w:t>
      </w:r>
      <w:r w:rsidR="00BE1618">
        <w:rPr>
          <w:sz w:val="28"/>
          <w:szCs w:val="28"/>
        </w:rPr>
        <w:t xml:space="preserve">ной нагрузки обучающегося – </w:t>
      </w:r>
      <w:r w:rsidR="00BE1618" w:rsidRPr="00BD04A2">
        <w:rPr>
          <w:b/>
          <w:sz w:val="28"/>
          <w:szCs w:val="28"/>
        </w:rPr>
        <w:t xml:space="preserve"> </w:t>
      </w:r>
      <w:r w:rsidR="00A935B3" w:rsidRPr="00BD04A2">
        <w:rPr>
          <w:b/>
          <w:sz w:val="28"/>
          <w:szCs w:val="28"/>
        </w:rPr>
        <w:t>78</w:t>
      </w:r>
      <w:r w:rsidR="00A935B3">
        <w:rPr>
          <w:sz w:val="28"/>
          <w:szCs w:val="28"/>
        </w:rPr>
        <w:t xml:space="preserve">    часов</w:t>
      </w:r>
      <w:r w:rsidRPr="00C72AF8">
        <w:rPr>
          <w:sz w:val="28"/>
          <w:szCs w:val="28"/>
        </w:rPr>
        <w:t>;</w:t>
      </w:r>
    </w:p>
    <w:p w:rsidR="000B43BD" w:rsidRPr="00C72AF8" w:rsidRDefault="000B43BD" w:rsidP="00F633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708"/>
        <w:jc w:val="both"/>
        <w:rPr>
          <w:sz w:val="28"/>
          <w:szCs w:val="28"/>
        </w:rPr>
      </w:pPr>
      <w:r w:rsidRPr="00C72AF8">
        <w:rPr>
          <w:sz w:val="28"/>
          <w:szCs w:val="28"/>
        </w:rPr>
        <w:t>самостоятел</w:t>
      </w:r>
      <w:r w:rsidR="00622CD4">
        <w:rPr>
          <w:sz w:val="28"/>
          <w:szCs w:val="28"/>
        </w:rPr>
        <w:t xml:space="preserve">ьной работы обучающегося –  </w:t>
      </w:r>
      <w:r w:rsidR="00622CD4" w:rsidRPr="00BD04A2">
        <w:rPr>
          <w:b/>
          <w:sz w:val="28"/>
          <w:szCs w:val="28"/>
        </w:rPr>
        <w:t xml:space="preserve"> </w:t>
      </w:r>
      <w:r w:rsidR="00A935B3" w:rsidRPr="00BD04A2">
        <w:rPr>
          <w:b/>
          <w:sz w:val="28"/>
          <w:szCs w:val="28"/>
        </w:rPr>
        <w:t>39</w:t>
      </w:r>
      <w:r w:rsidR="00BE1618">
        <w:rPr>
          <w:sz w:val="28"/>
          <w:szCs w:val="28"/>
        </w:rPr>
        <w:t xml:space="preserve">  час</w:t>
      </w:r>
      <w:r w:rsidR="00A935B3">
        <w:rPr>
          <w:sz w:val="28"/>
          <w:szCs w:val="28"/>
        </w:rPr>
        <w:t>ов</w:t>
      </w:r>
      <w:r w:rsidRPr="00C72AF8">
        <w:rPr>
          <w:sz w:val="28"/>
          <w:szCs w:val="28"/>
        </w:rPr>
        <w:t>;</w:t>
      </w:r>
    </w:p>
    <w:p w:rsidR="000B43BD" w:rsidRPr="00C72AF8" w:rsidRDefault="005D0DC8" w:rsidP="00F633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0B43BD" w:rsidRPr="00C72AF8">
        <w:rPr>
          <w:sz w:val="28"/>
          <w:szCs w:val="28"/>
        </w:rPr>
        <w:t xml:space="preserve">учебной </w:t>
      </w:r>
      <w:r>
        <w:rPr>
          <w:sz w:val="28"/>
          <w:szCs w:val="28"/>
        </w:rPr>
        <w:t xml:space="preserve"> </w:t>
      </w:r>
      <w:r w:rsidR="00795F1A">
        <w:rPr>
          <w:sz w:val="28"/>
          <w:szCs w:val="28"/>
        </w:rPr>
        <w:t>и</w:t>
      </w:r>
      <w:r w:rsidR="007A6F56">
        <w:rPr>
          <w:sz w:val="28"/>
          <w:szCs w:val="28"/>
        </w:rPr>
        <w:t xml:space="preserve">  производственной </w:t>
      </w:r>
      <w:r>
        <w:rPr>
          <w:sz w:val="28"/>
          <w:szCs w:val="28"/>
        </w:rPr>
        <w:t xml:space="preserve">практики </w:t>
      </w:r>
      <w:r w:rsidR="00622CD4">
        <w:rPr>
          <w:sz w:val="28"/>
          <w:szCs w:val="28"/>
        </w:rPr>
        <w:t xml:space="preserve">–  </w:t>
      </w:r>
      <w:r w:rsidR="00A935B3" w:rsidRPr="00BD04A2">
        <w:rPr>
          <w:b/>
          <w:sz w:val="28"/>
          <w:szCs w:val="28"/>
        </w:rPr>
        <w:t>288</w:t>
      </w:r>
      <w:r w:rsidR="00A935B3">
        <w:rPr>
          <w:sz w:val="28"/>
          <w:szCs w:val="28"/>
        </w:rPr>
        <w:t xml:space="preserve">   часов</w:t>
      </w:r>
      <w:r w:rsidR="000B43BD" w:rsidRPr="00C72AF8">
        <w:rPr>
          <w:sz w:val="28"/>
          <w:szCs w:val="28"/>
        </w:rPr>
        <w:t>.</w:t>
      </w:r>
    </w:p>
    <w:p w:rsidR="000B43BD" w:rsidRPr="00C72AF8" w:rsidRDefault="000B43BD" w:rsidP="00F633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</w:p>
    <w:p w:rsidR="000B43BD" w:rsidRPr="00C72AF8" w:rsidRDefault="000B43BD" w:rsidP="00F6335F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rPr>
          <w:b/>
          <w:caps/>
          <w:sz w:val="28"/>
          <w:szCs w:val="28"/>
        </w:rPr>
      </w:pPr>
    </w:p>
    <w:p w:rsidR="000B43BD" w:rsidRPr="00C72AF8" w:rsidRDefault="000B43BD" w:rsidP="00F6335F">
      <w:pPr>
        <w:rPr>
          <w:sz w:val="28"/>
          <w:szCs w:val="28"/>
        </w:rPr>
      </w:pPr>
    </w:p>
    <w:p w:rsidR="000B43BD" w:rsidRPr="00C72AF8" w:rsidRDefault="000B43BD" w:rsidP="00F6335F">
      <w:pPr>
        <w:rPr>
          <w:sz w:val="28"/>
          <w:szCs w:val="28"/>
        </w:rPr>
      </w:pPr>
    </w:p>
    <w:p w:rsidR="000B43BD" w:rsidRPr="00C72AF8" w:rsidRDefault="000B43BD" w:rsidP="00F6335F">
      <w:pPr>
        <w:rPr>
          <w:sz w:val="28"/>
          <w:szCs w:val="28"/>
        </w:rPr>
      </w:pPr>
    </w:p>
    <w:p w:rsidR="000B43BD" w:rsidRPr="00C72AF8" w:rsidRDefault="000B43BD" w:rsidP="00F6335F">
      <w:pPr>
        <w:rPr>
          <w:sz w:val="28"/>
          <w:szCs w:val="28"/>
        </w:rPr>
      </w:pPr>
    </w:p>
    <w:p w:rsidR="000B43BD" w:rsidRPr="00C72AF8" w:rsidRDefault="000B43BD" w:rsidP="00F6335F">
      <w:pPr>
        <w:rPr>
          <w:sz w:val="28"/>
          <w:szCs w:val="28"/>
        </w:rPr>
      </w:pPr>
    </w:p>
    <w:p w:rsidR="000B43BD" w:rsidRPr="00C72AF8" w:rsidRDefault="000B43BD" w:rsidP="00F6335F">
      <w:pPr>
        <w:rPr>
          <w:sz w:val="28"/>
          <w:szCs w:val="28"/>
        </w:rPr>
      </w:pPr>
    </w:p>
    <w:p w:rsidR="000B43BD" w:rsidRPr="00C72AF8" w:rsidRDefault="000B43BD" w:rsidP="00F6335F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rPr>
          <w:b/>
          <w:caps/>
          <w:sz w:val="28"/>
          <w:szCs w:val="28"/>
        </w:rPr>
      </w:pPr>
      <w:r w:rsidRPr="00C72AF8">
        <w:rPr>
          <w:b/>
          <w:caps/>
          <w:sz w:val="28"/>
          <w:szCs w:val="28"/>
        </w:rPr>
        <w:t xml:space="preserve">2. результаты освоения ПРОФЕССИОНАЛЬНОГО МОДУЛЯ </w:t>
      </w:r>
    </w:p>
    <w:p w:rsidR="000B43BD" w:rsidRPr="00C72AF8" w:rsidRDefault="000B43BD" w:rsidP="00F6335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  <w:rPr>
          <w:sz w:val="28"/>
          <w:szCs w:val="28"/>
        </w:rPr>
      </w:pPr>
    </w:p>
    <w:p w:rsidR="000B43BD" w:rsidRPr="00C72AF8" w:rsidRDefault="000B43BD" w:rsidP="00F6335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ind w:firstLine="720"/>
        <w:jc w:val="both"/>
        <w:rPr>
          <w:sz w:val="28"/>
          <w:szCs w:val="28"/>
        </w:rPr>
      </w:pPr>
      <w:r w:rsidRPr="00C72AF8">
        <w:rPr>
          <w:sz w:val="28"/>
          <w:szCs w:val="28"/>
        </w:rPr>
        <w:t xml:space="preserve">Результатом освоения профессионального модуля является овладение обучающимися видом профессиональной деятельности (ВПД) </w:t>
      </w:r>
      <w:r w:rsidR="00A935B3" w:rsidRPr="00A935B3">
        <w:rPr>
          <w:b/>
          <w:sz w:val="28"/>
          <w:szCs w:val="28"/>
        </w:rPr>
        <w:t xml:space="preserve"> </w:t>
      </w:r>
      <w:r w:rsidR="00A935B3">
        <w:rPr>
          <w:b/>
          <w:sz w:val="28"/>
          <w:szCs w:val="28"/>
        </w:rPr>
        <w:t>р</w:t>
      </w:r>
      <w:r w:rsidR="00A935B3" w:rsidRPr="00A935B3">
        <w:rPr>
          <w:b/>
          <w:sz w:val="28"/>
          <w:szCs w:val="28"/>
        </w:rPr>
        <w:t xml:space="preserve">учная дуговая сварка (наплавка, резка) плавящимся покрытым электродом  </w:t>
      </w:r>
      <w:r w:rsidRPr="00C72AF8">
        <w:rPr>
          <w:b/>
          <w:sz w:val="28"/>
          <w:szCs w:val="28"/>
        </w:rPr>
        <w:t xml:space="preserve">  </w:t>
      </w:r>
      <w:r w:rsidRPr="00C72AF8">
        <w:rPr>
          <w:sz w:val="28"/>
          <w:szCs w:val="28"/>
        </w:rPr>
        <w:t xml:space="preserve"> в том числе профессиональными (ПК) и общими (ОК) компетенциями:</w:t>
      </w:r>
    </w:p>
    <w:p w:rsidR="000B43BD" w:rsidRPr="00C72AF8" w:rsidRDefault="000B43BD" w:rsidP="00F6335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rPr>
          <w:sz w:val="28"/>
          <w:szCs w:val="28"/>
        </w:rPr>
      </w:pPr>
    </w:p>
    <w:p w:rsidR="000B43BD" w:rsidRPr="00C72AF8" w:rsidRDefault="000B43BD" w:rsidP="00F6335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rPr>
          <w:sz w:val="28"/>
          <w:szCs w:val="28"/>
        </w:rPr>
      </w:pPr>
    </w:p>
    <w:tbl>
      <w:tblPr>
        <w:tblW w:w="475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65"/>
        <w:gridCol w:w="8212"/>
      </w:tblGrid>
      <w:tr w:rsidR="000B43BD" w:rsidRPr="00C72AF8" w:rsidTr="00C31365">
        <w:trPr>
          <w:trHeight w:val="651"/>
        </w:trPr>
        <w:tc>
          <w:tcPr>
            <w:tcW w:w="62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43BD" w:rsidRPr="00C72AF8" w:rsidRDefault="000B43BD" w:rsidP="00F6335F">
            <w:pPr>
              <w:widowControl w:val="0"/>
              <w:suppressAutoHyphens/>
              <w:jc w:val="center"/>
              <w:rPr>
                <w:b/>
                <w:sz w:val="28"/>
                <w:szCs w:val="28"/>
              </w:rPr>
            </w:pPr>
            <w:r w:rsidRPr="00C72AF8">
              <w:rPr>
                <w:b/>
                <w:sz w:val="28"/>
                <w:szCs w:val="28"/>
              </w:rPr>
              <w:t>Код</w:t>
            </w:r>
          </w:p>
        </w:tc>
        <w:tc>
          <w:tcPr>
            <w:tcW w:w="4379" w:type="pc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0B43BD" w:rsidRPr="00C72AF8" w:rsidRDefault="000B43BD" w:rsidP="00F6335F">
            <w:pPr>
              <w:widowControl w:val="0"/>
              <w:suppressAutoHyphens/>
              <w:jc w:val="center"/>
              <w:rPr>
                <w:b/>
                <w:sz w:val="28"/>
                <w:szCs w:val="28"/>
              </w:rPr>
            </w:pPr>
            <w:r w:rsidRPr="00C72AF8">
              <w:rPr>
                <w:b/>
                <w:sz w:val="28"/>
                <w:szCs w:val="28"/>
              </w:rPr>
              <w:t>Наименование результата обучения</w:t>
            </w:r>
          </w:p>
        </w:tc>
      </w:tr>
      <w:tr w:rsidR="00A935B3" w:rsidRPr="00C72AF8" w:rsidTr="00C31365">
        <w:tc>
          <w:tcPr>
            <w:tcW w:w="621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35B3" w:rsidRPr="00C72AF8" w:rsidRDefault="00A935B3" w:rsidP="00F6335F">
            <w:pPr>
              <w:widowControl w:val="0"/>
              <w:suppressAutoHyphens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ПК 2.1</w:t>
            </w:r>
            <w:r w:rsidRPr="00C72AF8">
              <w:rPr>
                <w:sz w:val="28"/>
                <w:szCs w:val="28"/>
              </w:rPr>
              <w:t>.</w:t>
            </w:r>
          </w:p>
        </w:tc>
        <w:tc>
          <w:tcPr>
            <w:tcW w:w="4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A935B3" w:rsidRPr="00A935B3" w:rsidRDefault="00A935B3" w:rsidP="005A0391">
            <w:pPr>
              <w:rPr>
                <w:sz w:val="28"/>
                <w:szCs w:val="28"/>
              </w:rPr>
            </w:pPr>
            <w:r w:rsidRPr="00A935B3">
              <w:rPr>
                <w:sz w:val="28"/>
                <w:szCs w:val="28"/>
              </w:rPr>
              <w:t>Выполнять ручную дуговую сварку различных деталей из углеродистых и конструкционных сталей во всех пространственных положениях сварного шва.</w:t>
            </w:r>
          </w:p>
        </w:tc>
      </w:tr>
      <w:tr w:rsidR="00A935B3" w:rsidRPr="00C72AF8" w:rsidTr="00C31365">
        <w:tc>
          <w:tcPr>
            <w:tcW w:w="621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35B3" w:rsidRPr="00C72AF8" w:rsidRDefault="00A935B3" w:rsidP="00F6335F">
            <w:pPr>
              <w:widowControl w:val="0"/>
              <w:suppressAutoHyphens/>
              <w:ind w:left="-180" w:firstLine="18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ПК 2.2</w:t>
            </w:r>
            <w:r w:rsidRPr="00C72AF8">
              <w:rPr>
                <w:sz w:val="28"/>
                <w:szCs w:val="28"/>
              </w:rPr>
              <w:t>.</w:t>
            </w:r>
          </w:p>
        </w:tc>
        <w:tc>
          <w:tcPr>
            <w:tcW w:w="4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A935B3" w:rsidRPr="00A935B3" w:rsidRDefault="00A935B3" w:rsidP="005A0391">
            <w:pPr>
              <w:rPr>
                <w:sz w:val="28"/>
                <w:szCs w:val="28"/>
              </w:rPr>
            </w:pPr>
            <w:r w:rsidRPr="00A935B3">
              <w:rPr>
                <w:sz w:val="28"/>
                <w:szCs w:val="28"/>
              </w:rPr>
              <w:t>Выполнять ручную дуговую сварку различных деталей из цветных металлов и сплавов во всех пространственных положениях сварного шва.</w:t>
            </w:r>
          </w:p>
        </w:tc>
      </w:tr>
      <w:tr w:rsidR="00A935B3" w:rsidRPr="00C72AF8" w:rsidTr="00C31365">
        <w:tc>
          <w:tcPr>
            <w:tcW w:w="621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35B3" w:rsidRPr="00C72AF8" w:rsidRDefault="00A935B3" w:rsidP="00F6335F">
            <w:pPr>
              <w:widowControl w:val="0"/>
              <w:suppressAutoHyphens/>
              <w:ind w:left="-180" w:firstLine="18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ПК 2.3.</w:t>
            </w:r>
          </w:p>
        </w:tc>
        <w:tc>
          <w:tcPr>
            <w:tcW w:w="4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A935B3" w:rsidRPr="00A935B3" w:rsidRDefault="00A935B3" w:rsidP="005A0391">
            <w:pPr>
              <w:rPr>
                <w:sz w:val="28"/>
                <w:szCs w:val="28"/>
              </w:rPr>
            </w:pPr>
            <w:r w:rsidRPr="00A935B3">
              <w:rPr>
                <w:sz w:val="28"/>
                <w:szCs w:val="28"/>
              </w:rPr>
              <w:t xml:space="preserve"> Выполнять ручную дуговую наплавку покрытыми электродами различных деталей.</w:t>
            </w:r>
          </w:p>
        </w:tc>
      </w:tr>
      <w:tr w:rsidR="00A935B3" w:rsidRPr="00C72AF8" w:rsidTr="00C31365">
        <w:tc>
          <w:tcPr>
            <w:tcW w:w="621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35B3" w:rsidRPr="00C72AF8" w:rsidRDefault="00A935B3" w:rsidP="00F6335F">
            <w:pPr>
              <w:widowControl w:val="0"/>
              <w:suppressAutoHyphens/>
              <w:ind w:left="-180" w:firstLine="18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ПК 2.4.</w:t>
            </w:r>
          </w:p>
        </w:tc>
        <w:tc>
          <w:tcPr>
            <w:tcW w:w="4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A935B3" w:rsidRPr="00A935B3" w:rsidRDefault="00A935B3" w:rsidP="005A0391">
            <w:pPr>
              <w:rPr>
                <w:sz w:val="28"/>
                <w:szCs w:val="28"/>
              </w:rPr>
            </w:pPr>
            <w:r w:rsidRPr="00A935B3">
              <w:rPr>
                <w:sz w:val="28"/>
                <w:szCs w:val="28"/>
              </w:rPr>
              <w:t xml:space="preserve"> Выполнять дуговую резку различных деталей.</w:t>
            </w:r>
          </w:p>
        </w:tc>
      </w:tr>
      <w:tr w:rsidR="00A935B3" w:rsidRPr="00C72AF8" w:rsidTr="00C31365">
        <w:tc>
          <w:tcPr>
            <w:tcW w:w="621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35B3" w:rsidRPr="00C72AF8" w:rsidRDefault="00A935B3" w:rsidP="005A0391">
            <w:pPr>
              <w:widowControl w:val="0"/>
              <w:suppressAutoHyphens/>
              <w:ind w:left="-180" w:firstLine="180"/>
              <w:jc w:val="both"/>
              <w:rPr>
                <w:sz w:val="28"/>
                <w:szCs w:val="28"/>
              </w:rPr>
            </w:pPr>
            <w:r w:rsidRPr="00C72AF8">
              <w:rPr>
                <w:sz w:val="28"/>
                <w:szCs w:val="28"/>
              </w:rPr>
              <w:t>ОК 1.</w:t>
            </w:r>
          </w:p>
        </w:tc>
        <w:tc>
          <w:tcPr>
            <w:tcW w:w="4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A935B3" w:rsidRPr="00C72AF8" w:rsidRDefault="00A935B3" w:rsidP="005A0391">
            <w:pPr>
              <w:widowControl w:val="0"/>
              <w:suppressAutoHyphens/>
              <w:jc w:val="both"/>
              <w:rPr>
                <w:sz w:val="28"/>
                <w:szCs w:val="28"/>
              </w:rPr>
            </w:pPr>
            <w:r w:rsidRPr="009504BF">
              <w:rPr>
                <w:sz w:val="28"/>
                <w:szCs w:val="28"/>
              </w:rPr>
              <w:t>Понимать сущность и социальную значимость будущей профессии, проявлять к ней устойчивый интерес</w:t>
            </w:r>
          </w:p>
        </w:tc>
      </w:tr>
      <w:tr w:rsidR="00A935B3" w:rsidRPr="00C72AF8" w:rsidTr="00C31365">
        <w:tc>
          <w:tcPr>
            <w:tcW w:w="621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35B3" w:rsidRPr="00C72AF8" w:rsidRDefault="00A935B3" w:rsidP="005A0391">
            <w:pPr>
              <w:widowControl w:val="0"/>
              <w:suppressAutoHyphens/>
              <w:ind w:left="-180" w:firstLine="180"/>
              <w:jc w:val="both"/>
              <w:rPr>
                <w:sz w:val="28"/>
                <w:szCs w:val="28"/>
              </w:rPr>
            </w:pPr>
            <w:r w:rsidRPr="00C72AF8">
              <w:rPr>
                <w:sz w:val="28"/>
                <w:szCs w:val="28"/>
              </w:rPr>
              <w:t>ОК 2.</w:t>
            </w:r>
          </w:p>
        </w:tc>
        <w:tc>
          <w:tcPr>
            <w:tcW w:w="4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A935B3" w:rsidRPr="00C72AF8" w:rsidRDefault="00A935B3" w:rsidP="005A0391">
            <w:pPr>
              <w:widowControl w:val="0"/>
              <w:suppressAutoHyphens/>
              <w:jc w:val="both"/>
              <w:rPr>
                <w:sz w:val="28"/>
                <w:szCs w:val="28"/>
              </w:rPr>
            </w:pPr>
            <w:r w:rsidRPr="009504BF">
              <w:rPr>
                <w:sz w:val="28"/>
                <w:szCs w:val="28"/>
              </w:rPr>
              <w:t>Организовывать собственную деятельность, исходя из цели и способов ее достижения, определенных руководителем.</w:t>
            </w:r>
          </w:p>
        </w:tc>
      </w:tr>
      <w:tr w:rsidR="00A935B3" w:rsidRPr="00C72AF8" w:rsidTr="00C31365">
        <w:tc>
          <w:tcPr>
            <w:tcW w:w="621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35B3" w:rsidRPr="00C72AF8" w:rsidRDefault="00A935B3" w:rsidP="005A0391">
            <w:pPr>
              <w:widowControl w:val="0"/>
              <w:suppressAutoHyphens/>
              <w:ind w:left="-180" w:firstLine="180"/>
              <w:jc w:val="both"/>
              <w:rPr>
                <w:sz w:val="28"/>
                <w:szCs w:val="28"/>
              </w:rPr>
            </w:pPr>
            <w:r w:rsidRPr="00C72AF8">
              <w:rPr>
                <w:sz w:val="28"/>
                <w:szCs w:val="28"/>
              </w:rPr>
              <w:t>ОК 3.</w:t>
            </w:r>
          </w:p>
        </w:tc>
        <w:tc>
          <w:tcPr>
            <w:tcW w:w="4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A935B3" w:rsidRPr="00C72AF8" w:rsidRDefault="00A935B3" w:rsidP="005A0391">
            <w:pPr>
              <w:widowControl w:val="0"/>
              <w:suppressAutoHyphens/>
              <w:jc w:val="both"/>
              <w:rPr>
                <w:sz w:val="28"/>
                <w:szCs w:val="28"/>
              </w:rPr>
            </w:pPr>
            <w:r w:rsidRPr="009504BF">
              <w:rPr>
                <w:sz w:val="28"/>
                <w:szCs w:val="28"/>
              </w:rPr>
              <w:t>Анализировать рабочую ситуацию, осуществлять текущий и итоговый контроль, оценку и коррекцию собственной деятельности, нести ответственность за результаты своей работы.</w:t>
            </w:r>
          </w:p>
        </w:tc>
      </w:tr>
      <w:tr w:rsidR="00A935B3" w:rsidRPr="00C72AF8" w:rsidTr="00C31365">
        <w:tc>
          <w:tcPr>
            <w:tcW w:w="621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35B3" w:rsidRPr="00C72AF8" w:rsidRDefault="00A935B3" w:rsidP="005A0391">
            <w:pPr>
              <w:widowControl w:val="0"/>
              <w:suppressAutoHyphens/>
              <w:ind w:left="-180" w:firstLine="180"/>
              <w:jc w:val="both"/>
              <w:rPr>
                <w:sz w:val="28"/>
                <w:szCs w:val="28"/>
              </w:rPr>
            </w:pPr>
            <w:r w:rsidRPr="00C72AF8">
              <w:rPr>
                <w:sz w:val="28"/>
                <w:szCs w:val="28"/>
              </w:rPr>
              <w:t>ОК 4.</w:t>
            </w:r>
          </w:p>
        </w:tc>
        <w:tc>
          <w:tcPr>
            <w:tcW w:w="4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A935B3" w:rsidRPr="00C72AF8" w:rsidRDefault="00A935B3" w:rsidP="005A0391">
            <w:pPr>
              <w:widowControl w:val="0"/>
              <w:suppressAutoHyphens/>
              <w:jc w:val="both"/>
              <w:rPr>
                <w:sz w:val="28"/>
                <w:szCs w:val="28"/>
              </w:rPr>
            </w:pPr>
            <w:r w:rsidRPr="009504BF">
              <w:rPr>
                <w:sz w:val="28"/>
                <w:szCs w:val="28"/>
              </w:rPr>
              <w:t>Осуществлять поиск информации, необходимой для эффективного выполнения профессиональных задач.</w:t>
            </w:r>
          </w:p>
        </w:tc>
      </w:tr>
      <w:tr w:rsidR="00A935B3" w:rsidRPr="00C72AF8" w:rsidTr="00C31365">
        <w:tc>
          <w:tcPr>
            <w:tcW w:w="621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35B3" w:rsidRPr="00C72AF8" w:rsidRDefault="00A935B3" w:rsidP="005A0391">
            <w:pPr>
              <w:widowControl w:val="0"/>
              <w:suppressAutoHyphens/>
              <w:ind w:left="-180" w:firstLine="180"/>
              <w:jc w:val="both"/>
              <w:rPr>
                <w:sz w:val="28"/>
                <w:szCs w:val="28"/>
              </w:rPr>
            </w:pPr>
            <w:r w:rsidRPr="00C72AF8">
              <w:rPr>
                <w:sz w:val="28"/>
                <w:szCs w:val="28"/>
              </w:rPr>
              <w:t>ОК 5.</w:t>
            </w:r>
          </w:p>
        </w:tc>
        <w:tc>
          <w:tcPr>
            <w:tcW w:w="4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A935B3" w:rsidRPr="00C72AF8" w:rsidRDefault="00A935B3" w:rsidP="005A0391">
            <w:pPr>
              <w:widowControl w:val="0"/>
              <w:suppressAutoHyphens/>
              <w:jc w:val="both"/>
              <w:rPr>
                <w:sz w:val="28"/>
                <w:szCs w:val="28"/>
              </w:rPr>
            </w:pPr>
            <w:r w:rsidRPr="009504BF">
              <w:rPr>
                <w:sz w:val="28"/>
                <w:szCs w:val="28"/>
              </w:rPr>
              <w:t>Использовать информационно-коммуникационные технологии в профессиональной деятельности.</w:t>
            </w:r>
          </w:p>
        </w:tc>
      </w:tr>
      <w:tr w:rsidR="00A935B3" w:rsidRPr="00C72AF8" w:rsidTr="00C31365">
        <w:tc>
          <w:tcPr>
            <w:tcW w:w="621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35B3" w:rsidRPr="00C72AF8" w:rsidRDefault="00A935B3" w:rsidP="005A0391">
            <w:pPr>
              <w:widowControl w:val="0"/>
              <w:suppressAutoHyphens/>
              <w:ind w:left="-180" w:firstLine="180"/>
              <w:jc w:val="both"/>
              <w:rPr>
                <w:sz w:val="28"/>
                <w:szCs w:val="28"/>
              </w:rPr>
            </w:pPr>
            <w:r w:rsidRPr="00C72AF8">
              <w:rPr>
                <w:sz w:val="28"/>
                <w:szCs w:val="28"/>
              </w:rPr>
              <w:t>ОК 6.</w:t>
            </w:r>
          </w:p>
        </w:tc>
        <w:tc>
          <w:tcPr>
            <w:tcW w:w="4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A935B3" w:rsidRPr="00C72AF8" w:rsidRDefault="00A935B3" w:rsidP="005A0391">
            <w:pPr>
              <w:widowControl w:val="0"/>
              <w:suppressAutoHyphens/>
              <w:jc w:val="both"/>
              <w:rPr>
                <w:sz w:val="28"/>
                <w:szCs w:val="28"/>
              </w:rPr>
            </w:pPr>
            <w:r w:rsidRPr="009504BF">
              <w:rPr>
                <w:sz w:val="28"/>
                <w:szCs w:val="28"/>
              </w:rPr>
              <w:t>Работать в команде, эффективно общаться с коллегами, руководством.</w:t>
            </w:r>
          </w:p>
        </w:tc>
      </w:tr>
    </w:tbl>
    <w:p w:rsidR="000B43BD" w:rsidRPr="00C72AF8" w:rsidRDefault="000B43BD" w:rsidP="00F633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  <w:sectPr w:rsidR="000B43BD" w:rsidRPr="00C72AF8" w:rsidSect="00F6335F">
          <w:pgSz w:w="11907" w:h="16840"/>
          <w:pgMar w:top="567" w:right="851" w:bottom="851" w:left="1418" w:header="709" w:footer="709" w:gutter="0"/>
          <w:cols w:space="720"/>
        </w:sectPr>
      </w:pPr>
    </w:p>
    <w:p w:rsidR="000B43BD" w:rsidRPr="00C72AF8" w:rsidRDefault="000B43BD" w:rsidP="005D0DC8">
      <w:pPr>
        <w:pStyle w:val="21"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0" w:firstLine="0"/>
        <w:jc w:val="center"/>
        <w:rPr>
          <w:b/>
          <w:caps/>
          <w:sz w:val="28"/>
          <w:szCs w:val="28"/>
        </w:rPr>
      </w:pPr>
      <w:r w:rsidRPr="00C72AF8">
        <w:rPr>
          <w:b/>
          <w:caps/>
          <w:sz w:val="28"/>
          <w:szCs w:val="28"/>
        </w:rPr>
        <w:t>3. СТРУКТУРА и  содержание профессионального модуля</w:t>
      </w:r>
    </w:p>
    <w:p w:rsidR="000B43BD" w:rsidRDefault="000B43BD" w:rsidP="005D0DC8">
      <w:pPr>
        <w:pStyle w:val="21"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0" w:firstLine="0"/>
        <w:jc w:val="center"/>
        <w:rPr>
          <w:b/>
          <w:sz w:val="28"/>
          <w:szCs w:val="28"/>
        </w:rPr>
      </w:pPr>
      <w:r w:rsidRPr="00C72AF8">
        <w:rPr>
          <w:b/>
          <w:sz w:val="28"/>
          <w:szCs w:val="28"/>
        </w:rPr>
        <w:t>3.1. Тематический план профессионального модуля.</w:t>
      </w:r>
    </w:p>
    <w:p w:rsidR="00385920" w:rsidRPr="00C72AF8" w:rsidRDefault="00F6335F" w:rsidP="005D0DC8">
      <w:pPr>
        <w:pStyle w:val="21"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0" w:firstLine="0"/>
        <w:jc w:val="center"/>
        <w:rPr>
          <w:b/>
          <w:sz w:val="28"/>
          <w:szCs w:val="28"/>
        </w:rPr>
      </w:pPr>
      <w:r w:rsidRPr="00C72AF8">
        <w:rPr>
          <w:rFonts w:eastAsia="Calibri"/>
          <w:b/>
          <w:bCs/>
          <w:sz w:val="28"/>
          <w:szCs w:val="28"/>
        </w:rPr>
        <w:t>Сварка и резка деталей из различных сталей, цветных металлов и их сплавов, ч</w:t>
      </w:r>
      <w:r w:rsidR="00380A3E">
        <w:rPr>
          <w:rFonts w:eastAsia="Calibri"/>
          <w:b/>
          <w:bCs/>
          <w:sz w:val="28"/>
          <w:szCs w:val="28"/>
        </w:rPr>
        <w:t xml:space="preserve">угунов во всех пространственных </w:t>
      </w:r>
      <w:r w:rsidRPr="00C72AF8">
        <w:rPr>
          <w:rFonts w:eastAsia="Calibri"/>
          <w:b/>
          <w:bCs/>
          <w:sz w:val="28"/>
          <w:szCs w:val="28"/>
        </w:rPr>
        <w:t>положениях</w:t>
      </w:r>
    </w:p>
    <w:tbl>
      <w:tblPr>
        <w:tblW w:w="5021" w:type="pct"/>
        <w:tblInd w:w="-3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19"/>
        <w:gridCol w:w="5815"/>
        <w:gridCol w:w="1131"/>
        <w:gridCol w:w="1137"/>
        <w:gridCol w:w="2121"/>
        <w:gridCol w:w="1560"/>
        <w:gridCol w:w="996"/>
        <w:gridCol w:w="1839"/>
      </w:tblGrid>
      <w:tr w:rsidR="00F6335F" w:rsidRPr="00C72AF8" w:rsidTr="00A935B3">
        <w:trPr>
          <w:trHeight w:val="435"/>
        </w:trPr>
        <w:tc>
          <w:tcPr>
            <w:tcW w:w="443" w:type="pct"/>
            <w:vMerge w:val="restart"/>
            <w:shd w:val="clear" w:color="auto" w:fill="auto"/>
          </w:tcPr>
          <w:p w:rsidR="00A935B3" w:rsidRPr="00A935B3" w:rsidRDefault="00A935B3" w:rsidP="00A935B3">
            <w:pPr>
              <w:widowControl w:val="0"/>
              <w:jc w:val="center"/>
              <w:rPr>
                <w:b/>
                <w:sz w:val="20"/>
                <w:szCs w:val="20"/>
              </w:rPr>
            </w:pPr>
            <w:r w:rsidRPr="00A935B3">
              <w:rPr>
                <w:b/>
                <w:sz w:val="20"/>
                <w:szCs w:val="20"/>
              </w:rPr>
              <w:t>Коды профес-сиональных компе-</w:t>
            </w:r>
          </w:p>
          <w:p w:rsidR="000B43BD" w:rsidRPr="00BE1618" w:rsidRDefault="00A935B3" w:rsidP="00A935B3">
            <w:pPr>
              <w:pStyle w:val="21"/>
              <w:widowControl w:val="0"/>
              <w:ind w:left="0" w:firstLine="0"/>
              <w:jc w:val="center"/>
              <w:rPr>
                <w:b/>
              </w:rPr>
            </w:pPr>
            <w:r w:rsidRPr="00A935B3">
              <w:rPr>
                <w:b/>
                <w:sz w:val="20"/>
                <w:szCs w:val="20"/>
              </w:rPr>
              <w:t>тенций</w:t>
            </w:r>
          </w:p>
        </w:tc>
        <w:tc>
          <w:tcPr>
            <w:tcW w:w="1815" w:type="pct"/>
            <w:vMerge w:val="restart"/>
            <w:shd w:val="clear" w:color="auto" w:fill="auto"/>
            <w:vAlign w:val="center"/>
          </w:tcPr>
          <w:p w:rsidR="000B43BD" w:rsidRPr="00BE1618" w:rsidRDefault="000B43BD" w:rsidP="00A935B3">
            <w:pPr>
              <w:pStyle w:val="21"/>
              <w:widowControl w:val="0"/>
              <w:ind w:left="0" w:firstLine="0"/>
              <w:jc w:val="center"/>
              <w:rPr>
                <w:b/>
              </w:rPr>
            </w:pPr>
            <w:r w:rsidRPr="00BE1618">
              <w:rPr>
                <w:b/>
              </w:rPr>
              <w:t>Наименования разделов профессионального модуля</w:t>
            </w:r>
            <w:r w:rsidRPr="00BE1618">
              <w:rPr>
                <w:rStyle w:val="a5"/>
                <w:b/>
              </w:rPr>
              <w:footnoteReference w:customMarkFollows="1" w:id="1"/>
              <w:t>*</w:t>
            </w:r>
          </w:p>
        </w:tc>
        <w:tc>
          <w:tcPr>
            <w:tcW w:w="353" w:type="pct"/>
            <w:vMerge w:val="restart"/>
            <w:shd w:val="clear" w:color="auto" w:fill="auto"/>
          </w:tcPr>
          <w:p w:rsidR="000B43BD" w:rsidRPr="00BE1618" w:rsidRDefault="000B43BD" w:rsidP="00F6335F">
            <w:pPr>
              <w:pStyle w:val="21"/>
              <w:widowControl w:val="0"/>
              <w:ind w:left="0" w:firstLine="0"/>
              <w:jc w:val="center"/>
              <w:rPr>
                <w:b/>
                <w:iCs/>
              </w:rPr>
            </w:pPr>
            <w:r w:rsidRPr="00BE1618">
              <w:rPr>
                <w:b/>
                <w:iCs/>
              </w:rPr>
              <w:t>Всего часов</w:t>
            </w:r>
          </w:p>
          <w:p w:rsidR="000B43BD" w:rsidRPr="00BE1618" w:rsidRDefault="000B43BD" w:rsidP="00385920">
            <w:pPr>
              <w:pStyle w:val="21"/>
              <w:widowControl w:val="0"/>
              <w:ind w:left="0" w:firstLine="0"/>
              <w:jc w:val="center"/>
              <w:rPr>
                <w:i/>
                <w:iCs/>
              </w:rPr>
            </w:pPr>
            <w:r w:rsidRPr="00BE1618">
              <w:rPr>
                <w:i/>
                <w:iCs/>
              </w:rPr>
              <w:t>(макс. учебная нагрузка и практ</w:t>
            </w:r>
            <w:r w:rsidR="00385920" w:rsidRPr="00BE1618">
              <w:rPr>
                <w:i/>
                <w:iCs/>
              </w:rPr>
              <w:t>-</w:t>
            </w:r>
            <w:r w:rsidRPr="00BE1618">
              <w:rPr>
                <w:i/>
                <w:iCs/>
              </w:rPr>
              <w:t>ки)</w:t>
            </w:r>
          </w:p>
        </w:tc>
        <w:tc>
          <w:tcPr>
            <w:tcW w:w="1504" w:type="pct"/>
            <w:gridSpan w:val="3"/>
            <w:shd w:val="clear" w:color="auto" w:fill="auto"/>
          </w:tcPr>
          <w:p w:rsidR="000B43BD" w:rsidRPr="00BE1618" w:rsidRDefault="000B43BD" w:rsidP="00F6335F">
            <w:pPr>
              <w:pStyle w:val="a7"/>
              <w:widowControl w:val="0"/>
              <w:suppressAutoHyphens/>
              <w:spacing w:before="0" w:beforeAutospacing="0" w:after="0" w:afterAutospacing="0"/>
              <w:jc w:val="center"/>
              <w:rPr>
                <w:b/>
              </w:rPr>
            </w:pPr>
            <w:r w:rsidRPr="00BE1618">
              <w:rPr>
                <w:b/>
              </w:rPr>
              <w:t>Объем времени, отведенный на освоение междисциплинарного курса (курсов)</w:t>
            </w:r>
          </w:p>
        </w:tc>
        <w:tc>
          <w:tcPr>
            <w:tcW w:w="885" w:type="pct"/>
            <w:gridSpan w:val="2"/>
            <w:shd w:val="clear" w:color="auto" w:fill="auto"/>
          </w:tcPr>
          <w:p w:rsidR="000B43BD" w:rsidRPr="00BE1618" w:rsidRDefault="000B43BD" w:rsidP="00F6335F">
            <w:pPr>
              <w:pStyle w:val="21"/>
              <w:widowControl w:val="0"/>
              <w:ind w:left="0" w:firstLine="0"/>
              <w:jc w:val="center"/>
              <w:rPr>
                <w:b/>
                <w:iCs/>
              </w:rPr>
            </w:pPr>
            <w:r w:rsidRPr="00BE1618">
              <w:rPr>
                <w:b/>
                <w:iCs/>
              </w:rPr>
              <w:t xml:space="preserve">Практика </w:t>
            </w:r>
          </w:p>
        </w:tc>
      </w:tr>
      <w:tr w:rsidR="00F6335F" w:rsidRPr="00C72AF8" w:rsidTr="00385920">
        <w:trPr>
          <w:trHeight w:val="435"/>
        </w:trPr>
        <w:tc>
          <w:tcPr>
            <w:tcW w:w="443" w:type="pct"/>
            <w:vMerge/>
            <w:shd w:val="clear" w:color="auto" w:fill="auto"/>
          </w:tcPr>
          <w:p w:rsidR="000B43BD" w:rsidRPr="00BE1618" w:rsidRDefault="000B43BD" w:rsidP="00F6335F">
            <w:pPr>
              <w:pStyle w:val="21"/>
              <w:widowControl w:val="0"/>
              <w:ind w:left="0" w:firstLine="0"/>
              <w:jc w:val="center"/>
              <w:rPr>
                <w:b/>
              </w:rPr>
            </w:pPr>
          </w:p>
        </w:tc>
        <w:tc>
          <w:tcPr>
            <w:tcW w:w="1815" w:type="pct"/>
            <w:vMerge/>
            <w:shd w:val="clear" w:color="auto" w:fill="auto"/>
          </w:tcPr>
          <w:p w:rsidR="000B43BD" w:rsidRPr="00BE1618" w:rsidRDefault="000B43BD" w:rsidP="00F6335F">
            <w:pPr>
              <w:pStyle w:val="21"/>
              <w:widowControl w:val="0"/>
              <w:ind w:left="0" w:firstLine="0"/>
              <w:jc w:val="center"/>
              <w:rPr>
                <w:b/>
              </w:rPr>
            </w:pPr>
          </w:p>
        </w:tc>
        <w:tc>
          <w:tcPr>
            <w:tcW w:w="353" w:type="pct"/>
            <w:vMerge/>
            <w:shd w:val="clear" w:color="auto" w:fill="auto"/>
          </w:tcPr>
          <w:p w:rsidR="000B43BD" w:rsidRPr="00BE1618" w:rsidRDefault="000B43BD" w:rsidP="00F6335F">
            <w:pPr>
              <w:pStyle w:val="21"/>
              <w:widowControl w:val="0"/>
              <w:ind w:left="0" w:firstLine="0"/>
              <w:jc w:val="center"/>
              <w:rPr>
                <w:b/>
                <w:iCs/>
              </w:rPr>
            </w:pPr>
          </w:p>
        </w:tc>
        <w:tc>
          <w:tcPr>
            <w:tcW w:w="1017" w:type="pct"/>
            <w:gridSpan w:val="2"/>
            <w:shd w:val="clear" w:color="auto" w:fill="auto"/>
          </w:tcPr>
          <w:p w:rsidR="000B43BD" w:rsidRPr="00BE1618" w:rsidRDefault="000B43BD" w:rsidP="00F6335F">
            <w:pPr>
              <w:pStyle w:val="a7"/>
              <w:widowControl w:val="0"/>
              <w:suppressAutoHyphens/>
              <w:spacing w:before="0" w:beforeAutospacing="0" w:after="0" w:afterAutospacing="0"/>
              <w:jc w:val="center"/>
              <w:rPr>
                <w:b/>
              </w:rPr>
            </w:pPr>
            <w:r w:rsidRPr="00BE1618">
              <w:rPr>
                <w:b/>
              </w:rPr>
              <w:t>Обязательная аудиторная учебная нагрузка обучающегося</w:t>
            </w:r>
          </w:p>
        </w:tc>
        <w:tc>
          <w:tcPr>
            <w:tcW w:w="487" w:type="pct"/>
            <w:vMerge w:val="restart"/>
            <w:shd w:val="clear" w:color="auto" w:fill="auto"/>
          </w:tcPr>
          <w:p w:rsidR="000B43BD" w:rsidRPr="00BE1618" w:rsidRDefault="000B43BD" w:rsidP="00F6335F">
            <w:pPr>
              <w:pStyle w:val="a7"/>
              <w:widowControl w:val="0"/>
              <w:suppressAutoHyphens/>
              <w:spacing w:before="0" w:beforeAutospacing="0" w:after="0" w:afterAutospacing="0"/>
              <w:jc w:val="center"/>
              <w:rPr>
                <w:b/>
              </w:rPr>
            </w:pPr>
            <w:r w:rsidRPr="00BE1618">
              <w:rPr>
                <w:b/>
              </w:rPr>
              <w:t xml:space="preserve">Самостоя-тельная работа </w:t>
            </w:r>
            <w:r w:rsidR="00F6335F" w:rsidRPr="00BE1618">
              <w:rPr>
                <w:b/>
              </w:rPr>
              <w:t>обучающе</w:t>
            </w:r>
            <w:r w:rsidRPr="00BE1618">
              <w:rPr>
                <w:b/>
              </w:rPr>
              <w:t xml:space="preserve">гося, </w:t>
            </w:r>
          </w:p>
          <w:p w:rsidR="000B43BD" w:rsidRPr="00BE1618" w:rsidRDefault="000B43BD" w:rsidP="00F6335F">
            <w:pPr>
              <w:pStyle w:val="a7"/>
              <w:widowControl w:val="0"/>
              <w:suppressAutoHyphens/>
              <w:spacing w:before="0" w:beforeAutospacing="0" w:after="0" w:afterAutospacing="0"/>
              <w:jc w:val="center"/>
              <w:rPr>
                <w:b/>
              </w:rPr>
            </w:pPr>
            <w:r w:rsidRPr="00BE1618">
              <w:t>часов</w:t>
            </w:r>
          </w:p>
        </w:tc>
        <w:tc>
          <w:tcPr>
            <w:tcW w:w="311" w:type="pct"/>
            <w:vMerge w:val="restart"/>
            <w:shd w:val="clear" w:color="auto" w:fill="auto"/>
          </w:tcPr>
          <w:p w:rsidR="000B43BD" w:rsidRPr="00BE1618" w:rsidRDefault="000B43BD" w:rsidP="00F6335F">
            <w:pPr>
              <w:pStyle w:val="21"/>
              <w:widowControl w:val="0"/>
              <w:ind w:left="0" w:firstLine="0"/>
              <w:jc w:val="center"/>
              <w:rPr>
                <w:b/>
              </w:rPr>
            </w:pPr>
            <w:r w:rsidRPr="00BE1618">
              <w:rPr>
                <w:b/>
              </w:rPr>
              <w:t>Учеб</w:t>
            </w:r>
            <w:r w:rsidR="00281CA9">
              <w:rPr>
                <w:b/>
              </w:rPr>
              <w:t>-</w:t>
            </w:r>
            <w:r w:rsidRPr="00BE1618">
              <w:rPr>
                <w:b/>
              </w:rPr>
              <w:t>ная,</w:t>
            </w:r>
          </w:p>
          <w:p w:rsidR="000B43BD" w:rsidRPr="00BE1618" w:rsidRDefault="000B43BD" w:rsidP="00F6335F">
            <w:pPr>
              <w:pStyle w:val="21"/>
              <w:widowControl w:val="0"/>
              <w:ind w:left="0" w:firstLine="0"/>
              <w:jc w:val="center"/>
              <w:rPr>
                <w:b/>
              </w:rPr>
            </w:pPr>
            <w:r w:rsidRPr="00BE1618">
              <w:t>часов</w:t>
            </w:r>
          </w:p>
        </w:tc>
        <w:tc>
          <w:tcPr>
            <w:tcW w:w="574" w:type="pct"/>
            <w:vMerge w:val="restart"/>
            <w:shd w:val="clear" w:color="auto" w:fill="auto"/>
          </w:tcPr>
          <w:p w:rsidR="000B43BD" w:rsidRPr="00BE1618" w:rsidRDefault="000B43BD" w:rsidP="00A935B3">
            <w:pPr>
              <w:pStyle w:val="21"/>
              <w:widowControl w:val="0"/>
              <w:ind w:left="0" w:firstLine="0"/>
              <w:jc w:val="center"/>
              <w:rPr>
                <w:b/>
                <w:iCs/>
              </w:rPr>
            </w:pPr>
            <w:r w:rsidRPr="00BE1618">
              <w:rPr>
                <w:b/>
                <w:iCs/>
              </w:rPr>
              <w:t xml:space="preserve">Производственная, </w:t>
            </w:r>
            <w:r w:rsidRPr="00BE1618">
              <w:rPr>
                <w:iCs/>
              </w:rPr>
              <w:t>часов</w:t>
            </w:r>
          </w:p>
          <w:p w:rsidR="000B43BD" w:rsidRPr="00A935B3" w:rsidRDefault="00A935B3" w:rsidP="00A935B3">
            <w:pPr>
              <w:pStyle w:val="21"/>
              <w:widowControl w:val="0"/>
              <w:ind w:left="72" w:hanging="81"/>
              <w:jc w:val="center"/>
              <w:rPr>
                <w:b/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(если предусмотрена рассредото</w:t>
            </w:r>
            <w:r w:rsidR="000B43BD" w:rsidRPr="00A935B3">
              <w:rPr>
                <w:iCs/>
                <w:sz w:val="20"/>
                <w:szCs w:val="20"/>
              </w:rPr>
              <w:t>ченная практика)</w:t>
            </w:r>
          </w:p>
        </w:tc>
      </w:tr>
      <w:tr w:rsidR="00F6335F" w:rsidRPr="00C72AF8" w:rsidTr="00385920">
        <w:trPr>
          <w:trHeight w:val="390"/>
        </w:trPr>
        <w:tc>
          <w:tcPr>
            <w:tcW w:w="443" w:type="pct"/>
            <w:vMerge/>
            <w:shd w:val="clear" w:color="auto" w:fill="auto"/>
          </w:tcPr>
          <w:p w:rsidR="000B43BD" w:rsidRPr="00C72AF8" w:rsidRDefault="000B43BD" w:rsidP="00F6335F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815" w:type="pct"/>
            <w:vMerge/>
            <w:shd w:val="clear" w:color="auto" w:fill="auto"/>
          </w:tcPr>
          <w:p w:rsidR="000B43BD" w:rsidRPr="00C72AF8" w:rsidRDefault="000B43BD" w:rsidP="00F6335F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53" w:type="pct"/>
            <w:vMerge/>
            <w:shd w:val="clear" w:color="auto" w:fill="auto"/>
          </w:tcPr>
          <w:p w:rsidR="000B43BD" w:rsidRPr="00C72AF8" w:rsidRDefault="000B43BD" w:rsidP="00F6335F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55" w:type="pct"/>
            <w:shd w:val="clear" w:color="auto" w:fill="auto"/>
          </w:tcPr>
          <w:p w:rsidR="000B43BD" w:rsidRPr="00BE1618" w:rsidRDefault="000B43BD" w:rsidP="00F6335F">
            <w:pPr>
              <w:pStyle w:val="a7"/>
              <w:widowControl w:val="0"/>
              <w:suppressAutoHyphens/>
              <w:spacing w:before="0" w:beforeAutospacing="0" w:after="0" w:afterAutospacing="0"/>
              <w:jc w:val="center"/>
              <w:rPr>
                <w:b/>
              </w:rPr>
            </w:pPr>
            <w:r w:rsidRPr="00BE1618">
              <w:rPr>
                <w:b/>
              </w:rPr>
              <w:t>Всего,</w:t>
            </w:r>
          </w:p>
          <w:p w:rsidR="000B43BD" w:rsidRPr="00BE1618" w:rsidRDefault="000B43BD" w:rsidP="00F6335F">
            <w:pPr>
              <w:pStyle w:val="a7"/>
              <w:widowControl w:val="0"/>
              <w:suppressAutoHyphens/>
              <w:spacing w:before="0" w:beforeAutospacing="0" w:after="0" w:afterAutospacing="0"/>
              <w:jc w:val="center"/>
            </w:pPr>
            <w:r w:rsidRPr="00BE1618">
              <w:t>часов</w:t>
            </w:r>
          </w:p>
        </w:tc>
        <w:tc>
          <w:tcPr>
            <w:tcW w:w="662" w:type="pct"/>
            <w:shd w:val="clear" w:color="auto" w:fill="auto"/>
          </w:tcPr>
          <w:p w:rsidR="000B43BD" w:rsidRPr="00BE1618" w:rsidRDefault="00A935B3" w:rsidP="00F6335F">
            <w:pPr>
              <w:pStyle w:val="a7"/>
              <w:widowControl w:val="0"/>
              <w:suppressAutoHyphens/>
              <w:spacing w:before="0" w:beforeAutospacing="0" w:after="0" w:afterAutospacing="0"/>
              <w:rPr>
                <w:b/>
              </w:rPr>
            </w:pPr>
            <w:r>
              <w:rPr>
                <w:b/>
              </w:rPr>
              <w:t>в том числе лабораторные работы и практи</w:t>
            </w:r>
            <w:r w:rsidR="000B43BD" w:rsidRPr="00BE1618">
              <w:rPr>
                <w:b/>
              </w:rPr>
              <w:t>ческие занятия,</w:t>
            </w:r>
          </w:p>
          <w:p w:rsidR="000B43BD" w:rsidRPr="00BE1618" w:rsidRDefault="000B43BD" w:rsidP="00F6335F">
            <w:pPr>
              <w:pStyle w:val="a7"/>
              <w:widowControl w:val="0"/>
              <w:suppressAutoHyphens/>
              <w:spacing w:before="0" w:beforeAutospacing="0" w:after="0" w:afterAutospacing="0"/>
              <w:rPr>
                <w:b/>
              </w:rPr>
            </w:pPr>
            <w:r w:rsidRPr="00BE1618">
              <w:t>часов</w:t>
            </w:r>
          </w:p>
        </w:tc>
        <w:tc>
          <w:tcPr>
            <w:tcW w:w="487" w:type="pct"/>
            <w:vMerge/>
            <w:shd w:val="clear" w:color="auto" w:fill="auto"/>
          </w:tcPr>
          <w:p w:rsidR="000B43BD" w:rsidRPr="00C72AF8" w:rsidRDefault="000B43BD" w:rsidP="00F6335F">
            <w:pPr>
              <w:pStyle w:val="a7"/>
              <w:widowControl w:val="0"/>
              <w:suppressAutoHyphens/>
              <w:spacing w:before="0" w:beforeAutospacing="0" w:after="0" w:afterAutospacing="0"/>
              <w:jc w:val="center"/>
              <w:rPr>
                <w:b/>
                <w:i/>
                <w:sz w:val="28"/>
                <w:szCs w:val="28"/>
              </w:rPr>
            </w:pPr>
          </w:p>
        </w:tc>
        <w:tc>
          <w:tcPr>
            <w:tcW w:w="311" w:type="pct"/>
            <w:vMerge/>
            <w:shd w:val="clear" w:color="auto" w:fill="auto"/>
          </w:tcPr>
          <w:p w:rsidR="000B43BD" w:rsidRPr="00C72AF8" w:rsidRDefault="000B43BD" w:rsidP="00F6335F">
            <w:pPr>
              <w:pStyle w:val="21"/>
              <w:widowControl w:val="0"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74" w:type="pct"/>
            <w:vMerge/>
            <w:shd w:val="clear" w:color="auto" w:fill="auto"/>
          </w:tcPr>
          <w:p w:rsidR="000B43BD" w:rsidRPr="00C72AF8" w:rsidRDefault="000B43BD" w:rsidP="00F6335F">
            <w:pPr>
              <w:pStyle w:val="21"/>
              <w:widowControl w:val="0"/>
              <w:ind w:left="72" w:firstLine="0"/>
              <w:jc w:val="center"/>
              <w:rPr>
                <w:i/>
                <w:iCs/>
                <w:sz w:val="28"/>
                <w:szCs w:val="28"/>
              </w:rPr>
            </w:pPr>
          </w:p>
        </w:tc>
      </w:tr>
      <w:tr w:rsidR="00F6335F" w:rsidRPr="00C72AF8" w:rsidTr="00385920">
        <w:tc>
          <w:tcPr>
            <w:tcW w:w="443" w:type="pct"/>
            <w:shd w:val="clear" w:color="auto" w:fill="auto"/>
          </w:tcPr>
          <w:p w:rsidR="000B43BD" w:rsidRPr="00C72AF8" w:rsidRDefault="00F6335F" w:rsidP="008C1DC1">
            <w:pPr>
              <w:autoSpaceDE w:val="0"/>
              <w:autoSpaceDN w:val="0"/>
              <w:adjustRightInd w:val="0"/>
              <w:ind w:left="-108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ПК 2.</w:t>
            </w:r>
            <w:r w:rsidR="008C1DC1">
              <w:rPr>
                <w:b/>
                <w:bCs/>
                <w:sz w:val="28"/>
                <w:szCs w:val="28"/>
              </w:rPr>
              <w:t>1 -</w:t>
            </w:r>
            <w:r>
              <w:rPr>
                <w:b/>
                <w:bCs/>
                <w:sz w:val="28"/>
                <w:szCs w:val="28"/>
              </w:rPr>
              <w:t xml:space="preserve"> ПК </w:t>
            </w:r>
            <w:r w:rsidR="008C1DC1">
              <w:rPr>
                <w:b/>
                <w:bCs/>
                <w:sz w:val="28"/>
                <w:szCs w:val="28"/>
              </w:rPr>
              <w:t>2.4</w:t>
            </w:r>
            <w:r w:rsidR="000B43BD" w:rsidRPr="00C72AF8">
              <w:rPr>
                <w:b/>
                <w:bCs/>
                <w:sz w:val="28"/>
                <w:szCs w:val="28"/>
              </w:rPr>
              <w:t>.</w:t>
            </w:r>
          </w:p>
        </w:tc>
        <w:tc>
          <w:tcPr>
            <w:tcW w:w="1815" w:type="pct"/>
            <w:shd w:val="clear" w:color="auto" w:fill="auto"/>
          </w:tcPr>
          <w:p w:rsidR="000B43BD" w:rsidRPr="00C72AF8" w:rsidRDefault="000B43BD" w:rsidP="00F6335F">
            <w:pPr>
              <w:jc w:val="both"/>
              <w:rPr>
                <w:rFonts w:eastAsia="Calibri"/>
                <w:b/>
                <w:bCs/>
                <w:sz w:val="28"/>
                <w:szCs w:val="28"/>
              </w:rPr>
            </w:pPr>
            <w:r w:rsidRPr="00C72AF8">
              <w:rPr>
                <w:rFonts w:eastAsia="Calibri"/>
                <w:b/>
                <w:bCs/>
                <w:sz w:val="28"/>
                <w:szCs w:val="28"/>
              </w:rPr>
              <w:t>Раздел 1. ПМ 02</w:t>
            </w:r>
          </w:p>
          <w:p w:rsidR="000B43BD" w:rsidRPr="008C1DC1" w:rsidRDefault="008C1DC1" w:rsidP="00F6335F">
            <w:pPr>
              <w:rPr>
                <w:b/>
                <w:sz w:val="28"/>
                <w:szCs w:val="28"/>
              </w:rPr>
            </w:pPr>
            <w:r w:rsidRPr="008C1DC1">
              <w:rPr>
                <w:rFonts w:eastAsia="Calibri"/>
                <w:b/>
                <w:bCs/>
                <w:sz w:val="28"/>
                <w:szCs w:val="28"/>
              </w:rPr>
              <w:t>Ручная дуговая сварка (наплавка, резка) плавящимся покрытым электродом</w:t>
            </w:r>
          </w:p>
        </w:tc>
        <w:tc>
          <w:tcPr>
            <w:tcW w:w="353" w:type="pct"/>
            <w:shd w:val="clear" w:color="auto" w:fill="auto"/>
          </w:tcPr>
          <w:p w:rsidR="000B43BD" w:rsidRPr="00C72AF8" w:rsidRDefault="008C1DC1" w:rsidP="00F6335F">
            <w:pPr>
              <w:pStyle w:val="21"/>
              <w:widowControl w:val="0"/>
              <w:ind w:left="0" w:firstLine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117</w:t>
            </w:r>
          </w:p>
        </w:tc>
        <w:tc>
          <w:tcPr>
            <w:tcW w:w="355" w:type="pct"/>
            <w:shd w:val="clear" w:color="auto" w:fill="auto"/>
          </w:tcPr>
          <w:p w:rsidR="000B43BD" w:rsidRDefault="008C1DC1" w:rsidP="00F6335F">
            <w:pPr>
              <w:pStyle w:val="21"/>
              <w:widowControl w:val="0"/>
              <w:ind w:left="0" w:firstLine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78</w:t>
            </w:r>
          </w:p>
          <w:p w:rsidR="005D0DC8" w:rsidRPr="005D0DC8" w:rsidRDefault="005D0DC8" w:rsidP="00F6335F">
            <w:pPr>
              <w:pStyle w:val="21"/>
              <w:widowControl w:val="0"/>
              <w:ind w:left="0" w:firstLine="0"/>
              <w:jc w:val="center"/>
            </w:pPr>
          </w:p>
        </w:tc>
        <w:tc>
          <w:tcPr>
            <w:tcW w:w="662" w:type="pct"/>
            <w:shd w:val="clear" w:color="auto" w:fill="auto"/>
          </w:tcPr>
          <w:p w:rsidR="000B43BD" w:rsidRPr="00C72AF8" w:rsidRDefault="008C1DC1" w:rsidP="00F6335F">
            <w:pPr>
              <w:pStyle w:val="21"/>
              <w:widowControl w:val="0"/>
              <w:ind w:left="0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</w:t>
            </w:r>
          </w:p>
        </w:tc>
        <w:tc>
          <w:tcPr>
            <w:tcW w:w="487" w:type="pct"/>
            <w:shd w:val="clear" w:color="auto" w:fill="auto"/>
          </w:tcPr>
          <w:p w:rsidR="000B43BD" w:rsidRDefault="008C1DC1" w:rsidP="00F6335F">
            <w:pPr>
              <w:pStyle w:val="21"/>
              <w:widowControl w:val="0"/>
              <w:ind w:left="0" w:firstLine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39</w:t>
            </w:r>
          </w:p>
          <w:p w:rsidR="005D0DC8" w:rsidRPr="005D0DC8" w:rsidRDefault="005D0DC8" w:rsidP="00BE1618">
            <w:pPr>
              <w:pStyle w:val="21"/>
              <w:widowControl w:val="0"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311" w:type="pct"/>
            <w:shd w:val="clear" w:color="auto" w:fill="auto"/>
          </w:tcPr>
          <w:p w:rsidR="000B43BD" w:rsidRPr="00C72AF8" w:rsidRDefault="008C1DC1" w:rsidP="00F6335F">
            <w:pPr>
              <w:pStyle w:val="a7"/>
              <w:widowControl w:val="0"/>
              <w:suppressAutoHyphens/>
              <w:spacing w:before="0" w:beforeAutospacing="0" w:after="0" w:afterAutospacing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108</w:t>
            </w:r>
          </w:p>
        </w:tc>
        <w:tc>
          <w:tcPr>
            <w:tcW w:w="574" w:type="pct"/>
            <w:shd w:val="clear" w:color="auto" w:fill="auto"/>
          </w:tcPr>
          <w:p w:rsidR="000B43BD" w:rsidRPr="00C72AF8" w:rsidRDefault="000B43BD" w:rsidP="00F6335F">
            <w:pPr>
              <w:pStyle w:val="21"/>
              <w:widowControl w:val="0"/>
              <w:ind w:left="0" w:firstLine="0"/>
              <w:jc w:val="center"/>
              <w:rPr>
                <w:b/>
                <w:i/>
                <w:iCs/>
                <w:sz w:val="28"/>
                <w:szCs w:val="28"/>
              </w:rPr>
            </w:pPr>
          </w:p>
        </w:tc>
      </w:tr>
      <w:tr w:rsidR="00BE1618" w:rsidRPr="00C72AF8" w:rsidTr="00BE1618">
        <w:trPr>
          <w:trHeight w:val="453"/>
        </w:trPr>
        <w:tc>
          <w:tcPr>
            <w:tcW w:w="443" w:type="pct"/>
            <w:tcBorders>
              <w:top w:val="single" w:sz="4" w:space="0" w:color="auto"/>
            </w:tcBorders>
            <w:shd w:val="clear" w:color="auto" w:fill="auto"/>
          </w:tcPr>
          <w:p w:rsidR="00BE1618" w:rsidRPr="00A92B46" w:rsidRDefault="00BE1618" w:rsidP="008C1DC1">
            <w:pPr>
              <w:autoSpaceDE w:val="0"/>
              <w:autoSpaceDN w:val="0"/>
              <w:adjustRightInd w:val="0"/>
              <w:rPr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ПК 2</w:t>
            </w:r>
            <w:r w:rsidR="00C20DCE">
              <w:rPr>
                <w:b/>
                <w:bCs/>
                <w:sz w:val="28"/>
                <w:szCs w:val="28"/>
              </w:rPr>
              <w:t>.</w:t>
            </w:r>
            <w:r w:rsidR="008C1DC1">
              <w:rPr>
                <w:b/>
                <w:bCs/>
                <w:sz w:val="28"/>
                <w:szCs w:val="28"/>
              </w:rPr>
              <w:t>1</w:t>
            </w:r>
            <w:r>
              <w:rPr>
                <w:b/>
                <w:bCs/>
                <w:sz w:val="28"/>
                <w:szCs w:val="28"/>
              </w:rPr>
              <w:t xml:space="preserve"> -ПК 2.</w:t>
            </w:r>
            <w:r w:rsidR="008C1DC1">
              <w:rPr>
                <w:b/>
                <w:bCs/>
                <w:sz w:val="28"/>
                <w:szCs w:val="28"/>
              </w:rPr>
              <w:t>4</w:t>
            </w:r>
          </w:p>
        </w:tc>
        <w:tc>
          <w:tcPr>
            <w:tcW w:w="1815" w:type="pct"/>
            <w:tcBorders>
              <w:top w:val="single" w:sz="4" w:space="0" w:color="auto"/>
            </w:tcBorders>
            <w:shd w:val="clear" w:color="auto" w:fill="auto"/>
          </w:tcPr>
          <w:p w:rsidR="00BE1618" w:rsidRPr="00A92B46" w:rsidRDefault="00BE1618" w:rsidP="00BE1618">
            <w:pPr>
              <w:pStyle w:val="21"/>
              <w:widowControl w:val="0"/>
              <w:ind w:left="0" w:firstLine="0"/>
              <w:jc w:val="both"/>
              <w:rPr>
                <w:b/>
                <w:iCs/>
                <w:sz w:val="28"/>
                <w:szCs w:val="28"/>
              </w:rPr>
            </w:pPr>
            <w:r w:rsidRPr="00A92B46">
              <w:rPr>
                <w:b/>
                <w:iCs/>
                <w:sz w:val="28"/>
                <w:szCs w:val="28"/>
              </w:rPr>
              <w:t>Производственная практика</w:t>
            </w:r>
          </w:p>
        </w:tc>
        <w:tc>
          <w:tcPr>
            <w:tcW w:w="353" w:type="pct"/>
            <w:tcBorders>
              <w:top w:val="single" w:sz="4" w:space="0" w:color="auto"/>
            </w:tcBorders>
            <w:shd w:val="clear" w:color="auto" w:fill="auto"/>
          </w:tcPr>
          <w:p w:rsidR="00BE1618" w:rsidRPr="00A92B46" w:rsidRDefault="008C1DC1" w:rsidP="00BE1618">
            <w:pPr>
              <w:jc w:val="center"/>
              <w:rPr>
                <w:b/>
                <w:i/>
                <w:iCs/>
                <w:sz w:val="28"/>
                <w:szCs w:val="28"/>
              </w:rPr>
            </w:pPr>
            <w:r>
              <w:rPr>
                <w:b/>
                <w:i/>
                <w:iCs/>
                <w:sz w:val="28"/>
                <w:szCs w:val="28"/>
              </w:rPr>
              <w:t>180</w:t>
            </w:r>
          </w:p>
        </w:tc>
        <w:tc>
          <w:tcPr>
            <w:tcW w:w="355" w:type="pct"/>
            <w:tcBorders>
              <w:top w:val="single" w:sz="4" w:space="0" w:color="auto"/>
              <w:bottom w:val="single" w:sz="6" w:space="0" w:color="000000"/>
            </w:tcBorders>
            <w:shd w:val="clear" w:color="auto" w:fill="auto"/>
          </w:tcPr>
          <w:p w:rsidR="00BE1618" w:rsidRPr="00A92B46" w:rsidRDefault="00BE1618" w:rsidP="00BE1618">
            <w:pPr>
              <w:jc w:val="center"/>
              <w:rPr>
                <w:b/>
                <w:i/>
                <w:iCs/>
                <w:sz w:val="28"/>
                <w:szCs w:val="28"/>
              </w:rPr>
            </w:pPr>
          </w:p>
        </w:tc>
        <w:tc>
          <w:tcPr>
            <w:tcW w:w="662" w:type="pct"/>
            <w:tcBorders>
              <w:top w:val="single" w:sz="4" w:space="0" w:color="auto"/>
              <w:bottom w:val="single" w:sz="6" w:space="0" w:color="000000"/>
            </w:tcBorders>
            <w:shd w:val="clear" w:color="auto" w:fill="auto"/>
          </w:tcPr>
          <w:p w:rsidR="00BE1618" w:rsidRPr="00A92B46" w:rsidRDefault="00BE1618" w:rsidP="00BE1618">
            <w:pPr>
              <w:jc w:val="center"/>
              <w:rPr>
                <w:i/>
                <w:iCs/>
                <w:sz w:val="28"/>
                <w:szCs w:val="28"/>
              </w:rPr>
            </w:pPr>
          </w:p>
        </w:tc>
        <w:tc>
          <w:tcPr>
            <w:tcW w:w="487" w:type="pct"/>
            <w:tcBorders>
              <w:top w:val="single" w:sz="4" w:space="0" w:color="auto"/>
              <w:bottom w:val="single" w:sz="6" w:space="0" w:color="000000"/>
            </w:tcBorders>
            <w:shd w:val="clear" w:color="auto" w:fill="auto"/>
          </w:tcPr>
          <w:p w:rsidR="00BE1618" w:rsidRPr="00A92B46" w:rsidRDefault="00BE1618" w:rsidP="00BE1618">
            <w:pPr>
              <w:jc w:val="center"/>
              <w:rPr>
                <w:b/>
                <w:i/>
                <w:iCs/>
                <w:sz w:val="28"/>
                <w:szCs w:val="28"/>
              </w:rPr>
            </w:pPr>
          </w:p>
        </w:tc>
        <w:tc>
          <w:tcPr>
            <w:tcW w:w="311" w:type="pct"/>
            <w:tcBorders>
              <w:top w:val="single" w:sz="4" w:space="0" w:color="auto"/>
              <w:bottom w:val="single" w:sz="6" w:space="0" w:color="000000"/>
            </w:tcBorders>
            <w:shd w:val="clear" w:color="auto" w:fill="auto"/>
          </w:tcPr>
          <w:p w:rsidR="00BE1618" w:rsidRPr="00A92B46" w:rsidRDefault="00BE1618" w:rsidP="00BE1618">
            <w:pPr>
              <w:jc w:val="center"/>
              <w:rPr>
                <w:b/>
                <w:i/>
                <w:iCs/>
                <w:sz w:val="28"/>
                <w:szCs w:val="28"/>
              </w:rPr>
            </w:pPr>
            <w:r w:rsidRPr="00A92B46">
              <w:rPr>
                <w:b/>
                <w:i/>
                <w:iCs/>
                <w:sz w:val="28"/>
                <w:szCs w:val="28"/>
              </w:rPr>
              <w:t xml:space="preserve"> </w:t>
            </w:r>
          </w:p>
        </w:tc>
        <w:tc>
          <w:tcPr>
            <w:tcW w:w="574" w:type="pct"/>
            <w:tcBorders>
              <w:top w:val="single" w:sz="4" w:space="0" w:color="auto"/>
            </w:tcBorders>
            <w:shd w:val="clear" w:color="auto" w:fill="auto"/>
          </w:tcPr>
          <w:p w:rsidR="00BE1618" w:rsidRPr="00A92B46" w:rsidRDefault="008C1DC1" w:rsidP="00BE1618">
            <w:pPr>
              <w:jc w:val="center"/>
              <w:rPr>
                <w:b/>
                <w:i/>
                <w:iCs/>
                <w:sz w:val="28"/>
                <w:szCs w:val="28"/>
              </w:rPr>
            </w:pPr>
            <w:r>
              <w:rPr>
                <w:b/>
                <w:i/>
                <w:iCs/>
                <w:sz w:val="28"/>
                <w:szCs w:val="28"/>
              </w:rPr>
              <w:t>180</w:t>
            </w:r>
          </w:p>
        </w:tc>
      </w:tr>
      <w:tr w:rsidR="00BE1618" w:rsidRPr="00C72AF8" w:rsidTr="00385920">
        <w:tc>
          <w:tcPr>
            <w:tcW w:w="443" w:type="pct"/>
            <w:shd w:val="clear" w:color="auto" w:fill="auto"/>
          </w:tcPr>
          <w:p w:rsidR="00BE1618" w:rsidRPr="00C72AF8" w:rsidRDefault="00BE1618" w:rsidP="00F6335F">
            <w:pPr>
              <w:autoSpaceDE w:val="0"/>
              <w:autoSpaceDN w:val="0"/>
              <w:adjustRightInd w:val="0"/>
              <w:jc w:val="both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815" w:type="pct"/>
            <w:shd w:val="clear" w:color="auto" w:fill="auto"/>
          </w:tcPr>
          <w:p w:rsidR="00BE1618" w:rsidRPr="00C72AF8" w:rsidRDefault="00BE1618" w:rsidP="00F6335F">
            <w:pPr>
              <w:pStyle w:val="21"/>
              <w:widowControl w:val="0"/>
              <w:ind w:left="0" w:firstLine="0"/>
              <w:jc w:val="both"/>
              <w:rPr>
                <w:b/>
                <w:i/>
                <w:iCs/>
                <w:sz w:val="28"/>
                <w:szCs w:val="28"/>
              </w:rPr>
            </w:pPr>
            <w:r w:rsidRPr="00C72AF8">
              <w:rPr>
                <w:b/>
                <w:i/>
                <w:iCs/>
                <w:sz w:val="28"/>
                <w:szCs w:val="28"/>
              </w:rPr>
              <w:t xml:space="preserve">Всего </w:t>
            </w:r>
          </w:p>
        </w:tc>
        <w:tc>
          <w:tcPr>
            <w:tcW w:w="353" w:type="pct"/>
            <w:shd w:val="clear" w:color="auto" w:fill="auto"/>
          </w:tcPr>
          <w:p w:rsidR="00BE1618" w:rsidRPr="00B44A47" w:rsidRDefault="008C1DC1" w:rsidP="00F6335F">
            <w:pPr>
              <w:jc w:val="center"/>
              <w:rPr>
                <w:b/>
                <w:iCs/>
                <w:sz w:val="28"/>
                <w:szCs w:val="28"/>
              </w:rPr>
            </w:pPr>
            <w:r>
              <w:rPr>
                <w:b/>
                <w:iCs/>
                <w:sz w:val="28"/>
                <w:szCs w:val="28"/>
              </w:rPr>
              <w:t>405</w:t>
            </w:r>
          </w:p>
        </w:tc>
        <w:tc>
          <w:tcPr>
            <w:tcW w:w="355" w:type="pct"/>
            <w:shd w:val="clear" w:color="auto" w:fill="auto"/>
          </w:tcPr>
          <w:p w:rsidR="00BE1618" w:rsidRPr="00B44A47" w:rsidRDefault="008C1DC1" w:rsidP="00F6335F">
            <w:pPr>
              <w:jc w:val="center"/>
              <w:rPr>
                <w:b/>
                <w:iCs/>
                <w:sz w:val="28"/>
                <w:szCs w:val="28"/>
              </w:rPr>
            </w:pPr>
            <w:r>
              <w:rPr>
                <w:b/>
                <w:iCs/>
                <w:sz w:val="28"/>
                <w:szCs w:val="28"/>
              </w:rPr>
              <w:t>78</w:t>
            </w:r>
          </w:p>
        </w:tc>
        <w:tc>
          <w:tcPr>
            <w:tcW w:w="662" w:type="pct"/>
            <w:shd w:val="clear" w:color="auto" w:fill="auto"/>
          </w:tcPr>
          <w:p w:rsidR="00BE1618" w:rsidRPr="00B44A47" w:rsidRDefault="008C1DC1" w:rsidP="00F6335F">
            <w:pPr>
              <w:jc w:val="center"/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24</w:t>
            </w:r>
          </w:p>
        </w:tc>
        <w:tc>
          <w:tcPr>
            <w:tcW w:w="487" w:type="pct"/>
            <w:shd w:val="clear" w:color="auto" w:fill="auto"/>
          </w:tcPr>
          <w:p w:rsidR="00BE1618" w:rsidRPr="00B44A47" w:rsidRDefault="008C1DC1" w:rsidP="00F6335F">
            <w:pPr>
              <w:jc w:val="center"/>
              <w:rPr>
                <w:b/>
                <w:iCs/>
                <w:sz w:val="28"/>
                <w:szCs w:val="28"/>
              </w:rPr>
            </w:pPr>
            <w:r>
              <w:rPr>
                <w:b/>
                <w:iCs/>
                <w:sz w:val="28"/>
                <w:szCs w:val="28"/>
              </w:rPr>
              <w:t>39</w:t>
            </w:r>
          </w:p>
        </w:tc>
        <w:tc>
          <w:tcPr>
            <w:tcW w:w="311" w:type="pct"/>
            <w:shd w:val="clear" w:color="auto" w:fill="auto"/>
          </w:tcPr>
          <w:p w:rsidR="00BE1618" w:rsidRPr="00B44A47" w:rsidRDefault="008C1DC1" w:rsidP="00F6335F">
            <w:pPr>
              <w:jc w:val="center"/>
              <w:rPr>
                <w:b/>
                <w:iCs/>
                <w:sz w:val="28"/>
                <w:szCs w:val="28"/>
              </w:rPr>
            </w:pPr>
            <w:r>
              <w:rPr>
                <w:b/>
                <w:iCs/>
                <w:sz w:val="28"/>
                <w:szCs w:val="28"/>
              </w:rPr>
              <w:t>108</w:t>
            </w:r>
          </w:p>
        </w:tc>
        <w:tc>
          <w:tcPr>
            <w:tcW w:w="574" w:type="pct"/>
            <w:shd w:val="clear" w:color="auto" w:fill="auto"/>
          </w:tcPr>
          <w:p w:rsidR="00BE1618" w:rsidRPr="00B44A47" w:rsidRDefault="008C1DC1" w:rsidP="00F6335F">
            <w:pPr>
              <w:jc w:val="center"/>
              <w:rPr>
                <w:b/>
                <w:iCs/>
                <w:sz w:val="28"/>
                <w:szCs w:val="28"/>
              </w:rPr>
            </w:pPr>
            <w:r>
              <w:rPr>
                <w:b/>
                <w:iCs/>
                <w:sz w:val="28"/>
                <w:szCs w:val="28"/>
              </w:rPr>
              <w:t>180</w:t>
            </w:r>
          </w:p>
        </w:tc>
      </w:tr>
    </w:tbl>
    <w:p w:rsidR="000B43BD" w:rsidRDefault="000B43BD" w:rsidP="00F6335F">
      <w:pPr>
        <w:rPr>
          <w:i/>
          <w:sz w:val="28"/>
          <w:szCs w:val="28"/>
        </w:rPr>
      </w:pPr>
    </w:p>
    <w:p w:rsidR="008C1DC1" w:rsidRDefault="008C1DC1" w:rsidP="008C1DC1">
      <w:pPr>
        <w:pStyle w:val="1"/>
        <w:tabs>
          <w:tab w:val="num" w:pos="90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900" w:firstLine="0"/>
        <w:rPr>
          <w:b/>
          <w:sz w:val="28"/>
          <w:szCs w:val="28"/>
        </w:rPr>
      </w:pPr>
    </w:p>
    <w:p w:rsidR="008C1DC1" w:rsidRDefault="008C1DC1" w:rsidP="008C1DC1">
      <w:pPr>
        <w:pStyle w:val="1"/>
        <w:tabs>
          <w:tab w:val="num" w:pos="90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540" w:firstLine="0"/>
        <w:jc w:val="center"/>
        <w:rPr>
          <w:b/>
          <w:sz w:val="28"/>
          <w:szCs w:val="28"/>
        </w:rPr>
      </w:pPr>
    </w:p>
    <w:p w:rsidR="008C1DC1" w:rsidRDefault="008C1DC1" w:rsidP="008C1DC1">
      <w:pPr>
        <w:pStyle w:val="1"/>
        <w:tabs>
          <w:tab w:val="num" w:pos="90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540" w:firstLine="0"/>
        <w:jc w:val="center"/>
        <w:rPr>
          <w:b/>
          <w:sz w:val="28"/>
          <w:szCs w:val="28"/>
        </w:rPr>
      </w:pPr>
    </w:p>
    <w:p w:rsidR="008C1DC1" w:rsidRDefault="008C1DC1" w:rsidP="008C1DC1">
      <w:pPr>
        <w:pStyle w:val="1"/>
        <w:tabs>
          <w:tab w:val="num" w:pos="90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540" w:firstLine="0"/>
        <w:jc w:val="center"/>
        <w:rPr>
          <w:b/>
          <w:sz w:val="28"/>
          <w:szCs w:val="28"/>
        </w:rPr>
      </w:pPr>
    </w:p>
    <w:p w:rsidR="008C1DC1" w:rsidRDefault="008C1DC1" w:rsidP="008C1DC1">
      <w:pPr>
        <w:pStyle w:val="1"/>
        <w:tabs>
          <w:tab w:val="num" w:pos="90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540" w:firstLine="0"/>
        <w:jc w:val="center"/>
        <w:rPr>
          <w:b/>
          <w:sz w:val="28"/>
          <w:szCs w:val="28"/>
        </w:rPr>
      </w:pPr>
    </w:p>
    <w:p w:rsidR="000B43BD" w:rsidRDefault="000B43BD" w:rsidP="00F6335F">
      <w:pPr>
        <w:rPr>
          <w:sz w:val="28"/>
          <w:szCs w:val="28"/>
        </w:rPr>
      </w:pPr>
    </w:p>
    <w:p w:rsidR="008C1DC1" w:rsidRDefault="008C1DC1" w:rsidP="00F6335F">
      <w:pPr>
        <w:rPr>
          <w:sz w:val="28"/>
          <w:szCs w:val="28"/>
        </w:rPr>
      </w:pPr>
    </w:p>
    <w:p w:rsidR="008C1DC1" w:rsidRDefault="008C1DC1" w:rsidP="00F6335F">
      <w:pPr>
        <w:rPr>
          <w:sz w:val="28"/>
          <w:szCs w:val="28"/>
        </w:rPr>
      </w:pPr>
    </w:p>
    <w:p w:rsidR="008C1DC1" w:rsidRPr="00C72AF8" w:rsidRDefault="008C1DC1" w:rsidP="008C1DC1">
      <w:pPr>
        <w:pStyle w:val="1"/>
        <w:tabs>
          <w:tab w:val="num" w:pos="90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540" w:firstLine="0"/>
        <w:jc w:val="center"/>
        <w:rPr>
          <w:b/>
          <w:sz w:val="28"/>
          <w:szCs w:val="28"/>
        </w:rPr>
      </w:pPr>
      <w:r w:rsidRPr="00C72AF8">
        <w:rPr>
          <w:b/>
          <w:sz w:val="28"/>
          <w:szCs w:val="28"/>
        </w:rPr>
        <w:t xml:space="preserve">Содержание обучения по профессиональному модулю </w:t>
      </w:r>
      <w:r>
        <w:rPr>
          <w:b/>
          <w:sz w:val="28"/>
          <w:szCs w:val="28"/>
        </w:rPr>
        <w:t>ПМ.02</w:t>
      </w:r>
    </w:p>
    <w:p w:rsidR="008C1DC1" w:rsidRDefault="008C1DC1" w:rsidP="008C1DC1">
      <w:pPr>
        <w:jc w:val="center"/>
        <w:rPr>
          <w:rFonts w:eastAsia="Calibri"/>
          <w:b/>
          <w:bCs/>
          <w:sz w:val="28"/>
          <w:szCs w:val="28"/>
        </w:rPr>
      </w:pPr>
      <w:r w:rsidRPr="008C1DC1">
        <w:rPr>
          <w:rFonts w:eastAsia="Calibri"/>
          <w:b/>
          <w:bCs/>
          <w:sz w:val="28"/>
          <w:szCs w:val="28"/>
        </w:rPr>
        <w:t>Ручная дуговая сварка (наплавка, резка) плавящимся покрытым электродом</w:t>
      </w:r>
    </w:p>
    <w:p w:rsidR="008C1DC1" w:rsidRPr="00C72AF8" w:rsidRDefault="008C1DC1" w:rsidP="008C1DC1">
      <w:pPr>
        <w:jc w:val="center"/>
        <w:rPr>
          <w:sz w:val="28"/>
          <w:szCs w:val="28"/>
        </w:rPr>
      </w:pPr>
    </w:p>
    <w:tbl>
      <w:tblPr>
        <w:tblW w:w="161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794"/>
        <w:gridCol w:w="560"/>
        <w:gridCol w:w="7"/>
        <w:gridCol w:w="37"/>
        <w:gridCol w:w="30"/>
        <w:gridCol w:w="9005"/>
        <w:gridCol w:w="1276"/>
        <w:gridCol w:w="1418"/>
      </w:tblGrid>
      <w:tr w:rsidR="000B43BD" w:rsidRPr="00C72AF8" w:rsidTr="00D3409F">
        <w:tc>
          <w:tcPr>
            <w:tcW w:w="3794" w:type="dxa"/>
          </w:tcPr>
          <w:p w:rsidR="000B43BD" w:rsidRPr="00C72AF8" w:rsidRDefault="000B43BD" w:rsidP="00F6335F">
            <w:pPr>
              <w:rPr>
                <w:b/>
                <w:sz w:val="28"/>
                <w:szCs w:val="28"/>
              </w:rPr>
            </w:pPr>
            <w:r w:rsidRPr="00C72AF8">
              <w:rPr>
                <w:b/>
                <w:bCs/>
                <w:sz w:val="28"/>
                <w:szCs w:val="28"/>
              </w:rPr>
              <w:t>Наименование разделов профессионального модуля (ПМ), междисциплинарных курсов (МДК) и тем</w:t>
            </w:r>
          </w:p>
        </w:tc>
        <w:tc>
          <w:tcPr>
            <w:tcW w:w="9639" w:type="dxa"/>
            <w:gridSpan w:val="5"/>
          </w:tcPr>
          <w:p w:rsidR="000B43BD" w:rsidRPr="00C72AF8" w:rsidRDefault="000B43BD" w:rsidP="00F6335F">
            <w:pPr>
              <w:jc w:val="center"/>
              <w:rPr>
                <w:b/>
                <w:sz w:val="28"/>
                <w:szCs w:val="28"/>
              </w:rPr>
            </w:pPr>
            <w:r w:rsidRPr="00C72AF8">
              <w:rPr>
                <w:b/>
                <w:bCs/>
                <w:sz w:val="28"/>
                <w:szCs w:val="28"/>
              </w:rPr>
              <w:t>Содержание учебного материала, лабораторные работы и практические занятия, самостоятельная работа обучающихся.</w:t>
            </w:r>
          </w:p>
        </w:tc>
        <w:tc>
          <w:tcPr>
            <w:tcW w:w="1276" w:type="dxa"/>
          </w:tcPr>
          <w:p w:rsidR="000B43BD" w:rsidRPr="00C72AF8" w:rsidRDefault="000B43BD" w:rsidP="00F6335F">
            <w:pPr>
              <w:jc w:val="center"/>
              <w:rPr>
                <w:rFonts w:eastAsia="Calibri"/>
                <w:b/>
                <w:bCs/>
                <w:sz w:val="28"/>
                <w:szCs w:val="28"/>
              </w:rPr>
            </w:pPr>
            <w:r w:rsidRPr="00C72AF8">
              <w:rPr>
                <w:rFonts w:eastAsia="Calibri"/>
                <w:b/>
                <w:bCs/>
                <w:sz w:val="28"/>
                <w:szCs w:val="28"/>
              </w:rPr>
              <w:t>Объем часов</w:t>
            </w:r>
          </w:p>
        </w:tc>
        <w:tc>
          <w:tcPr>
            <w:tcW w:w="1418" w:type="dxa"/>
          </w:tcPr>
          <w:p w:rsidR="000B43BD" w:rsidRPr="00C72AF8" w:rsidRDefault="000B43BD" w:rsidP="00F6335F">
            <w:pPr>
              <w:jc w:val="center"/>
              <w:rPr>
                <w:rFonts w:eastAsia="Calibri"/>
                <w:b/>
                <w:bCs/>
                <w:sz w:val="28"/>
                <w:szCs w:val="28"/>
              </w:rPr>
            </w:pPr>
            <w:r w:rsidRPr="00C72AF8">
              <w:rPr>
                <w:rFonts w:eastAsia="Calibri"/>
                <w:b/>
                <w:bCs/>
                <w:sz w:val="28"/>
                <w:szCs w:val="28"/>
              </w:rPr>
              <w:t>Уровень усвоения</w:t>
            </w:r>
          </w:p>
        </w:tc>
      </w:tr>
      <w:tr w:rsidR="000B43BD" w:rsidRPr="00C72AF8" w:rsidTr="00D3409F">
        <w:tc>
          <w:tcPr>
            <w:tcW w:w="3794" w:type="dxa"/>
          </w:tcPr>
          <w:p w:rsidR="000B43BD" w:rsidRPr="00C72AF8" w:rsidRDefault="000B43BD" w:rsidP="00F6335F">
            <w:pPr>
              <w:jc w:val="center"/>
              <w:rPr>
                <w:b/>
                <w:sz w:val="28"/>
                <w:szCs w:val="28"/>
              </w:rPr>
            </w:pPr>
            <w:r w:rsidRPr="00C72AF8">
              <w:rPr>
                <w:b/>
                <w:sz w:val="28"/>
                <w:szCs w:val="28"/>
              </w:rPr>
              <w:t>1</w:t>
            </w:r>
          </w:p>
        </w:tc>
        <w:tc>
          <w:tcPr>
            <w:tcW w:w="9639" w:type="dxa"/>
            <w:gridSpan w:val="5"/>
          </w:tcPr>
          <w:p w:rsidR="000B43BD" w:rsidRPr="00C72AF8" w:rsidRDefault="000B43BD" w:rsidP="00F6335F">
            <w:pPr>
              <w:jc w:val="center"/>
              <w:rPr>
                <w:b/>
                <w:bCs/>
                <w:sz w:val="28"/>
                <w:szCs w:val="28"/>
              </w:rPr>
            </w:pPr>
            <w:r w:rsidRPr="00C72AF8">
              <w:rPr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1276" w:type="dxa"/>
          </w:tcPr>
          <w:p w:rsidR="000B43BD" w:rsidRPr="00C72AF8" w:rsidRDefault="000B43BD" w:rsidP="00F6335F">
            <w:pPr>
              <w:jc w:val="center"/>
              <w:rPr>
                <w:rFonts w:eastAsia="Calibri"/>
                <w:b/>
                <w:bCs/>
                <w:sz w:val="28"/>
                <w:szCs w:val="28"/>
              </w:rPr>
            </w:pPr>
            <w:r w:rsidRPr="00C72AF8">
              <w:rPr>
                <w:rFonts w:eastAsia="Calibri"/>
                <w:b/>
                <w:bCs/>
                <w:sz w:val="28"/>
                <w:szCs w:val="28"/>
              </w:rPr>
              <w:t>3</w:t>
            </w:r>
          </w:p>
        </w:tc>
        <w:tc>
          <w:tcPr>
            <w:tcW w:w="1418" w:type="dxa"/>
          </w:tcPr>
          <w:p w:rsidR="000B43BD" w:rsidRPr="00C72AF8" w:rsidRDefault="000B43BD" w:rsidP="00F6335F">
            <w:pPr>
              <w:jc w:val="center"/>
              <w:rPr>
                <w:rFonts w:eastAsia="Calibri"/>
                <w:b/>
                <w:bCs/>
                <w:sz w:val="28"/>
                <w:szCs w:val="28"/>
              </w:rPr>
            </w:pPr>
            <w:r w:rsidRPr="00C72AF8">
              <w:rPr>
                <w:rFonts w:eastAsia="Calibri"/>
                <w:b/>
                <w:bCs/>
                <w:sz w:val="28"/>
                <w:szCs w:val="28"/>
              </w:rPr>
              <w:t>4</w:t>
            </w:r>
          </w:p>
        </w:tc>
      </w:tr>
      <w:tr w:rsidR="000B43BD" w:rsidRPr="00C72AF8" w:rsidTr="005A0391">
        <w:tc>
          <w:tcPr>
            <w:tcW w:w="3794" w:type="dxa"/>
            <w:shd w:val="clear" w:color="auto" w:fill="F2F2F2" w:themeFill="background1" w:themeFillShade="F2"/>
          </w:tcPr>
          <w:p w:rsidR="000B43BD" w:rsidRPr="00D95135" w:rsidRDefault="005A0391" w:rsidP="00D95135">
            <w:pPr>
              <w:rPr>
                <w:rFonts w:eastAsia="Calibri"/>
                <w:b/>
                <w:bCs/>
              </w:rPr>
            </w:pPr>
            <w:r w:rsidRPr="00D95135">
              <w:rPr>
                <w:b/>
              </w:rPr>
              <w:t>ПМ. 02 Ручная дуговая сварка (наплавка, резка) плавящимся покрытым электродом</w:t>
            </w:r>
          </w:p>
        </w:tc>
        <w:tc>
          <w:tcPr>
            <w:tcW w:w="9639" w:type="dxa"/>
            <w:gridSpan w:val="5"/>
            <w:shd w:val="clear" w:color="auto" w:fill="F2F2F2" w:themeFill="background1" w:themeFillShade="F2"/>
          </w:tcPr>
          <w:p w:rsidR="000B43BD" w:rsidRPr="00C72AF8" w:rsidRDefault="000B43BD" w:rsidP="00F6335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2F2F2" w:themeFill="background1" w:themeFillShade="F2"/>
          </w:tcPr>
          <w:p w:rsidR="000B43BD" w:rsidRPr="00C72AF8" w:rsidRDefault="005A0391" w:rsidP="00F6335F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405</w:t>
            </w:r>
          </w:p>
        </w:tc>
        <w:tc>
          <w:tcPr>
            <w:tcW w:w="1418" w:type="dxa"/>
            <w:shd w:val="clear" w:color="auto" w:fill="F2F2F2" w:themeFill="background1" w:themeFillShade="F2"/>
          </w:tcPr>
          <w:p w:rsidR="000B43BD" w:rsidRPr="00C72AF8" w:rsidRDefault="000B43BD" w:rsidP="00F6335F">
            <w:pPr>
              <w:jc w:val="center"/>
              <w:rPr>
                <w:sz w:val="28"/>
                <w:szCs w:val="28"/>
              </w:rPr>
            </w:pPr>
          </w:p>
        </w:tc>
      </w:tr>
      <w:tr w:rsidR="00385920" w:rsidRPr="00C72AF8" w:rsidTr="00D432CE">
        <w:tc>
          <w:tcPr>
            <w:tcW w:w="3794" w:type="dxa"/>
            <w:shd w:val="clear" w:color="auto" w:fill="F2F2F2" w:themeFill="background1" w:themeFillShade="F2"/>
          </w:tcPr>
          <w:p w:rsidR="00385920" w:rsidRPr="00D95135" w:rsidRDefault="00385920" w:rsidP="00385920">
            <w:pPr>
              <w:jc w:val="both"/>
              <w:rPr>
                <w:rFonts w:eastAsia="Calibri"/>
                <w:b/>
                <w:bCs/>
              </w:rPr>
            </w:pPr>
            <w:r w:rsidRPr="00D95135">
              <w:rPr>
                <w:rFonts w:eastAsia="Calibri"/>
                <w:b/>
                <w:bCs/>
              </w:rPr>
              <w:t>Раздел 1. ПМ 02</w:t>
            </w:r>
          </w:p>
          <w:p w:rsidR="00385920" w:rsidRPr="00D95135" w:rsidRDefault="005A0391" w:rsidP="00385920">
            <w:pPr>
              <w:jc w:val="both"/>
              <w:rPr>
                <w:rFonts w:eastAsia="Calibri"/>
                <w:b/>
                <w:bCs/>
              </w:rPr>
            </w:pPr>
            <w:r w:rsidRPr="00D95135">
              <w:rPr>
                <w:b/>
              </w:rPr>
              <w:t>Ручная дуговая сварка (наплавка, резка) плавящимся покрытым электродом</w:t>
            </w:r>
          </w:p>
        </w:tc>
        <w:tc>
          <w:tcPr>
            <w:tcW w:w="9639" w:type="dxa"/>
            <w:gridSpan w:val="5"/>
            <w:shd w:val="clear" w:color="auto" w:fill="F2F2F2" w:themeFill="background1" w:themeFillShade="F2"/>
          </w:tcPr>
          <w:p w:rsidR="00385920" w:rsidRPr="00C72AF8" w:rsidRDefault="00385920" w:rsidP="00F6335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2F2F2" w:themeFill="background1" w:themeFillShade="F2"/>
          </w:tcPr>
          <w:p w:rsidR="00385920" w:rsidRDefault="005A0391" w:rsidP="00F6335F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117</w:t>
            </w:r>
          </w:p>
        </w:tc>
        <w:tc>
          <w:tcPr>
            <w:tcW w:w="1418" w:type="dxa"/>
            <w:shd w:val="clear" w:color="auto" w:fill="F2F2F2" w:themeFill="background1" w:themeFillShade="F2"/>
          </w:tcPr>
          <w:p w:rsidR="00385920" w:rsidRPr="00C72AF8" w:rsidRDefault="00385920" w:rsidP="00F6335F">
            <w:pPr>
              <w:jc w:val="center"/>
              <w:rPr>
                <w:sz w:val="28"/>
                <w:szCs w:val="28"/>
              </w:rPr>
            </w:pPr>
          </w:p>
        </w:tc>
      </w:tr>
      <w:tr w:rsidR="000B43BD" w:rsidRPr="00C72AF8" w:rsidTr="00D432CE">
        <w:tc>
          <w:tcPr>
            <w:tcW w:w="3794" w:type="dxa"/>
            <w:shd w:val="clear" w:color="auto" w:fill="F2F2F2" w:themeFill="background1" w:themeFillShade="F2"/>
          </w:tcPr>
          <w:p w:rsidR="004C52CF" w:rsidRPr="00D95135" w:rsidRDefault="004C52CF" w:rsidP="004C52CF">
            <w:pPr>
              <w:jc w:val="both"/>
              <w:rPr>
                <w:rFonts w:eastAsia="Calibri"/>
                <w:b/>
                <w:bCs/>
              </w:rPr>
            </w:pPr>
            <w:r w:rsidRPr="00D95135">
              <w:rPr>
                <w:rFonts w:eastAsia="Calibri"/>
                <w:b/>
                <w:bCs/>
              </w:rPr>
              <w:t>МДК 02. 01</w:t>
            </w:r>
          </w:p>
          <w:p w:rsidR="000B43BD" w:rsidRPr="00D95135" w:rsidRDefault="005A0391" w:rsidP="00087B06">
            <w:pPr>
              <w:jc w:val="both"/>
              <w:rPr>
                <w:rFonts w:eastAsia="Calibri"/>
                <w:b/>
                <w:bCs/>
              </w:rPr>
            </w:pPr>
            <w:r w:rsidRPr="00D95135">
              <w:rPr>
                <w:rFonts w:eastAsia="Calibri"/>
                <w:b/>
                <w:bCs/>
              </w:rPr>
              <w:t>Техника и технология ручной дуговой сварки (наплавки, резки) покрытыми электродами</w:t>
            </w:r>
          </w:p>
        </w:tc>
        <w:tc>
          <w:tcPr>
            <w:tcW w:w="9639" w:type="dxa"/>
            <w:gridSpan w:val="5"/>
            <w:shd w:val="clear" w:color="auto" w:fill="F2F2F2" w:themeFill="background1" w:themeFillShade="F2"/>
          </w:tcPr>
          <w:p w:rsidR="000B43BD" w:rsidRPr="00D13CB6" w:rsidRDefault="000B43BD" w:rsidP="00F6335F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2F2F2" w:themeFill="background1" w:themeFillShade="F2"/>
          </w:tcPr>
          <w:p w:rsidR="000B43BD" w:rsidRPr="005A0391" w:rsidRDefault="005A0391" w:rsidP="00F6335F">
            <w:pPr>
              <w:jc w:val="center"/>
              <w:rPr>
                <w:b/>
              </w:rPr>
            </w:pPr>
            <w:r w:rsidRPr="005A0391">
              <w:rPr>
                <w:b/>
              </w:rPr>
              <w:t>78</w:t>
            </w:r>
          </w:p>
        </w:tc>
        <w:tc>
          <w:tcPr>
            <w:tcW w:w="1418" w:type="dxa"/>
            <w:shd w:val="clear" w:color="auto" w:fill="F2F2F2" w:themeFill="background1" w:themeFillShade="F2"/>
          </w:tcPr>
          <w:p w:rsidR="000B43BD" w:rsidRPr="00C72AF8" w:rsidRDefault="000B43BD" w:rsidP="00F6335F">
            <w:pPr>
              <w:jc w:val="center"/>
              <w:rPr>
                <w:sz w:val="28"/>
                <w:szCs w:val="28"/>
              </w:rPr>
            </w:pPr>
          </w:p>
        </w:tc>
      </w:tr>
      <w:tr w:rsidR="000B43BD" w:rsidRPr="00C72AF8" w:rsidTr="00D3409F">
        <w:trPr>
          <w:trHeight w:val="278"/>
        </w:trPr>
        <w:tc>
          <w:tcPr>
            <w:tcW w:w="3794" w:type="dxa"/>
            <w:vMerge w:val="restart"/>
          </w:tcPr>
          <w:p w:rsidR="000B43BD" w:rsidRPr="00C72AF8" w:rsidRDefault="00C16585" w:rsidP="00003A74">
            <w:pPr>
              <w:rPr>
                <w:rFonts w:eastAsia="Calibri"/>
                <w:b/>
                <w:bCs/>
                <w:sz w:val="28"/>
                <w:szCs w:val="28"/>
              </w:rPr>
            </w:pPr>
            <w:r>
              <w:rPr>
                <w:rFonts w:eastAsia="Calibri"/>
                <w:b/>
                <w:bCs/>
                <w:sz w:val="28"/>
                <w:szCs w:val="28"/>
              </w:rPr>
              <w:t xml:space="preserve">Тема </w:t>
            </w:r>
            <w:r w:rsidR="000B43BD" w:rsidRPr="00C72AF8">
              <w:rPr>
                <w:rFonts w:eastAsia="Calibri"/>
                <w:b/>
                <w:bCs/>
                <w:sz w:val="28"/>
                <w:szCs w:val="28"/>
              </w:rPr>
              <w:t>1.1</w:t>
            </w:r>
          </w:p>
          <w:p w:rsidR="000B43BD" w:rsidRPr="00C72AF8" w:rsidRDefault="00B838E9" w:rsidP="00003A74">
            <w:pPr>
              <w:rPr>
                <w:rFonts w:eastAsia="Calibri"/>
                <w:b/>
                <w:bCs/>
                <w:sz w:val="28"/>
                <w:szCs w:val="28"/>
              </w:rPr>
            </w:pPr>
            <w:r>
              <w:rPr>
                <w:rFonts w:eastAsia="Calibri"/>
                <w:b/>
                <w:bCs/>
                <w:sz w:val="28"/>
                <w:szCs w:val="28"/>
              </w:rPr>
              <w:t>Оборудование для ручной дуговой сварки (наплавки, резки) плавящимся покрытым электродом.</w:t>
            </w:r>
          </w:p>
        </w:tc>
        <w:tc>
          <w:tcPr>
            <w:tcW w:w="9639" w:type="dxa"/>
            <w:gridSpan w:val="5"/>
          </w:tcPr>
          <w:p w:rsidR="000B43BD" w:rsidRPr="00C72AF8" w:rsidRDefault="000B43BD" w:rsidP="00F6335F">
            <w:pPr>
              <w:rPr>
                <w:rFonts w:eastAsia="Calibri"/>
                <w:b/>
                <w:bCs/>
                <w:sz w:val="28"/>
                <w:szCs w:val="28"/>
              </w:rPr>
            </w:pPr>
            <w:r w:rsidRPr="00C72AF8">
              <w:rPr>
                <w:rFonts w:eastAsia="Calibri"/>
                <w:b/>
                <w:bCs/>
                <w:sz w:val="28"/>
                <w:szCs w:val="28"/>
              </w:rPr>
              <w:t>Содержание</w:t>
            </w:r>
          </w:p>
        </w:tc>
        <w:tc>
          <w:tcPr>
            <w:tcW w:w="1276" w:type="dxa"/>
            <w:vMerge w:val="restart"/>
          </w:tcPr>
          <w:p w:rsidR="000B43BD" w:rsidRPr="00A677C9" w:rsidRDefault="00385920" w:rsidP="00F6335F">
            <w:pPr>
              <w:jc w:val="center"/>
              <w:rPr>
                <w:b/>
                <w:sz w:val="28"/>
                <w:szCs w:val="28"/>
              </w:rPr>
            </w:pPr>
            <w:r w:rsidRPr="00A677C9">
              <w:rPr>
                <w:b/>
                <w:sz w:val="28"/>
                <w:szCs w:val="28"/>
              </w:rPr>
              <w:t>4</w:t>
            </w:r>
          </w:p>
        </w:tc>
        <w:tc>
          <w:tcPr>
            <w:tcW w:w="1418" w:type="dxa"/>
            <w:vMerge w:val="restart"/>
          </w:tcPr>
          <w:p w:rsidR="000B43BD" w:rsidRPr="00C72AF8" w:rsidRDefault="000B43BD" w:rsidP="00F6335F">
            <w:pPr>
              <w:jc w:val="center"/>
              <w:rPr>
                <w:sz w:val="28"/>
                <w:szCs w:val="28"/>
              </w:rPr>
            </w:pPr>
            <w:r w:rsidRPr="00C72AF8">
              <w:rPr>
                <w:sz w:val="28"/>
                <w:szCs w:val="28"/>
              </w:rPr>
              <w:t>2</w:t>
            </w:r>
          </w:p>
        </w:tc>
      </w:tr>
      <w:tr w:rsidR="000B43BD" w:rsidRPr="00C72AF8" w:rsidTr="00D3409F">
        <w:trPr>
          <w:trHeight w:val="277"/>
        </w:trPr>
        <w:tc>
          <w:tcPr>
            <w:tcW w:w="3794" w:type="dxa"/>
            <w:vMerge/>
          </w:tcPr>
          <w:p w:rsidR="000B43BD" w:rsidRPr="00C72AF8" w:rsidRDefault="000B43BD" w:rsidP="00F6335F">
            <w:pPr>
              <w:jc w:val="both"/>
              <w:rPr>
                <w:rFonts w:eastAsia="Calibri"/>
                <w:b/>
                <w:bCs/>
                <w:sz w:val="28"/>
                <w:szCs w:val="28"/>
              </w:rPr>
            </w:pPr>
          </w:p>
        </w:tc>
        <w:tc>
          <w:tcPr>
            <w:tcW w:w="567" w:type="dxa"/>
            <w:gridSpan w:val="2"/>
          </w:tcPr>
          <w:p w:rsidR="000B43BD" w:rsidRPr="00C72AF8" w:rsidRDefault="000B43BD" w:rsidP="00E93A10">
            <w:pPr>
              <w:jc w:val="center"/>
              <w:rPr>
                <w:rFonts w:eastAsia="Calibri"/>
                <w:b/>
                <w:bCs/>
                <w:sz w:val="28"/>
                <w:szCs w:val="28"/>
              </w:rPr>
            </w:pPr>
            <w:r w:rsidRPr="00C72AF8">
              <w:rPr>
                <w:rFonts w:eastAsia="Calibri"/>
                <w:bCs/>
                <w:sz w:val="28"/>
                <w:szCs w:val="28"/>
              </w:rPr>
              <w:t>1</w:t>
            </w:r>
            <w:r w:rsidRPr="00C72AF8">
              <w:rPr>
                <w:rFonts w:eastAsia="Calibri"/>
                <w:b/>
                <w:bCs/>
                <w:sz w:val="28"/>
                <w:szCs w:val="28"/>
              </w:rPr>
              <w:t>.</w:t>
            </w:r>
          </w:p>
        </w:tc>
        <w:tc>
          <w:tcPr>
            <w:tcW w:w="9072" w:type="dxa"/>
            <w:gridSpan w:val="3"/>
          </w:tcPr>
          <w:p w:rsidR="000B43BD" w:rsidRPr="00C72AF8" w:rsidRDefault="00B838E9" w:rsidP="00B838E9">
            <w:pPr>
              <w:jc w:val="both"/>
              <w:rPr>
                <w:rFonts w:eastAsia="Calibri"/>
                <w:b/>
                <w:bCs/>
                <w:sz w:val="28"/>
                <w:szCs w:val="28"/>
              </w:rPr>
            </w:pPr>
            <w:r w:rsidRPr="00C72AF8">
              <w:rPr>
                <w:sz w:val="28"/>
                <w:szCs w:val="28"/>
              </w:rPr>
              <w:t>Требования к источникам питания</w:t>
            </w:r>
            <w:r w:rsidR="008F2F1A">
              <w:rPr>
                <w:sz w:val="28"/>
                <w:szCs w:val="28"/>
              </w:rPr>
              <w:t xml:space="preserve"> сварочной дуги</w:t>
            </w:r>
            <w:r w:rsidRPr="00C72AF8">
              <w:rPr>
                <w:sz w:val="28"/>
                <w:szCs w:val="28"/>
              </w:rPr>
              <w:t>.</w:t>
            </w:r>
            <w:r w:rsidR="008F2F1A">
              <w:rPr>
                <w:sz w:val="28"/>
                <w:szCs w:val="28"/>
              </w:rPr>
              <w:t xml:space="preserve"> Трансформаторы.</w:t>
            </w:r>
            <w:r w:rsidRPr="00C72AF8">
              <w:rPr>
                <w:sz w:val="28"/>
                <w:szCs w:val="28"/>
              </w:rPr>
              <w:t xml:space="preserve"> Внешние вольтамперные характеристики. Рабочий режим.</w:t>
            </w:r>
          </w:p>
        </w:tc>
        <w:tc>
          <w:tcPr>
            <w:tcW w:w="1276" w:type="dxa"/>
            <w:vMerge/>
          </w:tcPr>
          <w:p w:rsidR="000B43BD" w:rsidRPr="00C72AF8" w:rsidRDefault="000B43BD" w:rsidP="00F6335F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418" w:type="dxa"/>
            <w:vMerge/>
          </w:tcPr>
          <w:p w:rsidR="000B43BD" w:rsidRPr="00C72AF8" w:rsidRDefault="000B43BD" w:rsidP="00F6335F">
            <w:pPr>
              <w:jc w:val="center"/>
              <w:rPr>
                <w:sz w:val="28"/>
                <w:szCs w:val="28"/>
              </w:rPr>
            </w:pPr>
          </w:p>
        </w:tc>
      </w:tr>
      <w:tr w:rsidR="000B43BD" w:rsidRPr="00C72AF8" w:rsidTr="00D3409F">
        <w:trPr>
          <w:trHeight w:val="277"/>
        </w:trPr>
        <w:tc>
          <w:tcPr>
            <w:tcW w:w="3794" w:type="dxa"/>
            <w:vMerge/>
          </w:tcPr>
          <w:p w:rsidR="000B43BD" w:rsidRPr="00C72AF8" w:rsidRDefault="000B43BD" w:rsidP="00F6335F">
            <w:pPr>
              <w:jc w:val="both"/>
              <w:rPr>
                <w:rFonts w:eastAsia="Calibri"/>
                <w:b/>
                <w:bCs/>
                <w:sz w:val="28"/>
                <w:szCs w:val="28"/>
              </w:rPr>
            </w:pPr>
          </w:p>
        </w:tc>
        <w:tc>
          <w:tcPr>
            <w:tcW w:w="567" w:type="dxa"/>
            <w:gridSpan w:val="2"/>
          </w:tcPr>
          <w:p w:rsidR="000B43BD" w:rsidRPr="00C72AF8" w:rsidRDefault="000B43BD" w:rsidP="00E93A10">
            <w:pPr>
              <w:jc w:val="center"/>
              <w:rPr>
                <w:rFonts w:eastAsia="Calibri"/>
                <w:bCs/>
                <w:sz w:val="28"/>
                <w:szCs w:val="28"/>
              </w:rPr>
            </w:pPr>
            <w:r w:rsidRPr="00C72AF8">
              <w:rPr>
                <w:rFonts w:eastAsia="Calibri"/>
                <w:bCs/>
                <w:sz w:val="28"/>
                <w:szCs w:val="28"/>
              </w:rPr>
              <w:t>2.</w:t>
            </w:r>
          </w:p>
        </w:tc>
        <w:tc>
          <w:tcPr>
            <w:tcW w:w="9072" w:type="dxa"/>
            <w:gridSpan w:val="3"/>
          </w:tcPr>
          <w:p w:rsidR="00A677C9" w:rsidRPr="00C72AF8" w:rsidRDefault="008F2F1A" w:rsidP="008F2F1A">
            <w:pPr>
              <w:jc w:val="both"/>
              <w:rPr>
                <w:rFonts w:eastAsia="Calibri"/>
                <w:b/>
                <w:bCs/>
                <w:sz w:val="28"/>
                <w:szCs w:val="28"/>
              </w:rPr>
            </w:pPr>
            <w:r w:rsidRPr="00C72AF8">
              <w:rPr>
                <w:sz w:val="28"/>
                <w:szCs w:val="28"/>
              </w:rPr>
              <w:t>Сварочные генераторы повышенной частоты. Универсальные сварочные выпрямители. Балластные реостаты. Инверторы.</w:t>
            </w:r>
          </w:p>
        </w:tc>
        <w:tc>
          <w:tcPr>
            <w:tcW w:w="1276" w:type="dxa"/>
            <w:vMerge/>
          </w:tcPr>
          <w:p w:rsidR="000B43BD" w:rsidRPr="00C72AF8" w:rsidRDefault="000B43BD" w:rsidP="00F6335F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418" w:type="dxa"/>
            <w:vMerge/>
          </w:tcPr>
          <w:p w:rsidR="000B43BD" w:rsidRPr="00C72AF8" w:rsidRDefault="000B43BD" w:rsidP="00F6335F">
            <w:pPr>
              <w:jc w:val="center"/>
              <w:rPr>
                <w:sz w:val="28"/>
                <w:szCs w:val="28"/>
              </w:rPr>
            </w:pPr>
          </w:p>
        </w:tc>
      </w:tr>
      <w:tr w:rsidR="00CD6644" w:rsidRPr="00C72AF8" w:rsidTr="00CD6644">
        <w:tc>
          <w:tcPr>
            <w:tcW w:w="3794" w:type="dxa"/>
            <w:vMerge w:val="restart"/>
          </w:tcPr>
          <w:p w:rsidR="00CD6644" w:rsidRDefault="00CD6644" w:rsidP="00003A74">
            <w:pPr>
              <w:rPr>
                <w:rFonts w:eastAsia="Calibri"/>
                <w:b/>
                <w:bCs/>
                <w:sz w:val="28"/>
                <w:szCs w:val="28"/>
              </w:rPr>
            </w:pPr>
            <w:r>
              <w:rPr>
                <w:rFonts w:eastAsia="Calibri"/>
                <w:b/>
                <w:bCs/>
                <w:sz w:val="28"/>
                <w:szCs w:val="28"/>
              </w:rPr>
              <w:t xml:space="preserve">Тема </w:t>
            </w:r>
            <w:r w:rsidRPr="00C72AF8">
              <w:rPr>
                <w:rFonts w:eastAsia="Calibri"/>
                <w:b/>
                <w:bCs/>
                <w:sz w:val="28"/>
                <w:szCs w:val="28"/>
              </w:rPr>
              <w:t>1.2</w:t>
            </w:r>
          </w:p>
          <w:p w:rsidR="00CD6644" w:rsidRPr="00C72AF8" w:rsidRDefault="00CD6644" w:rsidP="00003A74">
            <w:pPr>
              <w:rPr>
                <w:rFonts w:eastAsia="Calibri"/>
                <w:b/>
                <w:bCs/>
                <w:sz w:val="28"/>
                <w:szCs w:val="28"/>
              </w:rPr>
            </w:pPr>
            <w:r>
              <w:rPr>
                <w:rFonts w:eastAsia="Calibri"/>
                <w:b/>
                <w:bCs/>
                <w:sz w:val="28"/>
                <w:szCs w:val="28"/>
              </w:rPr>
              <w:t>Основные группы и марки материалов, свариваемых ручной дуговой сваркой.</w:t>
            </w:r>
          </w:p>
        </w:tc>
        <w:tc>
          <w:tcPr>
            <w:tcW w:w="9639" w:type="dxa"/>
            <w:gridSpan w:val="5"/>
          </w:tcPr>
          <w:p w:rsidR="00CD6644" w:rsidRPr="00C72AF8" w:rsidRDefault="00CD6644" w:rsidP="00F6335F">
            <w:pPr>
              <w:rPr>
                <w:sz w:val="28"/>
                <w:szCs w:val="28"/>
              </w:rPr>
            </w:pPr>
            <w:r w:rsidRPr="00C72AF8">
              <w:rPr>
                <w:rFonts w:eastAsia="Calibri"/>
                <w:b/>
                <w:bCs/>
                <w:sz w:val="28"/>
                <w:szCs w:val="28"/>
              </w:rPr>
              <w:t xml:space="preserve">Содержание </w:t>
            </w:r>
          </w:p>
        </w:tc>
        <w:tc>
          <w:tcPr>
            <w:tcW w:w="1276" w:type="dxa"/>
            <w:vMerge w:val="restart"/>
          </w:tcPr>
          <w:p w:rsidR="00CD6644" w:rsidRPr="00A677C9" w:rsidRDefault="00CD6644" w:rsidP="00F6335F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6</w:t>
            </w:r>
          </w:p>
          <w:p w:rsidR="00CD6644" w:rsidRDefault="00CD6644" w:rsidP="00F6335F">
            <w:pPr>
              <w:jc w:val="center"/>
              <w:rPr>
                <w:sz w:val="28"/>
                <w:szCs w:val="28"/>
              </w:rPr>
            </w:pPr>
          </w:p>
          <w:p w:rsidR="00CD6644" w:rsidRDefault="00CD6644" w:rsidP="00F6335F">
            <w:pPr>
              <w:jc w:val="center"/>
              <w:rPr>
                <w:sz w:val="28"/>
                <w:szCs w:val="28"/>
              </w:rPr>
            </w:pPr>
          </w:p>
          <w:p w:rsidR="00CD6644" w:rsidRPr="00A677C9" w:rsidRDefault="00CD6644" w:rsidP="00F6335F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418" w:type="dxa"/>
            <w:vMerge w:val="restart"/>
            <w:shd w:val="clear" w:color="auto" w:fill="FFFFFF" w:themeFill="background1"/>
          </w:tcPr>
          <w:p w:rsidR="00CD6644" w:rsidRPr="00C72AF8" w:rsidRDefault="00CD6644" w:rsidP="00F6335F">
            <w:pPr>
              <w:jc w:val="center"/>
              <w:rPr>
                <w:sz w:val="28"/>
                <w:szCs w:val="28"/>
              </w:rPr>
            </w:pPr>
            <w:r w:rsidRPr="00C72AF8">
              <w:rPr>
                <w:sz w:val="28"/>
                <w:szCs w:val="28"/>
              </w:rPr>
              <w:t>2</w:t>
            </w:r>
          </w:p>
        </w:tc>
      </w:tr>
      <w:tr w:rsidR="00CD6644" w:rsidRPr="00C72AF8" w:rsidTr="00CD6644">
        <w:tc>
          <w:tcPr>
            <w:tcW w:w="3794" w:type="dxa"/>
            <w:vMerge/>
          </w:tcPr>
          <w:p w:rsidR="00CD6644" w:rsidRPr="00C72AF8" w:rsidRDefault="00CD6644" w:rsidP="00F6335F">
            <w:pPr>
              <w:jc w:val="both"/>
              <w:rPr>
                <w:rFonts w:eastAsia="Calibri"/>
                <w:b/>
                <w:bCs/>
                <w:sz w:val="28"/>
                <w:szCs w:val="28"/>
              </w:rPr>
            </w:pPr>
          </w:p>
        </w:tc>
        <w:tc>
          <w:tcPr>
            <w:tcW w:w="634" w:type="dxa"/>
            <w:gridSpan w:val="4"/>
            <w:shd w:val="clear" w:color="auto" w:fill="auto"/>
          </w:tcPr>
          <w:p w:rsidR="00CD6644" w:rsidRPr="00C72AF8" w:rsidRDefault="00CD6644" w:rsidP="00F6335F">
            <w:pPr>
              <w:jc w:val="center"/>
              <w:rPr>
                <w:sz w:val="28"/>
                <w:szCs w:val="28"/>
              </w:rPr>
            </w:pPr>
            <w:r w:rsidRPr="00C72AF8">
              <w:rPr>
                <w:sz w:val="28"/>
                <w:szCs w:val="28"/>
              </w:rPr>
              <w:t>1.</w:t>
            </w:r>
          </w:p>
        </w:tc>
        <w:tc>
          <w:tcPr>
            <w:tcW w:w="9005" w:type="dxa"/>
            <w:shd w:val="clear" w:color="auto" w:fill="auto"/>
          </w:tcPr>
          <w:p w:rsidR="00CD6644" w:rsidRPr="00C72AF8" w:rsidRDefault="00E93A10" w:rsidP="00F6335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Ручная дуговая сварка углеродистых сталей.</w:t>
            </w:r>
          </w:p>
        </w:tc>
        <w:tc>
          <w:tcPr>
            <w:tcW w:w="1276" w:type="dxa"/>
            <w:vMerge/>
          </w:tcPr>
          <w:p w:rsidR="00CD6644" w:rsidRPr="00A677C9" w:rsidRDefault="00CD6644" w:rsidP="00F6335F">
            <w:pPr>
              <w:jc w:val="center"/>
              <w:rPr>
                <w:i/>
                <w:sz w:val="28"/>
                <w:szCs w:val="28"/>
              </w:rPr>
            </w:pPr>
          </w:p>
        </w:tc>
        <w:tc>
          <w:tcPr>
            <w:tcW w:w="1418" w:type="dxa"/>
            <w:vMerge/>
            <w:shd w:val="clear" w:color="auto" w:fill="FFFFFF" w:themeFill="background1"/>
          </w:tcPr>
          <w:p w:rsidR="00CD6644" w:rsidRPr="00C72AF8" w:rsidRDefault="00CD6644" w:rsidP="00F6335F">
            <w:pPr>
              <w:jc w:val="center"/>
              <w:rPr>
                <w:sz w:val="28"/>
                <w:szCs w:val="28"/>
              </w:rPr>
            </w:pPr>
          </w:p>
        </w:tc>
      </w:tr>
      <w:tr w:rsidR="00CD6644" w:rsidRPr="00C72AF8" w:rsidTr="00CD6644">
        <w:tc>
          <w:tcPr>
            <w:tcW w:w="3794" w:type="dxa"/>
            <w:vMerge/>
          </w:tcPr>
          <w:p w:rsidR="00CD6644" w:rsidRPr="00C72AF8" w:rsidRDefault="00CD6644" w:rsidP="00F6335F">
            <w:pPr>
              <w:jc w:val="both"/>
              <w:rPr>
                <w:rFonts w:eastAsia="Calibri"/>
                <w:b/>
                <w:bCs/>
                <w:sz w:val="28"/>
                <w:szCs w:val="28"/>
              </w:rPr>
            </w:pPr>
          </w:p>
        </w:tc>
        <w:tc>
          <w:tcPr>
            <w:tcW w:w="634" w:type="dxa"/>
            <w:gridSpan w:val="4"/>
            <w:shd w:val="clear" w:color="auto" w:fill="auto"/>
          </w:tcPr>
          <w:p w:rsidR="00CD6644" w:rsidRPr="00C72AF8" w:rsidRDefault="00CD6644" w:rsidP="00F6335F">
            <w:pPr>
              <w:jc w:val="center"/>
              <w:rPr>
                <w:sz w:val="28"/>
                <w:szCs w:val="28"/>
              </w:rPr>
            </w:pPr>
            <w:r w:rsidRPr="00C72AF8">
              <w:rPr>
                <w:sz w:val="28"/>
                <w:szCs w:val="28"/>
              </w:rPr>
              <w:t>2.</w:t>
            </w:r>
          </w:p>
        </w:tc>
        <w:tc>
          <w:tcPr>
            <w:tcW w:w="9005" w:type="dxa"/>
            <w:shd w:val="clear" w:color="auto" w:fill="auto"/>
          </w:tcPr>
          <w:p w:rsidR="00CD6644" w:rsidRPr="00C72AF8" w:rsidRDefault="00E93A10" w:rsidP="00F6335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Ручная дуговая сварка чугуна. Классификация чугуна.</w:t>
            </w:r>
          </w:p>
        </w:tc>
        <w:tc>
          <w:tcPr>
            <w:tcW w:w="1276" w:type="dxa"/>
            <w:vMerge/>
          </w:tcPr>
          <w:p w:rsidR="00CD6644" w:rsidRPr="00C72AF8" w:rsidRDefault="00CD6644" w:rsidP="00F6335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vMerge/>
            <w:shd w:val="clear" w:color="auto" w:fill="FFFFFF" w:themeFill="background1"/>
          </w:tcPr>
          <w:p w:rsidR="00CD6644" w:rsidRPr="00C72AF8" w:rsidRDefault="00CD6644" w:rsidP="00F6335F">
            <w:pPr>
              <w:jc w:val="center"/>
              <w:rPr>
                <w:sz w:val="28"/>
                <w:szCs w:val="28"/>
              </w:rPr>
            </w:pPr>
          </w:p>
        </w:tc>
      </w:tr>
      <w:tr w:rsidR="00CD6644" w:rsidRPr="00C72AF8" w:rsidTr="00CD6644">
        <w:trPr>
          <w:trHeight w:val="325"/>
        </w:trPr>
        <w:tc>
          <w:tcPr>
            <w:tcW w:w="3794" w:type="dxa"/>
            <w:vMerge/>
          </w:tcPr>
          <w:p w:rsidR="00CD6644" w:rsidRPr="00C72AF8" w:rsidRDefault="00CD6644" w:rsidP="00F6335F">
            <w:pPr>
              <w:jc w:val="both"/>
              <w:rPr>
                <w:rFonts w:eastAsia="Calibri"/>
                <w:b/>
                <w:bCs/>
                <w:sz w:val="28"/>
                <w:szCs w:val="28"/>
              </w:rPr>
            </w:pPr>
          </w:p>
        </w:tc>
        <w:tc>
          <w:tcPr>
            <w:tcW w:w="634" w:type="dxa"/>
            <w:gridSpan w:val="4"/>
            <w:shd w:val="clear" w:color="auto" w:fill="auto"/>
          </w:tcPr>
          <w:p w:rsidR="00CD6644" w:rsidRPr="00C72AF8" w:rsidRDefault="00CD6644" w:rsidP="00F6335F">
            <w:pPr>
              <w:jc w:val="center"/>
              <w:rPr>
                <w:sz w:val="28"/>
                <w:szCs w:val="28"/>
              </w:rPr>
            </w:pPr>
            <w:r w:rsidRPr="00C72AF8">
              <w:rPr>
                <w:sz w:val="28"/>
                <w:szCs w:val="28"/>
              </w:rPr>
              <w:t>3.</w:t>
            </w:r>
          </w:p>
        </w:tc>
        <w:tc>
          <w:tcPr>
            <w:tcW w:w="9005" w:type="dxa"/>
            <w:shd w:val="clear" w:color="auto" w:fill="auto"/>
          </w:tcPr>
          <w:p w:rsidR="00CD6644" w:rsidRPr="00C72AF8" w:rsidRDefault="00E93A10" w:rsidP="005C461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Особенности ручной дуговой сварки цветных металлов и сплавов.</w:t>
            </w:r>
          </w:p>
        </w:tc>
        <w:tc>
          <w:tcPr>
            <w:tcW w:w="1276" w:type="dxa"/>
            <w:vMerge/>
          </w:tcPr>
          <w:p w:rsidR="00CD6644" w:rsidRPr="00C72AF8" w:rsidRDefault="00CD6644" w:rsidP="00F6335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vMerge/>
            <w:shd w:val="clear" w:color="auto" w:fill="FFFFFF" w:themeFill="background1"/>
          </w:tcPr>
          <w:p w:rsidR="00CD6644" w:rsidRPr="00C72AF8" w:rsidRDefault="00CD6644" w:rsidP="00F6335F">
            <w:pPr>
              <w:jc w:val="center"/>
              <w:rPr>
                <w:sz w:val="28"/>
                <w:szCs w:val="28"/>
              </w:rPr>
            </w:pPr>
          </w:p>
        </w:tc>
      </w:tr>
      <w:tr w:rsidR="0026538E" w:rsidRPr="00C72AF8" w:rsidTr="007D6AC4">
        <w:trPr>
          <w:trHeight w:val="333"/>
        </w:trPr>
        <w:tc>
          <w:tcPr>
            <w:tcW w:w="3794" w:type="dxa"/>
            <w:vMerge w:val="restart"/>
            <w:tcBorders>
              <w:top w:val="single" w:sz="4" w:space="0" w:color="auto"/>
            </w:tcBorders>
          </w:tcPr>
          <w:p w:rsidR="0026538E" w:rsidRDefault="0026538E" w:rsidP="00003A74">
            <w:pPr>
              <w:rPr>
                <w:rFonts w:eastAsia="Calibri"/>
                <w:b/>
                <w:bCs/>
                <w:sz w:val="28"/>
                <w:szCs w:val="28"/>
              </w:rPr>
            </w:pPr>
            <w:r>
              <w:rPr>
                <w:rFonts w:eastAsia="Calibri"/>
                <w:b/>
                <w:bCs/>
                <w:sz w:val="28"/>
                <w:szCs w:val="28"/>
              </w:rPr>
              <w:t>Тема 1.3</w:t>
            </w:r>
          </w:p>
          <w:p w:rsidR="0026538E" w:rsidRPr="00C72AF8" w:rsidRDefault="0026538E" w:rsidP="00003A74">
            <w:pPr>
              <w:rPr>
                <w:rFonts w:eastAsia="Calibri"/>
                <w:b/>
                <w:bCs/>
                <w:sz w:val="28"/>
                <w:szCs w:val="28"/>
              </w:rPr>
            </w:pPr>
            <w:r>
              <w:rPr>
                <w:rFonts w:eastAsia="Calibri"/>
                <w:b/>
                <w:bCs/>
                <w:sz w:val="28"/>
                <w:szCs w:val="28"/>
              </w:rPr>
              <w:t>Сварочные (наплавочные) материалы для ручной дуговой сварки (наплавки)</w:t>
            </w:r>
          </w:p>
        </w:tc>
        <w:tc>
          <w:tcPr>
            <w:tcW w:w="9639" w:type="dxa"/>
            <w:gridSpan w:val="5"/>
            <w:shd w:val="clear" w:color="auto" w:fill="auto"/>
          </w:tcPr>
          <w:p w:rsidR="0026538E" w:rsidRPr="00C72AF8" w:rsidRDefault="0026538E" w:rsidP="00087B06">
            <w:pPr>
              <w:rPr>
                <w:sz w:val="28"/>
                <w:szCs w:val="28"/>
              </w:rPr>
            </w:pPr>
            <w:r w:rsidRPr="00C72AF8">
              <w:rPr>
                <w:rFonts w:eastAsia="Calibri"/>
                <w:b/>
                <w:bCs/>
                <w:sz w:val="28"/>
                <w:szCs w:val="28"/>
              </w:rPr>
              <w:t>Содержание</w:t>
            </w:r>
          </w:p>
        </w:tc>
        <w:tc>
          <w:tcPr>
            <w:tcW w:w="1276" w:type="dxa"/>
          </w:tcPr>
          <w:p w:rsidR="0026538E" w:rsidRPr="00C72AF8" w:rsidRDefault="00CD6644" w:rsidP="00F6335F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16</w:t>
            </w:r>
          </w:p>
        </w:tc>
        <w:tc>
          <w:tcPr>
            <w:tcW w:w="1418" w:type="dxa"/>
            <w:shd w:val="clear" w:color="auto" w:fill="F2F2F2" w:themeFill="background1" w:themeFillShade="F2"/>
          </w:tcPr>
          <w:p w:rsidR="0026538E" w:rsidRPr="00C72AF8" w:rsidRDefault="0026538E" w:rsidP="00F6335F">
            <w:pPr>
              <w:jc w:val="center"/>
              <w:rPr>
                <w:sz w:val="28"/>
                <w:szCs w:val="28"/>
              </w:rPr>
            </w:pPr>
          </w:p>
        </w:tc>
      </w:tr>
      <w:tr w:rsidR="0026538E" w:rsidRPr="00C72AF8" w:rsidTr="0026538E">
        <w:trPr>
          <w:trHeight w:val="200"/>
        </w:trPr>
        <w:tc>
          <w:tcPr>
            <w:tcW w:w="3794" w:type="dxa"/>
            <w:vMerge/>
            <w:tcBorders>
              <w:top w:val="nil"/>
            </w:tcBorders>
          </w:tcPr>
          <w:p w:rsidR="0026538E" w:rsidRPr="00C72AF8" w:rsidRDefault="0026538E" w:rsidP="00F6335F">
            <w:pPr>
              <w:jc w:val="both"/>
              <w:rPr>
                <w:rFonts w:eastAsia="Calibri"/>
                <w:b/>
                <w:bCs/>
                <w:sz w:val="28"/>
                <w:szCs w:val="28"/>
              </w:rPr>
            </w:pPr>
          </w:p>
        </w:tc>
        <w:tc>
          <w:tcPr>
            <w:tcW w:w="634" w:type="dxa"/>
            <w:gridSpan w:val="4"/>
            <w:shd w:val="clear" w:color="auto" w:fill="auto"/>
          </w:tcPr>
          <w:p w:rsidR="0026538E" w:rsidRPr="00C72AF8" w:rsidRDefault="00E93A10" w:rsidP="00E93A1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</w:p>
        </w:tc>
        <w:tc>
          <w:tcPr>
            <w:tcW w:w="9005" w:type="dxa"/>
            <w:shd w:val="clear" w:color="auto" w:fill="auto"/>
          </w:tcPr>
          <w:p w:rsidR="0026538E" w:rsidRPr="00E93A10" w:rsidRDefault="00E93A10" w:rsidP="00F6335F">
            <w:pPr>
              <w:jc w:val="both"/>
              <w:rPr>
                <w:sz w:val="28"/>
                <w:szCs w:val="28"/>
              </w:rPr>
            </w:pPr>
            <w:r w:rsidRPr="00E93A10">
              <w:rPr>
                <w:sz w:val="28"/>
                <w:szCs w:val="28"/>
              </w:rPr>
              <w:t>Электроды и присадочные материалы</w:t>
            </w:r>
            <w:r>
              <w:rPr>
                <w:sz w:val="28"/>
                <w:szCs w:val="28"/>
              </w:rPr>
              <w:t xml:space="preserve"> для ручной дуговой сварки.</w:t>
            </w:r>
          </w:p>
        </w:tc>
        <w:tc>
          <w:tcPr>
            <w:tcW w:w="1276" w:type="dxa"/>
            <w:vMerge w:val="restart"/>
          </w:tcPr>
          <w:p w:rsidR="0026538E" w:rsidRPr="00CD6644" w:rsidRDefault="00CD6644" w:rsidP="00F6335F">
            <w:pPr>
              <w:jc w:val="center"/>
              <w:rPr>
                <w:i/>
                <w:sz w:val="28"/>
                <w:szCs w:val="28"/>
              </w:rPr>
            </w:pPr>
            <w:r w:rsidRPr="00CD6644">
              <w:rPr>
                <w:i/>
                <w:sz w:val="28"/>
                <w:szCs w:val="28"/>
              </w:rPr>
              <w:t>6</w:t>
            </w:r>
          </w:p>
        </w:tc>
        <w:tc>
          <w:tcPr>
            <w:tcW w:w="1418" w:type="dxa"/>
            <w:vMerge w:val="restart"/>
          </w:tcPr>
          <w:p w:rsidR="0026538E" w:rsidRPr="00C72AF8" w:rsidRDefault="005F4DFF" w:rsidP="00F6335F">
            <w:pPr>
              <w:jc w:val="center"/>
              <w:rPr>
                <w:sz w:val="28"/>
                <w:szCs w:val="28"/>
              </w:rPr>
            </w:pPr>
            <w:r w:rsidRPr="00C72AF8">
              <w:rPr>
                <w:sz w:val="28"/>
                <w:szCs w:val="28"/>
              </w:rPr>
              <w:t>2</w:t>
            </w:r>
          </w:p>
        </w:tc>
      </w:tr>
      <w:tr w:rsidR="0026538E" w:rsidRPr="00C72AF8" w:rsidTr="00D97962">
        <w:trPr>
          <w:trHeight w:val="280"/>
        </w:trPr>
        <w:tc>
          <w:tcPr>
            <w:tcW w:w="3794" w:type="dxa"/>
            <w:vMerge/>
            <w:tcBorders>
              <w:top w:val="nil"/>
            </w:tcBorders>
          </w:tcPr>
          <w:p w:rsidR="0026538E" w:rsidRPr="00C72AF8" w:rsidRDefault="0026538E" w:rsidP="00F6335F">
            <w:pPr>
              <w:jc w:val="both"/>
              <w:rPr>
                <w:rFonts w:eastAsia="Calibri"/>
                <w:b/>
                <w:bCs/>
                <w:sz w:val="28"/>
                <w:szCs w:val="28"/>
              </w:rPr>
            </w:pPr>
          </w:p>
        </w:tc>
        <w:tc>
          <w:tcPr>
            <w:tcW w:w="634" w:type="dxa"/>
            <w:gridSpan w:val="4"/>
            <w:shd w:val="clear" w:color="auto" w:fill="auto"/>
          </w:tcPr>
          <w:p w:rsidR="0026538E" w:rsidRPr="00C72AF8" w:rsidRDefault="00E93A10" w:rsidP="00E93A1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</w:p>
        </w:tc>
        <w:tc>
          <w:tcPr>
            <w:tcW w:w="9005" w:type="dxa"/>
            <w:shd w:val="clear" w:color="auto" w:fill="auto"/>
          </w:tcPr>
          <w:p w:rsidR="0026538E" w:rsidRPr="00E93A10" w:rsidRDefault="00E93A10" w:rsidP="00F6335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Сварочные и наплавочные материалы.</w:t>
            </w:r>
          </w:p>
        </w:tc>
        <w:tc>
          <w:tcPr>
            <w:tcW w:w="1276" w:type="dxa"/>
            <w:vMerge/>
          </w:tcPr>
          <w:p w:rsidR="0026538E" w:rsidRPr="00C72AF8" w:rsidRDefault="0026538E" w:rsidP="00F6335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vMerge/>
          </w:tcPr>
          <w:p w:rsidR="0026538E" w:rsidRPr="00C72AF8" w:rsidRDefault="0026538E" w:rsidP="00F6335F">
            <w:pPr>
              <w:jc w:val="center"/>
              <w:rPr>
                <w:sz w:val="28"/>
                <w:szCs w:val="28"/>
              </w:rPr>
            </w:pPr>
          </w:p>
        </w:tc>
      </w:tr>
      <w:tr w:rsidR="0026538E" w:rsidRPr="00C72AF8" w:rsidTr="0026538E">
        <w:trPr>
          <w:trHeight w:val="184"/>
        </w:trPr>
        <w:tc>
          <w:tcPr>
            <w:tcW w:w="3794" w:type="dxa"/>
            <w:vMerge/>
            <w:tcBorders>
              <w:top w:val="nil"/>
            </w:tcBorders>
          </w:tcPr>
          <w:p w:rsidR="0026538E" w:rsidRPr="00C72AF8" w:rsidRDefault="0026538E" w:rsidP="00F6335F">
            <w:pPr>
              <w:jc w:val="both"/>
              <w:rPr>
                <w:rFonts w:eastAsia="Calibri"/>
                <w:b/>
                <w:bCs/>
                <w:sz w:val="28"/>
                <w:szCs w:val="28"/>
              </w:rPr>
            </w:pPr>
          </w:p>
        </w:tc>
        <w:tc>
          <w:tcPr>
            <w:tcW w:w="634" w:type="dxa"/>
            <w:gridSpan w:val="4"/>
            <w:shd w:val="clear" w:color="auto" w:fill="auto"/>
          </w:tcPr>
          <w:p w:rsidR="0026538E" w:rsidRPr="00C72AF8" w:rsidRDefault="00E93A10" w:rsidP="00E93A1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</w:t>
            </w:r>
          </w:p>
        </w:tc>
        <w:tc>
          <w:tcPr>
            <w:tcW w:w="9005" w:type="dxa"/>
            <w:shd w:val="clear" w:color="auto" w:fill="auto"/>
          </w:tcPr>
          <w:p w:rsidR="0026538E" w:rsidRPr="00E93A10" w:rsidRDefault="00554C8F" w:rsidP="00554C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Классификация сварочной проволоки. Виды обмазки плавящихся покрытых электродов</w:t>
            </w:r>
          </w:p>
        </w:tc>
        <w:tc>
          <w:tcPr>
            <w:tcW w:w="1276" w:type="dxa"/>
            <w:vMerge/>
          </w:tcPr>
          <w:p w:rsidR="0026538E" w:rsidRPr="00C72AF8" w:rsidRDefault="0026538E" w:rsidP="00F6335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vMerge/>
          </w:tcPr>
          <w:p w:rsidR="0026538E" w:rsidRPr="00C72AF8" w:rsidRDefault="0026538E" w:rsidP="00F6335F">
            <w:pPr>
              <w:jc w:val="center"/>
              <w:rPr>
                <w:sz w:val="28"/>
                <w:szCs w:val="28"/>
              </w:rPr>
            </w:pPr>
          </w:p>
        </w:tc>
      </w:tr>
      <w:tr w:rsidR="0026538E" w:rsidRPr="00C72AF8" w:rsidTr="0026538E">
        <w:trPr>
          <w:trHeight w:val="160"/>
        </w:trPr>
        <w:tc>
          <w:tcPr>
            <w:tcW w:w="3794" w:type="dxa"/>
            <w:vMerge/>
            <w:tcBorders>
              <w:top w:val="nil"/>
            </w:tcBorders>
          </w:tcPr>
          <w:p w:rsidR="0026538E" w:rsidRPr="00C72AF8" w:rsidRDefault="0026538E" w:rsidP="00F6335F">
            <w:pPr>
              <w:jc w:val="both"/>
              <w:rPr>
                <w:rFonts w:eastAsia="Calibri"/>
                <w:b/>
                <w:bCs/>
                <w:sz w:val="28"/>
                <w:szCs w:val="28"/>
              </w:rPr>
            </w:pPr>
          </w:p>
        </w:tc>
        <w:tc>
          <w:tcPr>
            <w:tcW w:w="9639" w:type="dxa"/>
            <w:gridSpan w:val="5"/>
            <w:shd w:val="clear" w:color="auto" w:fill="auto"/>
          </w:tcPr>
          <w:p w:rsidR="0026538E" w:rsidRPr="00C72AF8" w:rsidRDefault="0026538E" w:rsidP="00087B06">
            <w:pPr>
              <w:jc w:val="both"/>
              <w:rPr>
                <w:sz w:val="28"/>
                <w:szCs w:val="28"/>
              </w:rPr>
            </w:pPr>
            <w:r w:rsidRPr="00C72AF8">
              <w:rPr>
                <w:rFonts w:eastAsia="Calibri"/>
                <w:b/>
                <w:bCs/>
                <w:sz w:val="28"/>
                <w:szCs w:val="28"/>
              </w:rPr>
              <w:t>Лабораторные работы</w:t>
            </w:r>
          </w:p>
        </w:tc>
        <w:tc>
          <w:tcPr>
            <w:tcW w:w="1276" w:type="dxa"/>
          </w:tcPr>
          <w:p w:rsidR="0026538E" w:rsidRPr="0026538E" w:rsidRDefault="0026538E" w:rsidP="00F6335F">
            <w:pPr>
              <w:jc w:val="center"/>
              <w:rPr>
                <w:b/>
                <w:sz w:val="28"/>
                <w:szCs w:val="28"/>
              </w:rPr>
            </w:pPr>
            <w:r w:rsidRPr="0026538E">
              <w:rPr>
                <w:b/>
                <w:sz w:val="28"/>
                <w:szCs w:val="28"/>
              </w:rPr>
              <w:t>10</w:t>
            </w:r>
          </w:p>
        </w:tc>
        <w:tc>
          <w:tcPr>
            <w:tcW w:w="1418" w:type="dxa"/>
            <w:vMerge w:val="restart"/>
            <w:shd w:val="clear" w:color="auto" w:fill="F2F2F2" w:themeFill="background1" w:themeFillShade="F2"/>
          </w:tcPr>
          <w:p w:rsidR="0026538E" w:rsidRPr="00C72AF8" w:rsidRDefault="0026538E" w:rsidP="00F6335F">
            <w:pPr>
              <w:jc w:val="center"/>
              <w:rPr>
                <w:sz w:val="28"/>
                <w:szCs w:val="28"/>
              </w:rPr>
            </w:pPr>
          </w:p>
        </w:tc>
      </w:tr>
      <w:tr w:rsidR="0026538E" w:rsidRPr="00C72AF8" w:rsidTr="0026538E">
        <w:trPr>
          <w:trHeight w:val="160"/>
        </w:trPr>
        <w:tc>
          <w:tcPr>
            <w:tcW w:w="3794" w:type="dxa"/>
            <w:vMerge/>
            <w:tcBorders>
              <w:top w:val="nil"/>
            </w:tcBorders>
          </w:tcPr>
          <w:p w:rsidR="0026538E" w:rsidRPr="00C72AF8" w:rsidRDefault="0026538E" w:rsidP="00F6335F">
            <w:pPr>
              <w:jc w:val="both"/>
              <w:rPr>
                <w:rFonts w:eastAsia="Calibri"/>
                <w:b/>
                <w:bCs/>
                <w:sz w:val="28"/>
                <w:szCs w:val="28"/>
              </w:rPr>
            </w:pPr>
          </w:p>
        </w:tc>
        <w:tc>
          <w:tcPr>
            <w:tcW w:w="634" w:type="dxa"/>
            <w:gridSpan w:val="4"/>
            <w:shd w:val="clear" w:color="auto" w:fill="auto"/>
          </w:tcPr>
          <w:p w:rsidR="0026538E" w:rsidRPr="00C72AF8" w:rsidRDefault="0026538E" w:rsidP="0026538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</w:p>
        </w:tc>
        <w:tc>
          <w:tcPr>
            <w:tcW w:w="9005" w:type="dxa"/>
            <w:shd w:val="clear" w:color="auto" w:fill="auto"/>
          </w:tcPr>
          <w:p w:rsidR="0026538E" w:rsidRPr="00C72AF8" w:rsidRDefault="0026538E" w:rsidP="00087B0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Ионизирующее действие материалов электродных покрытий, электродов разных марок и флюсов.</w:t>
            </w:r>
          </w:p>
        </w:tc>
        <w:tc>
          <w:tcPr>
            <w:tcW w:w="1276" w:type="dxa"/>
          </w:tcPr>
          <w:p w:rsidR="0026538E" w:rsidRPr="00525308" w:rsidRDefault="0026538E" w:rsidP="00F6335F">
            <w:pPr>
              <w:jc w:val="center"/>
            </w:pPr>
            <w:r w:rsidRPr="00525308">
              <w:t>2</w:t>
            </w:r>
          </w:p>
        </w:tc>
        <w:tc>
          <w:tcPr>
            <w:tcW w:w="1418" w:type="dxa"/>
            <w:vMerge/>
            <w:shd w:val="clear" w:color="auto" w:fill="F2F2F2" w:themeFill="background1" w:themeFillShade="F2"/>
          </w:tcPr>
          <w:p w:rsidR="0026538E" w:rsidRPr="00C72AF8" w:rsidRDefault="0026538E" w:rsidP="00F6335F">
            <w:pPr>
              <w:jc w:val="center"/>
              <w:rPr>
                <w:sz w:val="28"/>
                <w:szCs w:val="28"/>
              </w:rPr>
            </w:pPr>
          </w:p>
        </w:tc>
      </w:tr>
      <w:tr w:rsidR="0026538E" w:rsidRPr="00C72AF8" w:rsidTr="0026538E">
        <w:trPr>
          <w:trHeight w:val="149"/>
        </w:trPr>
        <w:tc>
          <w:tcPr>
            <w:tcW w:w="3794" w:type="dxa"/>
            <w:vMerge/>
            <w:tcBorders>
              <w:top w:val="nil"/>
            </w:tcBorders>
          </w:tcPr>
          <w:p w:rsidR="0026538E" w:rsidRPr="00C72AF8" w:rsidRDefault="0026538E" w:rsidP="00F6335F">
            <w:pPr>
              <w:jc w:val="both"/>
              <w:rPr>
                <w:rFonts w:eastAsia="Calibri"/>
                <w:b/>
                <w:bCs/>
                <w:sz w:val="28"/>
                <w:szCs w:val="28"/>
              </w:rPr>
            </w:pPr>
          </w:p>
        </w:tc>
        <w:tc>
          <w:tcPr>
            <w:tcW w:w="634" w:type="dxa"/>
            <w:gridSpan w:val="4"/>
            <w:shd w:val="clear" w:color="auto" w:fill="auto"/>
          </w:tcPr>
          <w:p w:rsidR="0026538E" w:rsidRPr="00C72AF8" w:rsidRDefault="0026538E" w:rsidP="0026538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</w:p>
        </w:tc>
        <w:tc>
          <w:tcPr>
            <w:tcW w:w="9005" w:type="dxa"/>
            <w:shd w:val="clear" w:color="auto" w:fill="auto"/>
          </w:tcPr>
          <w:p w:rsidR="0026538E" w:rsidRPr="00C72AF8" w:rsidRDefault="0026538E" w:rsidP="00087B0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Определение коэффициента наплавки, расплавления и потерь сварочных электродов</w:t>
            </w:r>
          </w:p>
        </w:tc>
        <w:tc>
          <w:tcPr>
            <w:tcW w:w="1276" w:type="dxa"/>
          </w:tcPr>
          <w:p w:rsidR="0026538E" w:rsidRPr="00525308" w:rsidRDefault="0026538E" w:rsidP="00F6335F">
            <w:pPr>
              <w:jc w:val="center"/>
            </w:pPr>
            <w:r w:rsidRPr="00525308">
              <w:t>2</w:t>
            </w:r>
          </w:p>
        </w:tc>
        <w:tc>
          <w:tcPr>
            <w:tcW w:w="1418" w:type="dxa"/>
            <w:vMerge/>
            <w:shd w:val="clear" w:color="auto" w:fill="F2F2F2" w:themeFill="background1" w:themeFillShade="F2"/>
          </w:tcPr>
          <w:p w:rsidR="0026538E" w:rsidRPr="00C72AF8" w:rsidRDefault="0026538E" w:rsidP="00F6335F">
            <w:pPr>
              <w:jc w:val="center"/>
              <w:rPr>
                <w:sz w:val="28"/>
                <w:szCs w:val="28"/>
              </w:rPr>
            </w:pPr>
          </w:p>
        </w:tc>
      </w:tr>
      <w:tr w:rsidR="0026538E" w:rsidRPr="00C72AF8" w:rsidTr="0026538E">
        <w:trPr>
          <w:trHeight w:val="160"/>
        </w:trPr>
        <w:tc>
          <w:tcPr>
            <w:tcW w:w="3794" w:type="dxa"/>
            <w:vMerge/>
            <w:tcBorders>
              <w:top w:val="nil"/>
            </w:tcBorders>
          </w:tcPr>
          <w:p w:rsidR="0026538E" w:rsidRPr="00C72AF8" w:rsidRDefault="0026538E" w:rsidP="00F6335F">
            <w:pPr>
              <w:jc w:val="both"/>
              <w:rPr>
                <w:rFonts w:eastAsia="Calibri"/>
                <w:b/>
                <w:bCs/>
                <w:sz w:val="28"/>
                <w:szCs w:val="28"/>
              </w:rPr>
            </w:pPr>
          </w:p>
        </w:tc>
        <w:tc>
          <w:tcPr>
            <w:tcW w:w="634" w:type="dxa"/>
            <w:gridSpan w:val="4"/>
            <w:shd w:val="clear" w:color="auto" w:fill="auto"/>
          </w:tcPr>
          <w:p w:rsidR="0026538E" w:rsidRPr="00C72AF8" w:rsidRDefault="0026538E" w:rsidP="0026538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</w:t>
            </w:r>
          </w:p>
        </w:tc>
        <w:tc>
          <w:tcPr>
            <w:tcW w:w="9005" w:type="dxa"/>
            <w:shd w:val="clear" w:color="auto" w:fill="auto"/>
          </w:tcPr>
          <w:p w:rsidR="0026538E" w:rsidRDefault="0026538E" w:rsidP="00083DC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Определение коэффициента расплавления, наплавки и потерь на угар и разбрызгивание при ручной дуговой сварке</w:t>
            </w:r>
          </w:p>
        </w:tc>
        <w:tc>
          <w:tcPr>
            <w:tcW w:w="1276" w:type="dxa"/>
          </w:tcPr>
          <w:p w:rsidR="0026538E" w:rsidRPr="00525308" w:rsidRDefault="0026538E" w:rsidP="00F6335F">
            <w:pPr>
              <w:jc w:val="center"/>
            </w:pPr>
            <w:r w:rsidRPr="00525308">
              <w:t>2</w:t>
            </w:r>
          </w:p>
        </w:tc>
        <w:tc>
          <w:tcPr>
            <w:tcW w:w="1418" w:type="dxa"/>
            <w:vMerge/>
            <w:shd w:val="clear" w:color="auto" w:fill="F2F2F2" w:themeFill="background1" w:themeFillShade="F2"/>
          </w:tcPr>
          <w:p w:rsidR="0026538E" w:rsidRPr="00C72AF8" w:rsidRDefault="0026538E" w:rsidP="00F6335F">
            <w:pPr>
              <w:jc w:val="center"/>
              <w:rPr>
                <w:sz w:val="28"/>
                <w:szCs w:val="28"/>
              </w:rPr>
            </w:pPr>
          </w:p>
        </w:tc>
      </w:tr>
      <w:tr w:rsidR="0026538E" w:rsidRPr="00C72AF8" w:rsidTr="0026538E">
        <w:trPr>
          <w:trHeight w:val="149"/>
        </w:trPr>
        <w:tc>
          <w:tcPr>
            <w:tcW w:w="3794" w:type="dxa"/>
            <w:vMerge/>
            <w:tcBorders>
              <w:top w:val="nil"/>
            </w:tcBorders>
          </w:tcPr>
          <w:p w:rsidR="0026538E" w:rsidRPr="00C72AF8" w:rsidRDefault="0026538E" w:rsidP="00F6335F">
            <w:pPr>
              <w:jc w:val="both"/>
              <w:rPr>
                <w:rFonts w:eastAsia="Calibri"/>
                <w:b/>
                <w:bCs/>
                <w:sz w:val="28"/>
                <w:szCs w:val="28"/>
              </w:rPr>
            </w:pPr>
          </w:p>
        </w:tc>
        <w:tc>
          <w:tcPr>
            <w:tcW w:w="634" w:type="dxa"/>
            <w:gridSpan w:val="4"/>
            <w:shd w:val="clear" w:color="auto" w:fill="auto"/>
          </w:tcPr>
          <w:p w:rsidR="0026538E" w:rsidRPr="00C72AF8" w:rsidRDefault="0026538E" w:rsidP="0026538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</w:t>
            </w:r>
          </w:p>
        </w:tc>
        <w:tc>
          <w:tcPr>
            <w:tcW w:w="9005" w:type="dxa"/>
            <w:shd w:val="clear" w:color="auto" w:fill="auto"/>
          </w:tcPr>
          <w:p w:rsidR="0026538E" w:rsidRDefault="0026538E" w:rsidP="00083DC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Изменение состава металла при сварке качественными электродами.</w:t>
            </w:r>
          </w:p>
        </w:tc>
        <w:tc>
          <w:tcPr>
            <w:tcW w:w="1276" w:type="dxa"/>
          </w:tcPr>
          <w:p w:rsidR="0026538E" w:rsidRPr="00525308" w:rsidRDefault="0026538E" w:rsidP="00F6335F">
            <w:pPr>
              <w:jc w:val="center"/>
            </w:pPr>
            <w:r w:rsidRPr="00525308">
              <w:t>2</w:t>
            </w:r>
          </w:p>
        </w:tc>
        <w:tc>
          <w:tcPr>
            <w:tcW w:w="1418" w:type="dxa"/>
            <w:vMerge/>
            <w:shd w:val="clear" w:color="auto" w:fill="F2F2F2" w:themeFill="background1" w:themeFillShade="F2"/>
          </w:tcPr>
          <w:p w:rsidR="0026538E" w:rsidRPr="00C72AF8" w:rsidRDefault="0026538E" w:rsidP="00F6335F">
            <w:pPr>
              <w:jc w:val="center"/>
              <w:rPr>
                <w:sz w:val="28"/>
                <w:szCs w:val="28"/>
              </w:rPr>
            </w:pPr>
          </w:p>
        </w:tc>
      </w:tr>
      <w:tr w:rsidR="0026538E" w:rsidRPr="00C72AF8" w:rsidTr="0026538E">
        <w:trPr>
          <w:trHeight w:val="160"/>
        </w:trPr>
        <w:tc>
          <w:tcPr>
            <w:tcW w:w="3794" w:type="dxa"/>
            <w:vMerge/>
            <w:tcBorders>
              <w:top w:val="nil"/>
            </w:tcBorders>
          </w:tcPr>
          <w:p w:rsidR="0026538E" w:rsidRPr="00C72AF8" w:rsidRDefault="0026538E" w:rsidP="00F6335F">
            <w:pPr>
              <w:jc w:val="both"/>
              <w:rPr>
                <w:rFonts w:eastAsia="Calibri"/>
                <w:b/>
                <w:bCs/>
                <w:sz w:val="28"/>
                <w:szCs w:val="28"/>
              </w:rPr>
            </w:pPr>
          </w:p>
        </w:tc>
        <w:tc>
          <w:tcPr>
            <w:tcW w:w="634" w:type="dxa"/>
            <w:gridSpan w:val="4"/>
            <w:shd w:val="clear" w:color="auto" w:fill="auto"/>
          </w:tcPr>
          <w:p w:rsidR="0026538E" w:rsidRPr="00C72AF8" w:rsidRDefault="0026538E" w:rsidP="0026538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5.</w:t>
            </w:r>
          </w:p>
        </w:tc>
        <w:tc>
          <w:tcPr>
            <w:tcW w:w="9005" w:type="dxa"/>
            <w:shd w:val="clear" w:color="auto" w:fill="auto"/>
          </w:tcPr>
          <w:p w:rsidR="0026538E" w:rsidRDefault="0026538E" w:rsidP="00083DC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Взаимодействие металлов со шлаками.</w:t>
            </w:r>
          </w:p>
        </w:tc>
        <w:tc>
          <w:tcPr>
            <w:tcW w:w="1276" w:type="dxa"/>
          </w:tcPr>
          <w:p w:rsidR="0026538E" w:rsidRPr="00525308" w:rsidRDefault="0026538E" w:rsidP="00F6335F">
            <w:pPr>
              <w:jc w:val="center"/>
            </w:pPr>
            <w:r w:rsidRPr="00525308">
              <w:t>2</w:t>
            </w:r>
          </w:p>
        </w:tc>
        <w:tc>
          <w:tcPr>
            <w:tcW w:w="1418" w:type="dxa"/>
            <w:vMerge/>
            <w:shd w:val="clear" w:color="auto" w:fill="F2F2F2" w:themeFill="background1" w:themeFillShade="F2"/>
          </w:tcPr>
          <w:p w:rsidR="0026538E" w:rsidRPr="00C72AF8" w:rsidRDefault="0026538E" w:rsidP="00F6335F">
            <w:pPr>
              <w:jc w:val="center"/>
              <w:rPr>
                <w:sz w:val="28"/>
                <w:szCs w:val="28"/>
              </w:rPr>
            </w:pPr>
          </w:p>
        </w:tc>
      </w:tr>
      <w:tr w:rsidR="0026538E" w:rsidRPr="00C72AF8" w:rsidTr="00D97962">
        <w:trPr>
          <w:gridAfter w:val="7"/>
          <w:wAfter w:w="12333" w:type="dxa"/>
          <w:trHeight w:val="322"/>
        </w:trPr>
        <w:tc>
          <w:tcPr>
            <w:tcW w:w="3794" w:type="dxa"/>
            <w:vMerge/>
            <w:tcBorders>
              <w:top w:val="nil"/>
            </w:tcBorders>
          </w:tcPr>
          <w:p w:rsidR="0026538E" w:rsidRPr="004C52CF" w:rsidRDefault="0026538E" w:rsidP="004C52CF">
            <w:pPr>
              <w:jc w:val="both"/>
              <w:rPr>
                <w:rFonts w:eastAsia="Calibri"/>
                <w:b/>
                <w:bCs/>
                <w:sz w:val="28"/>
                <w:szCs w:val="28"/>
              </w:rPr>
            </w:pPr>
          </w:p>
        </w:tc>
      </w:tr>
      <w:tr w:rsidR="0026538E" w:rsidRPr="00C72AF8" w:rsidTr="005F4DFF">
        <w:trPr>
          <w:trHeight w:val="197"/>
        </w:trPr>
        <w:tc>
          <w:tcPr>
            <w:tcW w:w="3794" w:type="dxa"/>
            <w:vMerge w:val="restart"/>
          </w:tcPr>
          <w:p w:rsidR="0026538E" w:rsidRDefault="0026538E" w:rsidP="00F6335F">
            <w:pPr>
              <w:jc w:val="both"/>
              <w:rPr>
                <w:rFonts w:eastAsia="Calibri"/>
                <w:b/>
                <w:bCs/>
                <w:sz w:val="28"/>
                <w:szCs w:val="28"/>
              </w:rPr>
            </w:pPr>
            <w:r>
              <w:rPr>
                <w:rFonts w:eastAsia="Calibri"/>
                <w:b/>
                <w:bCs/>
                <w:sz w:val="28"/>
                <w:szCs w:val="28"/>
              </w:rPr>
              <w:t>Тема 1.4</w:t>
            </w:r>
          </w:p>
          <w:p w:rsidR="0026538E" w:rsidRPr="00C72AF8" w:rsidRDefault="0026538E" w:rsidP="00003A74">
            <w:pPr>
              <w:rPr>
                <w:rFonts w:eastAsia="Calibri"/>
                <w:b/>
                <w:bCs/>
                <w:sz w:val="28"/>
                <w:szCs w:val="28"/>
              </w:rPr>
            </w:pPr>
            <w:r>
              <w:rPr>
                <w:rFonts w:eastAsia="Calibri"/>
                <w:b/>
                <w:bCs/>
                <w:sz w:val="28"/>
                <w:szCs w:val="28"/>
              </w:rPr>
              <w:t>Технология ручной дуговой сварки плавящимся покрытым электродом в пространственных положениях сварного шва.</w:t>
            </w:r>
          </w:p>
        </w:tc>
        <w:tc>
          <w:tcPr>
            <w:tcW w:w="9639" w:type="dxa"/>
            <w:gridSpan w:val="5"/>
            <w:shd w:val="clear" w:color="auto" w:fill="auto"/>
          </w:tcPr>
          <w:p w:rsidR="0026538E" w:rsidRPr="00C72AF8" w:rsidRDefault="0026538E" w:rsidP="00F6335F">
            <w:pPr>
              <w:rPr>
                <w:b/>
                <w:sz w:val="28"/>
                <w:szCs w:val="28"/>
              </w:rPr>
            </w:pPr>
            <w:r w:rsidRPr="00C72AF8">
              <w:rPr>
                <w:rFonts w:eastAsia="Calibri"/>
                <w:b/>
                <w:bCs/>
                <w:sz w:val="28"/>
                <w:szCs w:val="28"/>
              </w:rPr>
              <w:t>Содержание</w:t>
            </w:r>
          </w:p>
        </w:tc>
        <w:tc>
          <w:tcPr>
            <w:tcW w:w="1276" w:type="dxa"/>
          </w:tcPr>
          <w:p w:rsidR="0026538E" w:rsidRPr="00A677C9" w:rsidRDefault="00D95135" w:rsidP="00F6335F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12</w:t>
            </w:r>
          </w:p>
        </w:tc>
        <w:tc>
          <w:tcPr>
            <w:tcW w:w="1418" w:type="dxa"/>
            <w:shd w:val="clear" w:color="auto" w:fill="F2F2F2" w:themeFill="background1" w:themeFillShade="F2"/>
          </w:tcPr>
          <w:p w:rsidR="0026538E" w:rsidRPr="00C72AF8" w:rsidRDefault="0026538E" w:rsidP="00F6335F">
            <w:pPr>
              <w:jc w:val="center"/>
              <w:rPr>
                <w:sz w:val="28"/>
                <w:szCs w:val="28"/>
              </w:rPr>
            </w:pPr>
          </w:p>
        </w:tc>
      </w:tr>
      <w:tr w:rsidR="0026538E" w:rsidRPr="00C72AF8" w:rsidTr="009A6165">
        <w:trPr>
          <w:trHeight w:val="197"/>
        </w:trPr>
        <w:tc>
          <w:tcPr>
            <w:tcW w:w="3794" w:type="dxa"/>
            <w:vMerge/>
          </w:tcPr>
          <w:p w:rsidR="0026538E" w:rsidRPr="00C72AF8" w:rsidRDefault="0026538E" w:rsidP="00F6335F">
            <w:pPr>
              <w:jc w:val="both"/>
              <w:rPr>
                <w:rFonts w:eastAsia="Calibri"/>
                <w:b/>
                <w:bCs/>
                <w:sz w:val="28"/>
                <w:szCs w:val="28"/>
              </w:rPr>
            </w:pPr>
          </w:p>
        </w:tc>
        <w:tc>
          <w:tcPr>
            <w:tcW w:w="567" w:type="dxa"/>
            <w:gridSpan w:val="2"/>
            <w:shd w:val="clear" w:color="auto" w:fill="auto"/>
          </w:tcPr>
          <w:p w:rsidR="0026538E" w:rsidRPr="00C72AF8" w:rsidRDefault="00D95135" w:rsidP="00F633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</w:p>
        </w:tc>
        <w:tc>
          <w:tcPr>
            <w:tcW w:w="9072" w:type="dxa"/>
            <w:gridSpan w:val="3"/>
            <w:shd w:val="clear" w:color="auto" w:fill="auto"/>
          </w:tcPr>
          <w:p w:rsidR="0026538E" w:rsidRPr="00C72AF8" w:rsidRDefault="00D95135" w:rsidP="00083DC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Технологические</w:t>
            </w:r>
            <w:r w:rsidR="00083DCF" w:rsidRPr="00C72AF8">
              <w:rPr>
                <w:sz w:val="28"/>
                <w:szCs w:val="28"/>
              </w:rPr>
              <w:t xml:space="preserve"> приемы выполнения ручной дуговой сварки деталей и конструкций в </w:t>
            </w:r>
            <w:r w:rsidR="00083DCF">
              <w:rPr>
                <w:sz w:val="28"/>
                <w:szCs w:val="28"/>
              </w:rPr>
              <w:t>горизонтальном</w:t>
            </w:r>
            <w:r w:rsidR="00083DCF" w:rsidRPr="00C72AF8">
              <w:rPr>
                <w:sz w:val="28"/>
                <w:szCs w:val="28"/>
              </w:rPr>
              <w:t xml:space="preserve"> положении шва.</w:t>
            </w:r>
          </w:p>
        </w:tc>
        <w:tc>
          <w:tcPr>
            <w:tcW w:w="1276" w:type="dxa"/>
            <w:vMerge w:val="restart"/>
          </w:tcPr>
          <w:p w:rsidR="0026538E" w:rsidRPr="00D95135" w:rsidRDefault="00D95135" w:rsidP="00F6335F">
            <w:pPr>
              <w:jc w:val="center"/>
              <w:rPr>
                <w:i/>
                <w:sz w:val="28"/>
                <w:szCs w:val="28"/>
              </w:rPr>
            </w:pPr>
            <w:r w:rsidRPr="00D95135">
              <w:rPr>
                <w:i/>
                <w:sz w:val="28"/>
                <w:szCs w:val="28"/>
              </w:rPr>
              <w:t>8</w:t>
            </w:r>
          </w:p>
        </w:tc>
        <w:tc>
          <w:tcPr>
            <w:tcW w:w="1418" w:type="dxa"/>
            <w:vMerge w:val="restart"/>
          </w:tcPr>
          <w:p w:rsidR="0026538E" w:rsidRDefault="0026538E" w:rsidP="00F6335F">
            <w:pPr>
              <w:jc w:val="center"/>
              <w:rPr>
                <w:sz w:val="28"/>
                <w:szCs w:val="28"/>
              </w:rPr>
            </w:pPr>
            <w:r w:rsidRPr="00C72AF8">
              <w:rPr>
                <w:sz w:val="28"/>
                <w:szCs w:val="28"/>
              </w:rPr>
              <w:t>2</w:t>
            </w:r>
          </w:p>
          <w:p w:rsidR="0026538E" w:rsidRDefault="0026538E" w:rsidP="00F6335F">
            <w:pPr>
              <w:jc w:val="center"/>
              <w:rPr>
                <w:sz w:val="28"/>
                <w:szCs w:val="28"/>
              </w:rPr>
            </w:pPr>
          </w:p>
          <w:p w:rsidR="0026538E" w:rsidRDefault="0026538E" w:rsidP="00F6335F">
            <w:pPr>
              <w:jc w:val="center"/>
              <w:rPr>
                <w:sz w:val="28"/>
                <w:szCs w:val="28"/>
              </w:rPr>
            </w:pPr>
          </w:p>
          <w:p w:rsidR="0026538E" w:rsidRDefault="0026538E" w:rsidP="00F6335F">
            <w:pPr>
              <w:jc w:val="center"/>
              <w:rPr>
                <w:sz w:val="28"/>
                <w:szCs w:val="28"/>
              </w:rPr>
            </w:pPr>
          </w:p>
          <w:p w:rsidR="0026538E" w:rsidRDefault="0026538E" w:rsidP="00F6335F">
            <w:pPr>
              <w:jc w:val="center"/>
              <w:rPr>
                <w:sz w:val="28"/>
                <w:szCs w:val="28"/>
              </w:rPr>
            </w:pPr>
          </w:p>
          <w:p w:rsidR="0026538E" w:rsidRPr="00C72AF8" w:rsidRDefault="0026538E" w:rsidP="00F6335F">
            <w:pPr>
              <w:jc w:val="center"/>
              <w:rPr>
                <w:sz w:val="28"/>
                <w:szCs w:val="28"/>
              </w:rPr>
            </w:pPr>
          </w:p>
        </w:tc>
      </w:tr>
      <w:tr w:rsidR="0026538E" w:rsidRPr="00C72AF8" w:rsidTr="009A6165">
        <w:trPr>
          <w:trHeight w:val="197"/>
        </w:trPr>
        <w:tc>
          <w:tcPr>
            <w:tcW w:w="3794" w:type="dxa"/>
            <w:vMerge/>
          </w:tcPr>
          <w:p w:rsidR="0026538E" w:rsidRPr="00C72AF8" w:rsidRDefault="0026538E" w:rsidP="00F6335F">
            <w:pPr>
              <w:jc w:val="both"/>
              <w:rPr>
                <w:rFonts w:eastAsia="Calibri"/>
                <w:b/>
                <w:bCs/>
                <w:sz w:val="28"/>
                <w:szCs w:val="28"/>
              </w:rPr>
            </w:pPr>
          </w:p>
        </w:tc>
        <w:tc>
          <w:tcPr>
            <w:tcW w:w="567" w:type="dxa"/>
            <w:gridSpan w:val="2"/>
            <w:shd w:val="clear" w:color="auto" w:fill="auto"/>
          </w:tcPr>
          <w:p w:rsidR="0026538E" w:rsidRPr="00C72AF8" w:rsidRDefault="00D95135" w:rsidP="00F633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</w:p>
        </w:tc>
        <w:tc>
          <w:tcPr>
            <w:tcW w:w="9072" w:type="dxa"/>
            <w:gridSpan w:val="3"/>
            <w:shd w:val="clear" w:color="auto" w:fill="auto"/>
          </w:tcPr>
          <w:p w:rsidR="0026538E" w:rsidRPr="00C72AF8" w:rsidRDefault="00D95135" w:rsidP="00083DC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Технологические</w:t>
            </w:r>
            <w:r w:rsidRPr="00C72AF8">
              <w:rPr>
                <w:sz w:val="28"/>
                <w:szCs w:val="28"/>
              </w:rPr>
              <w:t xml:space="preserve"> </w:t>
            </w:r>
            <w:r w:rsidR="00083DCF" w:rsidRPr="00C72AF8">
              <w:rPr>
                <w:sz w:val="28"/>
                <w:szCs w:val="28"/>
              </w:rPr>
              <w:t xml:space="preserve">приемы выполнения ручной дуговой сварки деталей и конструкций в </w:t>
            </w:r>
            <w:r w:rsidR="00083DCF">
              <w:rPr>
                <w:sz w:val="28"/>
                <w:szCs w:val="28"/>
              </w:rPr>
              <w:t>вертикальном</w:t>
            </w:r>
            <w:r w:rsidR="00083DCF" w:rsidRPr="00C72AF8">
              <w:rPr>
                <w:sz w:val="28"/>
                <w:szCs w:val="28"/>
              </w:rPr>
              <w:t xml:space="preserve"> положении шва.</w:t>
            </w:r>
          </w:p>
        </w:tc>
        <w:tc>
          <w:tcPr>
            <w:tcW w:w="1276" w:type="dxa"/>
            <w:vMerge/>
          </w:tcPr>
          <w:p w:rsidR="0026538E" w:rsidRPr="00C72AF8" w:rsidRDefault="0026538E" w:rsidP="00F6335F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418" w:type="dxa"/>
            <w:vMerge/>
          </w:tcPr>
          <w:p w:rsidR="0026538E" w:rsidRPr="00C72AF8" w:rsidRDefault="0026538E" w:rsidP="00F6335F">
            <w:pPr>
              <w:jc w:val="center"/>
              <w:rPr>
                <w:sz w:val="28"/>
                <w:szCs w:val="28"/>
              </w:rPr>
            </w:pPr>
          </w:p>
        </w:tc>
      </w:tr>
      <w:tr w:rsidR="0026538E" w:rsidRPr="00C72AF8" w:rsidTr="009A6165">
        <w:trPr>
          <w:trHeight w:val="445"/>
        </w:trPr>
        <w:tc>
          <w:tcPr>
            <w:tcW w:w="3794" w:type="dxa"/>
            <w:vMerge/>
          </w:tcPr>
          <w:p w:rsidR="0026538E" w:rsidRPr="00C72AF8" w:rsidRDefault="0026538E" w:rsidP="00F6335F">
            <w:pPr>
              <w:jc w:val="both"/>
              <w:rPr>
                <w:rFonts w:eastAsia="Calibri"/>
                <w:b/>
                <w:bCs/>
                <w:sz w:val="28"/>
                <w:szCs w:val="28"/>
              </w:rPr>
            </w:pPr>
          </w:p>
        </w:tc>
        <w:tc>
          <w:tcPr>
            <w:tcW w:w="567" w:type="dxa"/>
            <w:gridSpan w:val="2"/>
            <w:shd w:val="clear" w:color="auto" w:fill="auto"/>
          </w:tcPr>
          <w:p w:rsidR="0026538E" w:rsidRPr="00C72AF8" w:rsidRDefault="00D95135" w:rsidP="006A22E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</w:t>
            </w:r>
          </w:p>
        </w:tc>
        <w:tc>
          <w:tcPr>
            <w:tcW w:w="9072" w:type="dxa"/>
            <w:gridSpan w:val="3"/>
            <w:shd w:val="clear" w:color="auto" w:fill="auto"/>
          </w:tcPr>
          <w:p w:rsidR="0026538E" w:rsidRPr="00C72AF8" w:rsidRDefault="00D95135" w:rsidP="0026538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Технологические</w:t>
            </w:r>
            <w:r w:rsidRPr="00C72AF8">
              <w:rPr>
                <w:sz w:val="28"/>
                <w:szCs w:val="28"/>
              </w:rPr>
              <w:t xml:space="preserve"> </w:t>
            </w:r>
            <w:r w:rsidR="0026538E" w:rsidRPr="00C72AF8">
              <w:rPr>
                <w:sz w:val="28"/>
                <w:szCs w:val="28"/>
              </w:rPr>
              <w:t>приемы выполнения ручной дуговой сварки деталей и конструкций в потолочном положении шва.</w:t>
            </w:r>
          </w:p>
        </w:tc>
        <w:tc>
          <w:tcPr>
            <w:tcW w:w="1276" w:type="dxa"/>
            <w:vMerge/>
          </w:tcPr>
          <w:p w:rsidR="0026538E" w:rsidRPr="00C72AF8" w:rsidRDefault="0026538E" w:rsidP="00F6335F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418" w:type="dxa"/>
            <w:vMerge/>
          </w:tcPr>
          <w:p w:rsidR="0026538E" w:rsidRPr="00C72AF8" w:rsidRDefault="0026538E" w:rsidP="00F6335F">
            <w:pPr>
              <w:jc w:val="center"/>
              <w:rPr>
                <w:sz w:val="28"/>
                <w:szCs w:val="28"/>
              </w:rPr>
            </w:pPr>
          </w:p>
        </w:tc>
      </w:tr>
      <w:tr w:rsidR="0026538E" w:rsidRPr="00C72AF8" w:rsidTr="009A6165">
        <w:trPr>
          <w:trHeight w:val="427"/>
        </w:trPr>
        <w:tc>
          <w:tcPr>
            <w:tcW w:w="3794" w:type="dxa"/>
            <w:vMerge/>
          </w:tcPr>
          <w:p w:rsidR="0026538E" w:rsidRPr="00C72AF8" w:rsidRDefault="0026538E" w:rsidP="00F6335F">
            <w:pPr>
              <w:jc w:val="both"/>
              <w:rPr>
                <w:rFonts w:eastAsia="Calibri"/>
                <w:b/>
                <w:bCs/>
                <w:sz w:val="28"/>
                <w:szCs w:val="28"/>
              </w:rPr>
            </w:pPr>
          </w:p>
        </w:tc>
        <w:tc>
          <w:tcPr>
            <w:tcW w:w="567" w:type="dxa"/>
            <w:gridSpan w:val="2"/>
            <w:shd w:val="clear" w:color="auto" w:fill="auto"/>
          </w:tcPr>
          <w:p w:rsidR="0026538E" w:rsidRPr="00C72AF8" w:rsidRDefault="00D95135" w:rsidP="00F633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</w:t>
            </w:r>
          </w:p>
        </w:tc>
        <w:tc>
          <w:tcPr>
            <w:tcW w:w="9072" w:type="dxa"/>
            <w:gridSpan w:val="3"/>
            <w:shd w:val="clear" w:color="auto" w:fill="auto"/>
          </w:tcPr>
          <w:p w:rsidR="0026538E" w:rsidRPr="00C72AF8" w:rsidRDefault="00D95135" w:rsidP="00D9513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Технологические</w:t>
            </w:r>
            <w:r w:rsidRPr="00C72AF8">
              <w:rPr>
                <w:sz w:val="28"/>
                <w:szCs w:val="28"/>
              </w:rPr>
              <w:t xml:space="preserve"> приемы сварки стыковых, угловых, тавровых  и нахлесточных соединений в </w:t>
            </w:r>
            <w:r>
              <w:rPr>
                <w:sz w:val="28"/>
                <w:szCs w:val="28"/>
              </w:rPr>
              <w:t>пространственных положениях</w:t>
            </w:r>
            <w:r w:rsidRPr="00C72AF8">
              <w:rPr>
                <w:sz w:val="28"/>
                <w:szCs w:val="28"/>
              </w:rPr>
              <w:t xml:space="preserve"> шва. </w:t>
            </w:r>
          </w:p>
        </w:tc>
        <w:tc>
          <w:tcPr>
            <w:tcW w:w="1276" w:type="dxa"/>
            <w:vMerge/>
          </w:tcPr>
          <w:p w:rsidR="0026538E" w:rsidRPr="00C72AF8" w:rsidRDefault="0026538E" w:rsidP="00F6335F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418" w:type="dxa"/>
            <w:vMerge/>
          </w:tcPr>
          <w:p w:rsidR="0026538E" w:rsidRPr="00C72AF8" w:rsidRDefault="0026538E" w:rsidP="00F6335F">
            <w:pPr>
              <w:jc w:val="center"/>
              <w:rPr>
                <w:sz w:val="28"/>
                <w:szCs w:val="28"/>
              </w:rPr>
            </w:pPr>
          </w:p>
        </w:tc>
      </w:tr>
      <w:tr w:rsidR="0026538E" w:rsidRPr="00C72AF8" w:rsidTr="005F4DFF">
        <w:trPr>
          <w:trHeight w:val="197"/>
        </w:trPr>
        <w:tc>
          <w:tcPr>
            <w:tcW w:w="3794" w:type="dxa"/>
            <w:vMerge/>
          </w:tcPr>
          <w:p w:rsidR="0026538E" w:rsidRPr="00C72AF8" w:rsidRDefault="0026538E" w:rsidP="00F6335F">
            <w:pPr>
              <w:jc w:val="both"/>
              <w:rPr>
                <w:rFonts w:eastAsia="Calibri"/>
                <w:b/>
                <w:bCs/>
                <w:sz w:val="28"/>
                <w:szCs w:val="28"/>
              </w:rPr>
            </w:pPr>
          </w:p>
        </w:tc>
        <w:tc>
          <w:tcPr>
            <w:tcW w:w="9639" w:type="dxa"/>
            <w:gridSpan w:val="5"/>
            <w:shd w:val="clear" w:color="auto" w:fill="auto"/>
          </w:tcPr>
          <w:p w:rsidR="0026538E" w:rsidRPr="00877487" w:rsidRDefault="0026538E" w:rsidP="00A57418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Практические занятия</w:t>
            </w:r>
          </w:p>
        </w:tc>
        <w:tc>
          <w:tcPr>
            <w:tcW w:w="1276" w:type="dxa"/>
          </w:tcPr>
          <w:p w:rsidR="0026538E" w:rsidRPr="00260305" w:rsidRDefault="00260305" w:rsidP="00F6335F">
            <w:pPr>
              <w:jc w:val="center"/>
              <w:rPr>
                <w:b/>
                <w:sz w:val="28"/>
                <w:szCs w:val="28"/>
              </w:rPr>
            </w:pPr>
            <w:r w:rsidRPr="00260305">
              <w:rPr>
                <w:b/>
                <w:sz w:val="28"/>
                <w:szCs w:val="28"/>
              </w:rPr>
              <w:t>4</w:t>
            </w:r>
          </w:p>
        </w:tc>
        <w:tc>
          <w:tcPr>
            <w:tcW w:w="1418" w:type="dxa"/>
            <w:vMerge w:val="restart"/>
            <w:shd w:val="clear" w:color="auto" w:fill="F2F2F2" w:themeFill="background1" w:themeFillShade="F2"/>
          </w:tcPr>
          <w:p w:rsidR="0026538E" w:rsidRPr="00C72AF8" w:rsidRDefault="0026538E" w:rsidP="00F6335F">
            <w:pPr>
              <w:jc w:val="center"/>
              <w:rPr>
                <w:sz w:val="28"/>
                <w:szCs w:val="28"/>
              </w:rPr>
            </w:pPr>
          </w:p>
        </w:tc>
      </w:tr>
      <w:tr w:rsidR="0026538E" w:rsidRPr="00C72AF8" w:rsidTr="005F4DFF">
        <w:trPr>
          <w:trHeight w:val="197"/>
        </w:trPr>
        <w:tc>
          <w:tcPr>
            <w:tcW w:w="3794" w:type="dxa"/>
            <w:vMerge/>
          </w:tcPr>
          <w:p w:rsidR="0026538E" w:rsidRPr="00C72AF8" w:rsidRDefault="0026538E" w:rsidP="00F6335F">
            <w:pPr>
              <w:jc w:val="both"/>
              <w:rPr>
                <w:rFonts w:eastAsia="Calibri"/>
                <w:b/>
                <w:bCs/>
                <w:sz w:val="28"/>
                <w:szCs w:val="28"/>
              </w:rPr>
            </w:pPr>
          </w:p>
        </w:tc>
        <w:tc>
          <w:tcPr>
            <w:tcW w:w="567" w:type="dxa"/>
            <w:gridSpan w:val="2"/>
            <w:shd w:val="clear" w:color="auto" w:fill="auto"/>
          </w:tcPr>
          <w:p w:rsidR="0026538E" w:rsidRPr="00C72AF8" w:rsidRDefault="0026538E" w:rsidP="00F633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9072" w:type="dxa"/>
            <w:gridSpan w:val="3"/>
            <w:shd w:val="clear" w:color="auto" w:fill="auto"/>
          </w:tcPr>
          <w:p w:rsidR="0026538E" w:rsidRPr="00C72AF8" w:rsidRDefault="00083DCF" w:rsidP="00083DC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Изучение влияния параметров режима на форму шва в горизонтальном и вертикальном положениях.</w:t>
            </w:r>
          </w:p>
        </w:tc>
        <w:tc>
          <w:tcPr>
            <w:tcW w:w="1276" w:type="dxa"/>
          </w:tcPr>
          <w:p w:rsidR="0026538E" w:rsidRPr="00525308" w:rsidRDefault="00260305" w:rsidP="00F6335F">
            <w:pPr>
              <w:jc w:val="center"/>
            </w:pPr>
            <w:r w:rsidRPr="00525308">
              <w:t>2</w:t>
            </w:r>
          </w:p>
        </w:tc>
        <w:tc>
          <w:tcPr>
            <w:tcW w:w="1418" w:type="dxa"/>
            <w:vMerge/>
            <w:shd w:val="clear" w:color="auto" w:fill="F2F2F2" w:themeFill="background1" w:themeFillShade="F2"/>
          </w:tcPr>
          <w:p w:rsidR="0026538E" w:rsidRPr="00C72AF8" w:rsidRDefault="0026538E" w:rsidP="00F6335F">
            <w:pPr>
              <w:jc w:val="center"/>
              <w:rPr>
                <w:sz w:val="28"/>
                <w:szCs w:val="28"/>
              </w:rPr>
            </w:pPr>
          </w:p>
        </w:tc>
      </w:tr>
      <w:tr w:rsidR="0026538E" w:rsidRPr="00C72AF8" w:rsidTr="005F4DFF">
        <w:trPr>
          <w:trHeight w:val="197"/>
        </w:trPr>
        <w:tc>
          <w:tcPr>
            <w:tcW w:w="3794" w:type="dxa"/>
            <w:vMerge/>
          </w:tcPr>
          <w:p w:rsidR="0026538E" w:rsidRPr="00C72AF8" w:rsidRDefault="0026538E" w:rsidP="00F6335F">
            <w:pPr>
              <w:jc w:val="both"/>
              <w:rPr>
                <w:rFonts w:eastAsia="Calibri"/>
                <w:b/>
                <w:bCs/>
                <w:sz w:val="28"/>
                <w:szCs w:val="28"/>
              </w:rPr>
            </w:pPr>
          </w:p>
        </w:tc>
        <w:tc>
          <w:tcPr>
            <w:tcW w:w="567" w:type="dxa"/>
            <w:gridSpan w:val="2"/>
            <w:shd w:val="clear" w:color="auto" w:fill="auto"/>
          </w:tcPr>
          <w:p w:rsidR="0026538E" w:rsidRPr="00C72AF8" w:rsidRDefault="0026538E" w:rsidP="00F633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9072" w:type="dxa"/>
            <w:gridSpan w:val="3"/>
            <w:shd w:val="clear" w:color="auto" w:fill="auto"/>
          </w:tcPr>
          <w:p w:rsidR="0026538E" w:rsidRPr="00C72AF8" w:rsidRDefault="0026538E" w:rsidP="00F6335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Изучение влияния параметров режима на форму шва в потолочном положении.</w:t>
            </w:r>
          </w:p>
        </w:tc>
        <w:tc>
          <w:tcPr>
            <w:tcW w:w="1276" w:type="dxa"/>
          </w:tcPr>
          <w:p w:rsidR="0026538E" w:rsidRPr="00525308" w:rsidRDefault="00260305" w:rsidP="00F6335F">
            <w:pPr>
              <w:jc w:val="center"/>
            </w:pPr>
            <w:r w:rsidRPr="00525308">
              <w:t>2</w:t>
            </w:r>
          </w:p>
        </w:tc>
        <w:tc>
          <w:tcPr>
            <w:tcW w:w="1418" w:type="dxa"/>
            <w:vMerge/>
            <w:shd w:val="clear" w:color="auto" w:fill="F2F2F2" w:themeFill="background1" w:themeFillShade="F2"/>
          </w:tcPr>
          <w:p w:rsidR="0026538E" w:rsidRPr="00C72AF8" w:rsidRDefault="0026538E" w:rsidP="00F6335F">
            <w:pPr>
              <w:jc w:val="center"/>
              <w:rPr>
                <w:sz w:val="28"/>
                <w:szCs w:val="28"/>
              </w:rPr>
            </w:pPr>
          </w:p>
        </w:tc>
      </w:tr>
      <w:tr w:rsidR="00D95135" w:rsidRPr="00C72AF8" w:rsidTr="00D95135">
        <w:trPr>
          <w:trHeight w:val="267"/>
        </w:trPr>
        <w:tc>
          <w:tcPr>
            <w:tcW w:w="3794" w:type="dxa"/>
            <w:vMerge w:val="restart"/>
          </w:tcPr>
          <w:p w:rsidR="00D95135" w:rsidRPr="00C72AF8" w:rsidRDefault="00D95135" w:rsidP="00003A74">
            <w:pPr>
              <w:jc w:val="both"/>
              <w:rPr>
                <w:rFonts w:eastAsia="Calibri"/>
                <w:b/>
                <w:bCs/>
                <w:sz w:val="28"/>
                <w:szCs w:val="28"/>
              </w:rPr>
            </w:pPr>
            <w:r>
              <w:rPr>
                <w:rFonts w:eastAsia="Calibri"/>
                <w:b/>
                <w:bCs/>
                <w:sz w:val="28"/>
                <w:szCs w:val="28"/>
              </w:rPr>
              <w:t>Тема 1.5</w:t>
            </w:r>
          </w:p>
          <w:p w:rsidR="00D95135" w:rsidRDefault="00D95135" w:rsidP="00003A74">
            <w:pPr>
              <w:rPr>
                <w:rFonts w:eastAsia="Calibri"/>
                <w:b/>
                <w:bCs/>
                <w:sz w:val="28"/>
                <w:szCs w:val="28"/>
              </w:rPr>
            </w:pPr>
            <w:r w:rsidRPr="00C72AF8">
              <w:rPr>
                <w:rFonts w:eastAsia="Calibri"/>
                <w:b/>
                <w:bCs/>
                <w:sz w:val="28"/>
                <w:szCs w:val="28"/>
              </w:rPr>
              <w:t>Особенности технологии ручной дуговой сварки кольцевых швов и швов сложной конфигурации.</w:t>
            </w:r>
          </w:p>
          <w:p w:rsidR="00D95135" w:rsidRPr="00C72AF8" w:rsidRDefault="00D95135" w:rsidP="00F6335F">
            <w:pPr>
              <w:jc w:val="both"/>
              <w:rPr>
                <w:rFonts w:eastAsia="Calibri"/>
                <w:b/>
                <w:bCs/>
                <w:sz w:val="28"/>
                <w:szCs w:val="28"/>
              </w:rPr>
            </w:pPr>
          </w:p>
        </w:tc>
        <w:tc>
          <w:tcPr>
            <w:tcW w:w="9639" w:type="dxa"/>
            <w:gridSpan w:val="5"/>
            <w:shd w:val="clear" w:color="auto" w:fill="auto"/>
          </w:tcPr>
          <w:p w:rsidR="00D95135" w:rsidRPr="00C72AF8" w:rsidRDefault="00D95135" w:rsidP="00F6335F">
            <w:pPr>
              <w:jc w:val="both"/>
              <w:rPr>
                <w:sz w:val="28"/>
                <w:szCs w:val="28"/>
              </w:rPr>
            </w:pPr>
            <w:r w:rsidRPr="00C72AF8">
              <w:rPr>
                <w:rFonts w:eastAsia="Calibri"/>
                <w:b/>
                <w:bCs/>
                <w:sz w:val="28"/>
                <w:szCs w:val="28"/>
              </w:rPr>
              <w:t>Содержание</w:t>
            </w:r>
          </w:p>
        </w:tc>
        <w:tc>
          <w:tcPr>
            <w:tcW w:w="1276" w:type="dxa"/>
            <w:vMerge w:val="restart"/>
          </w:tcPr>
          <w:p w:rsidR="00D95135" w:rsidRPr="00D95135" w:rsidRDefault="00F865DD" w:rsidP="0071681C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8</w:t>
            </w:r>
          </w:p>
        </w:tc>
        <w:tc>
          <w:tcPr>
            <w:tcW w:w="1418" w:type="dxa"/>
            <w:vMerge w:val="restart"/>
            <w:shd w:val="clear" w:color="auto" w:fill="FFFFFF" w:themeFill="background1"/>
          </w:tcPr>
          <w:p w:rsidR="00D95135" w:rsidRPr="00C72AF8" w:rsidRDefault="00CD6644" w:rsidP="00F633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  <w:tr w:rsidR="00D95135" w:rsidRPr="00C72AF8" w:rsidTr="005F4DFF">
        <w:trPr>
          <w:trHeight w:val="321"/>
        </w:trPr>
        <w:tc>
          <w:tcPr>
            <w:tcW w:w="3794" w:type="dxa"/>
            <w:vMerge/>
          </w:tcPr>
          <w:p w:rsidR="00D95135" w:rsidRPr="00C72AF8" w:rsidRDefault="00D95135" w:rsidP="00F6335F">
            <w:pPr>
              <w:jc w:val="both"/>
              <w:rPr>
                <w:rFonts w:eastAsia="Calibri"/>
                <w:b/>
                <w:bCs/>
                <w:sz w:val="28"/>
                <w:szCs w:val="28"/>
              </w:rPr>
            </w:pPr>
          </w:p>
        </w:tc>
        <w:tc>
          <w:tcPr>
            <w:tcW w:w="567" w:type="dxa"/>
            <w:gridSpan w:val="2"/>
            <w:shd w:val="clear" w:color="auto" w:fill="auto"/>
          </w:tcPr>
          <w:p w:rsidR="00D95135" w:rsidRPr="00C72AF8" w:rsidRDefault="00D95135" w:rsidP="00003A7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9072" w:type="dxa"/>
            <w:gridSpan w:val="3"/>
            <w:shd w:val="clear" w:color="auto" w:fill="auto"/>
          </w:tcPr>
          <w:p w:rsidR="00D95135" w:rsidRPr="00C72AF8" w:rsidRDefault="00D95135" w:rsidP="00574605">
            <w:pPr>
              <w:rPr>
                <w:sz w:val="28"/>
                <w:szCs w:val="28"/>
              </w:rPr>
            </w:pPr>
            <w:r w:rsidRPr="00C72AF8">
              <w:rPr>
                <w:sz w:val="28"/>
                <w:szCs w:val="28"/>
              </w:rPr>
              <w:t>Технология ручной дуговой сварки швов сложной конфигурации.</w:t>
            </w:r>
          </w:p>
        </w:tc>
        <w:tc>
          <w:tcPr>
            <w:tcW w:w="1276" w:type="dxa"/>
            <w:vMerge/>
          </w:tcPr>
          <w:p w:rsidR="00D95135" w:rsidRPr="008A2673" w:rsidRDefault="00D95135" w:rsidP="0071681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vMerge/>
            <w:shd w:val="clear" w:color="auto" w:fill="FFFFFF" w:themeFill="background1"/>
          </w:tcPr>
          <w:p w:rsidR="00D95135" w:rsidRPr="00C72AF8" w:rsidRDefault="00D95135" w:rsidP="00F6335F">
            <w:pPr>
              <w:jc w:val="center"/>
              <w:rPr>
                <w:sz w:val="28"/>
                <w:szCs w:val="28"/>
              </w:rPr>
            </w:pPr>
          </w:p>
        </w:tc>
      </w:tr>
      <w:tr w:rsidR="00D95135" w:rsidRPr="00C72AF8" w:rsidTr="005F4DFF">
        <w:trPr>
          <w:trHeight w:val="333"/>
        </w:trPr>
        <w:tc>
          <w:tcPr>
            <w:tcW w:w="3794" w:type="dxa"/>
            <w:vMerge/>
          </w:tcPr>
          <w:p w:rsidR="00D95135" w:rsidRPr="00C72AF8" w:rsidRDefault="00D95135" w:rsidP="00F6335F">
            <w:pPr>
              <w:jc w:val="both"/>
              <w:rPr>
                <w:rFonts w:eastAsia="Calibri"/>
                <w:b/>
                <w:bCs/>
                <w:sz w:val="28"/>
                <w:szCs w:val="28"/>
              </w:rPr>
            </w:pPr>
          </w:p>
        </w:tc>
        <w:tc>
          <w:tcPr>
            <w:tcW w:w="567" w:type="dxa"/>
            <w:gridSpan w:val="2"/>
            <w:shd w:val="clear" w:color="auto" w:fill="auto"/>
          </w:tcPr>
          <w:p w:rsidR="00D95135" w:rsidRPr="00C72AF8" w:rsidRDefault="00D95135" w:rsidP="00003A7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9072" w:type="dxa"/>
            <w:gridSpan w:val="3"/>
            <w:shd w:val="clear" w:color="auto" w:fill="auto"/>
          </w:tcPr>
          <w:p w:rsidR="00D95135" w:rsidRPr="00C72AF8" w:rsidRDefault="00D95135" w:rsidP="00574605">
            <w:pPr>
              <w:rPr>
                <w:sz w:val="28"/>
                <w:szCs w:val="28"/>
              </w:rPr>
            </w:pPr>
            <w:r w:rsidRPr="00C72AF8">
              <w:rPr>
                <w:sz w:val="28"/>
                <w:szCs w:val="28"/>
              </w:rPr>
              <w:t>Принципы выбора способов и приемов подготовки труб к ручной сварке. Принципы выбора режима сварки и правила его установки.</w:t>
            </w:r>
          </w:p>
        </w:tc>
        <w:tc>
          <w:tcPr>
            <w:tcW w:w="1276" w:type="dxa"/>
            <w:vMerge/>
          </w:tcPr>
          <w:p w:rsidR="00D95135" w:rsidRPr="008A2673" w:rsidRDefault="00D95135" w:rsidP="0071681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vMerge/>
            <w:shd w:val="clear" w:color="auto" w:fill="FFFFFF" w:themeFill="background1"/>
          </w:tcPr>
          <w:p w:rsidR="00D95135" w:rsidRPr="00C72AF8" w:rsidRDefault="00D95135" w:rsidP="00F6335F">
            <w:pPr>
              <w:jc w:val="center"/>
              <w:rPr>
                <w:sz w:val="28"/>
                <w:szCs w:val="28"/>
              </w:rPr>
            </w:pPr>
          </w:p>
        </w:tc>
      </w:tr>
      <w:tr w:rsidR="00D95135" w:rsidRPr="00C72AF8" w:rsidTr="005F4DFF">
        <w:trPr>
          <w:trHeight w:val="254"/>
        </w:trPr>
        <w:tc>
          <w:tcPr>
            <w:tcW w:w="3794" w:type="dxa"/>
            <w:vMerge/>
          </w:tcPr>
          <w:p w:rsidR="00D95135" w:rsidRPr="00C72AF8" w:rsidRDefault="00D95135" w:rsidP="00F6335F">
            <w:pPr>
              <w:jc w:val="both"/>
              <w:rPr>
                <w:rFonts w:eastAsia="Calibri"/>
                <w:b/>
                <w:bCs/>
                <w:sz w:val="28"/>
                <w:szCs w:val="28"/>
              </w:rPr>
            </w:pPr>
          </w:p>
        </w:tc>
        <w:tc>
          <w:tcPr>
            <w:tcW w:w="567" w:type="dxa"/>
            <w:gridSpan w:val="2"/>
            <w:shd w:val="clear" w:color="auto" w:fill="auto"/>
          </w:tcPr>
          <w:p w:rsidR="00D95135" w:rsidRDefault="00D95135" w:rsidP="00F633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9072" w:type="dxa"/>
            <w:gridSpan w:val="3"/>
            <w:shd w:val="clear" w:color="auto" w:fill="auto"/>
          </w:tcPr>
          <w:p w:rsidR="00D95135" w:rsidRPr="00C72AF8" w:rsidRDefault="00D95135" w:rsidP="00574605">
            <w:pPr>
              <w:rPr>
                <w:sz w:val="28"/>
                <w:szCs w:val="28"/>
              </w:rPr>
            </w:pPr>
            <w:r w:rsidRPr="00C72AF8">
              <w:rPr>
                <w:sz w:val="28"/>
                <w:szCs w:val="28"/>
              </w:rPr>
              <w:t>Особенности технологии ручной дуговой сварки деталей криволинейными швами сложной конфигурации.</w:t>
            </w:r>
          </w:p>
        </w:tc>
        <w:tc>
          <w:tcPr>
            <w:tcW w:w="1276" w:type="dxa"/>
            <w:vMerge/>
          </w:tcPr>
          <w:p w:rsidR="00D95135" w:rsidRDefault="00D95135" w:rsidP="0071681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vMerge/>
            <w:shd w:val="clear" w:color="auto" w:fill="FFFFFF" w:themeFill="background1"/>
          </w:tcPr>
          <w:p w:rsidR="00D95135" w:rsidRPr="00C72AF8" w:rsidRDefault="00D95135" w:rsidP="00F6335F">
            <w:pPr>
              <w:jc w:val="center"/>
              <w:rPr>
                <w:sz w:val="28"/>
                <w:szCs w:val="28"/>
              </w:rPr>
            </w:pPr>
          </w:p>
        </w:tc>
      </w:tr>
      <w:tr w:rsidR="00CD6644" w:rsidRPr="00C72AF8" w:rsidTr="005205DE">
        <w:trPr>
          <w:trHeight w:val="393"/>
        </w:trPr>
        <w:tc>
          <w:tcPr>
            <w:tcW w:w="3794" w:type="dxa"/>
            <w:vMerge w:val="restart"/>
          </w:tcPr>
          <w:p w:rsidR="00CD6644" w:rsidRDefault="00CD6644" w:rsidP="005205DE">
            <w:pPr>
              <w:rPr>
                <w:rFonts w:eastAsia="Calibri"/>
                <w:b/>
                <w:bCs/>
                <w:sz w:val="28"/>
                <w:szCs w:val="28"/>
              </w:rPr>
            </w:pPr>
            <w:r>
              <w:rPr>
                <w:rFonts w:eastAsia="Calibri"/>
                <w:b/>
                <w:bCs/>
                <w:sz w:val="28"/>
                <w:szCs w:val="28"/>
              </w:rPr>
              <w:t>Тема 1.7</w:t>
            </w:r>
          </w:p>
          <w:p w:rsidR="00CD6644" w:rsidRPr="00C72AF8" w:rsidRDefault="00CD6644" w:rsidP="005205DE">
            <w:pPr>
              <w:rPr>
                <w:rFonts w:eastAsia="Calibri"/>
                <w:b/>
                <w:bCs/>
                <w:sz w:val="28"/>
                <w:szCs w:val="28"/>
              </w:rPr>
            </w:pPr>
            <w:r>
              <w:rPr>
                <w:rFonts w:eastAsia="Calibri"/>
                <w:b/>
                <w:bCs/>
                <w:sz w:val="28"/>
                <w:szCs w:val="28"/>
              </w:rPr>
              <w:t>Ручная дуговая резка металлов плавящимся покрытым электродом</w:t>
            </w:r>
          </w:p>
        </w:tc>
        <w:tc>
          <w:tcPr>
            <w:tcW w:w="9639" w:type="dxa"/>
            <w:gridSpan w:val="5"/>
            <w:shd w:val="clear" w:color="auto" w:fill="auto"/>
          </w:tcPr>
          <w:p w:rsidR="00CD6644" w:rsidRPr="005205DE" w:rsidRDefault="00CD6644" w:rsidP="005F4DFF">
            <w:pPr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Содержание.</w:t>
            </w:r>
          </w:p>
        </w:tc>
        <w:tc>
          <w:tcPr>
            <w:tcW w:w="1276" w:type="dxa"/>
            <w:vMerge w:val="restart"/>
          </w:tcPr>
          <w:p w:rsidR="00CD6644" w:rsidRPr="00CD6644" w:rsidRDefault="00CD6644" w:rsidP="0071681C">
            <w:pPr>
              <w:jc w:val="center"/>
              <w:rPr>
                <w:b/>
                <w:sz w:val="28"/>
                <w:szCs w:val="28"/>
              </w:rPr>
            </w:pPr>
            <w:r w:rsidRPr="00CD6644">
              <w:rPr>
                <w:b/>
                <w:sz w:val="28"/>
                <w:szCs w:val="28"/>
              </w:rPr>
              <w:t>4</w:t>
            </w:r>
          </w:p>
        </w:tc>
        <w:tc>
          <w:tcPr>
            <w:tcW w:w="1418" w:type="dxa"/>
            <w:vMerge w:val="restart"/>
            <w:shd w:val="clear" w:color="auto" w:fill="FFFFFF" w:themeFill="background1"/>
          </w:tcPr>
          <w:p w:rsidR="00CD6644" w:rsidRPr="00C72AF8" w:rsidRDefault="00CD6644" w:rsidP="00F633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  <w:tr w:rsidR="00CD6644" w:rsidRPr="00C72AF8" w:rsidTr="005F4DFF">
        <w:trPr>
          <w:trHeight w:val="280"/>
        </w:trPr>
        <w:tc>
          <w:tcPr>
            <w:tcW w:w="3794" w:type="dxa"/>
            <w:vMerge/>
          </w:tcPr>
          <w:p w:rsidR="00CD6644" w:rsidRPr="00C72AF8" w:rsidRDefault="00CD6644" w:rsidP="00F6335F">
            <w:pPr>
              <w:jc w:val="both"/>
              <w:rPr>
                <w:rFonts w:eastAsia="Calibri"/>
                <w:b/>
                <w:bCs/>
                <w:sz w:val="28"/>
                <w:szCs w:val="28"/>
              </w:rPr>
            </w:pPr>
          </w:p>
        </w:tc>
        <w:tc>
          <w:tcPr>
            <w:tcW w:w="560" w:type="dxa"/>
            <w:shd w:val="clear" w:color="auto" w:fill="auto"/>
          </w:tcPr>
          <w:p w:rsidR="00CD6644" w:rsidRPr="005205DE" w:rsidRDefault="00CD6644" w:rsidP="005205DE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1.</w:t>
            </w:r>
          </w:p>
        </w:tc>
        <w:tc>
          <w:tcPr>
            <w:tcW w:w="9079" w:type="dxa"/>
            <w:gridSpan w:val="4"/>
            <w:shd w:val="clear" w:color="auto" w:fill="auto"/>
            <w:vAlign w:val="center"/>
          </w:tcPr>
          <w:p w:rsidR="00CD6644" w:rsidRPr="005205DE" w:rsidRDefault="00E93A10" w:rsidP="00E93A1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Техника и технология ручной дуговой резки плавящимися покрытыми электродами.</w:t>
            </w:r>
          </w:p>
        </w:tc>
        <w:tc>
          <w:tcPr>
            <w:tcW w:w="1276" w:type="dxa"/>
            <w:vMerge/>
          </w:tcPr>
          <w:p w:rsidR="00CD6644" w:rsidRDefault="00CD6644" w:rsidP="0071681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vMerge/>
            <w:shd w:val="clear" w:color="auto" w:fill="FFFFFF" w:themeFill="background1"/>
          </w:tcPr>
          <w:p w:rsidR="00CD6644" w:rsidRPr="00C72AF8" w:rsidRDefault="00CD6644" w:rsidP="00F6335F">
            <w:pPr>
              <w:jc w:val="center"/>
              <w:rPr>
                <w:sz w:val="28"/>
                <w:szCs w:val="28"/>
              </w:rPr>
            </w:pPr>
          </w:p>
        </w:tc>
      </w:tr>
      <w:tr w:rsidR="00CD6644" w:rsidRPr="00C72AF8" w:rsidTr="005F4DFF">
        <w:trPr>
          <w:trHeight w:val="308"/>
        </w:trPr>
        <w:tc>
          <w:tcPr>
            <w:tcW w:w="3794" w:type="dxa"/>
            <w:vMerge/>
          </w:tcPr>
          <w:p w:rsidR="00CD6644" w:rsidRPr="00C72AF8" w:rsidRDefault="00CD6644" w:rsidP="00F6335F">
            <w:pPr>
              <w:jc w:val="both"/>
              <w:rPr>
                <w:rFonts w:eastAsia="Calibri"/>
                <w:b/>
                <w:bCs/>
                <w:sz w:val="28"/>
                <w:szCs w:val="28"/>
              </w:rPr>
            </w:pPr>
          </w:p>
        </w:tc>
        <w:tc>
          <w:tcPr>
            <w:tcW w:w="560" w:type="dxa"/>
            <w:shd w:val="clear" w:color="auto" w:fill="auto"/>
          </w:tcPr>
          <w:p w:rsidR="00CD6644" w:rsidRPr="005205DE" w:rsidRDefault="00CD6644" w:rsidP="005F4DFF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2.</w:t>
            </w:r>
          </w:p>
        </w:tc>
        <w:tc>
          <w:tcPr>
            <w:tcW w:w="9079" w:type="dxa"/>
            <w:gridSpan w:val="4"/>
            <w:shd w:val="clear" w:color="auto" w:fill="auto"/>
          </w:tcPr>
          <w:p w:rsidR="00CD6644" w:rsidRPr="005205DE" w:rsidRDefault="00E93A10" w:rsidP="005F4DF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Режимы дуговой резки плавящимися покрытыми электродами.</w:t>
            </w:r>
          </w:p>
        </w:tc>
        <w:tc>
          <w:tcPr>
            <w:tcW w:w="1276" w:type="dxa"/>
            <w:vMerge/>
          </w:tcPr>
          <w:p w:rsidR="00CD6644" w:rsidRDefault="00CD6644" w:rsidP="0071681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vMerge/>
            <w:shd w:val="clear" w:color="auto" w:fill="FFFFFF" w:themeFill="background1"/>
          </w:tcPr>
          <w:p w:rsidR="00CD6644" w:rsidRPr="00C72AF8" w:rsidRDefault="00CD6644" w:rsidP="00F6335F">
            <w:pPr>
              <w:jc w:val="center"/>
              <w:rPr>
                <w:sz w:val="28"/>
                <w:szCs w:val="28"/>
              </w:rPr>
            </w:pPr>
          </w:p>
        </w:tc>
      </w:tr>
      <w:tr w:rsidR="0026538E" w:rsidRPr="00C72AF8" w:rsidTr="005F4DFF">
        <w:trPr>
          <w:trHeight w:val="264"/>
        </w:trPr>
        <w:tc>
          <w:tcPr>
            <w:tcW w:w="3794" w:type="dxa"/>
            <w:vMerge w:val="restart"/>
          </w:tcPr>
          <w:p w:rsidR="0026538E" w:rsidRDefault="005205DE" w:rsidP="00B2344E">
            <w:pPr>
              <w:jc w:val="both"/>
              <w:rPr>
                <w:rFonts w:eastAsia="Calibri"/>
                <w:b/>
                <w:bCs/>
                <w:sz w:val="28"/>
                <w:szCs w:val="28"/>
              </w:rPr>
            </w:pPr>
            <w:r>
              <w:rPr>
                <w:rFonts w:eastAsia="Calibri"/>
                <w:b/>
                <w:bCs/>
                <w:sz w:val="28"/>
                <w:szCs w:val="28"/>
              </w:rPr>
              <w:t>Тема 1.7</w:t>
            </w:r>
          </w:p>
          <w:p w:rsidR="0026538E" w:rsidRPr="00C72AF8" w:rsidRDefault="0026538E" w:rsidP="00B2344E">
            <w:pPr>
              <w:rPr>
                <w:rFonts w:eastAsia="Calibri"/>
                <w:b/>
                <w:bCs/>
                <w:sz w:val="28"/>
                <w:szCs w:val="28"/>
              </w:rPr>
            </w:pPr>
            <w:r w:rsidRPr="004739BA">
              <w:rPr>
                <w:rFonts w:eastAsia="Calibri"/>
                <w:b/>
                <w:bCs/>
                <w:sz w:val="28"/>
                <w:szCs w:val="28"/>
              </w:rPr>
              <w:t>Технология дуговой наплавки деталей</w:t>
            </w:r>
            <w:r>
              <w:rPr>
                <w:rFonts w:eastAsia="Calibri"/>
                <w:b/>
                <w:bCs/>
                <w:sz w:val="28"/>
                <w:szCs w:val="28"/>
              </w:rPr>
              <w:t>.</w:t>
            </w:r>
          </w:p>
          <w:p w:rsidR="0026538E" w:rsidRPr="00C72AF8" w:rsidRDefault="0026538E" w:rsidP="00B2344E">
            <w:pPr>
              <w:rPr>
                <w:rFonts w:eastAsia="Calibri"/>
                <w:b/>
                <w:bCs/>
                <w:sz w:val="28"/>
                <w:szCs w:val="28"/>
              </w:rPr>
            </w:pPr>
          </w:p>
        </w:tc>
        <w:tc>
          <w:tcPr>
            <w:tcW w:w="9639" w:type="dxa"/>
            <w:gridSpan w:val="5"/>
            <w:shd w:val="clear" w:color="auto" w:fill="auto"/>
          </w:tcPr>
          <w:p w:rsidR="0026538E" w:rsidRPr="00C72AF8" w:rsidRDefault="0026538E" w:rsidP="00F6335F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Содержание.</w:t>
            </w:r>
          </w:p>
        </w:tc>
        <w:tc>
          <w:tcPr>
            <w:tcW w:w="1276" w:type="dxa"/>
          </w:tcPr>
          <w:p w:rsidR="0026538E" w:rsidRPr="0026538E" w:rsidRDefault="00CD6644" w:rsidP="00F6335F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22</w:t>
            </w:r>
          </w:p>
        </w:tc>
        <w:tc>
          <w:tcPr>
            <w:tcW w:w="1418" w:type="dxa"/>
            <w:shd w:val="clear" w:color="auto" w:fill="F2F2F2" w:themeFill="background1" w:themeFillShade="F2"/>
          </w:tcPr>
          <w:p w:rsidR="0026538E" w:rsidRPr="00C72AF8" w:rsidRDefault="0026538E" w:rsidP="00F6335F">
            <w:pPr>
              <w:jc w:val="center"/>
              <w:rPr>
                <w:sz w:val="28"/>
                <w:szCs w:val="28"/>
              </w:rPr>
            </w:pPr>
          </w:p>
        </w:tc>
      </w:tr>
      <w:tr w:rsidR="0026538E" w:rsidRPr="00C72AF8" w:rsidTr="00D3409F">
        <w:trPr>
          <w:trHeight w:val="197"/>
        </w:trPr>
        <w:tc>
          <w:tcPr>
            <w:tcW w:w="3794" w:type="dxa"/>
            <w:vMerge/>
          </w:tcPr>
          <w:p w:rsidR="0026538E" w:rsidRPr="00C72AF8" w:rsidRDefault="0026538E" w:rsidP="00F6335F">
            <w:pPr>
              <w:jc w:val="both"/>
              <w:rPr>
                <w:rFonts w:eastAsia="Calibri"/>
                <w:b/>
                <w:bCs/>
                <w:sz w:val="28"/>
                <w:szCs w:val="28"/>
              </w:rPr>
            </w:pPr>
          </w:p>
        </w:tc>
        <w:tc>
          <w:tcPr>
            <w:tcW w:w="567" w:type="dxa"/>
            <w:gridSpan w:val="2"/>
            <w:shd w:val="clear" w:color="auto" w:fill="auto"/>
          </w:tcPr>
          <w:p w:rsidR="0026538E" w:rsidRPr="00C72AF8" w:rsidRDefault="0026538E" w:rsidP="00B2344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</w:p>
        </w:tc>
        <w:tc>
          <w:tcPr>
            <w:tcW w:w="9072" w:type="dxa"/>
            <w:gridSpan w:val="3"/>
            <w:shd w:val="clear" w:color="auto" w:fill="auto"/>
          </w:tcPr>
          <w:p w:rsidR="0026538E" w:rsidRPr="00C72AF8" w:rsidRDefault="0026538E" w:rsidP="006C5D9D">
            <w:pPr>
              <w:rPr>
                <w:sz w:val="28"/>
                <w:szCs w:val="28"/>
              </w:rPr>
            </w:pPr>
            <w:r w:rsidRPr="00C72AF8">
              <w:rPr>
                <w:rFonts w:eastAsia="Calibri"/>
                <w:bCs/>
                <w:sz w:val="28"/>
                <w:szCs w:val="28"/>
              </w:rPr>
              <w:t>Наплавочные материалы. Способы наплавки.</w:t>
            </w:r>
          </w:p>
        </w:tc>
        <w:tc>
          <w:tcPr>
            <w:tcW w:w="1276" w:type="dxa"/>
            <w:vMerge w:val="restart"/>
          </w:tcPr>
          <w:p w:rsidR="0026538E" w:rsidRPr="0026538E" w:rsidRDefault="0026538E" w:rsidP="00F6335F">
            <w:pPr>
              <w:jc w:val="center"/>
              <w:rPr>
                <w:i/>
                <w:sz w:val="28"/>
                <w:szCs w:val="28"/>
              </w:rPr>
            </w:pPr>
            <w:r w:rsidRPr="0026538E">
              <w:rPr>
                <w:i/>
                <w:sz w:val="28"/>
                <w:szCs w:val="28"/>
              </w:rPr>
              <w:t>12</w:t>
            </w:r>
          </w:p>
        </w:tc>
        <w:tc>
          <w:tcPr>
            <w:tcW w:w="1418" w:type="dxa"/>
            <w:vMerge w:val="restart"/>
          </w:tcPr>
          <w:p w:rsidR="0026538E" w:rsidRPr="00C72AF8" w:rsidRDefault="005F4DFF" w:rsidP="00F6335F">
            <w:pPr>
              <w:jc w:val="center"/>
              <w:rPr>
                <w:sz w:val="28"/>
                <w:szCs w:val="28"/>
              </w:rPr>
            </w:pPr>
            <w:r w:rsidRPr="00C72AF8">
              <w:rPr>
                <w:sz w:val="28"/>
                <w:szCs w:val="28"/>
              </w:rPr>
              <w:t>2</w:t>
            </w:r>
          </w:p>
        </w:tc>
      </w:tr>
      <w:tr w:rsidR="0026538E" w:rsidRPr="00C72AF8" w:rsidTr="00B2344E">
        <w:trPr>
          <w:trHeight w:val="316"/>
        </w:trPr>
        <w:tc>
          <w:tcPr>
            <w:tcW w:w="3794" w:type="dxa"/>
            <w:vMerge/>
          </w:tcPr>
          <w:p w:rsidR="0026538E" w:rsidRPr="00C72AF8" w:rsidRDefault="0026538E" w:rsidP="00F6335F">
            <w:pPr>
              <w:jc w:val="both"/>
              <w:rPr>
                <w:rFonts w:eastAsia="Calibri"/>
                <w:b/>
                <w:bCs/>
                <w:sz w:val="28"/>
                <w:szCs w:val="28"/>
              </w:rPr>
            </w:pPr>
          </w:p>
        </w:tc>
        <w:tc>
          <w:tcPr>
            <w:tcW w:w="567" w:type="dxa"/>
            <w:gridSpan w:val="2"/>
            <w:shd w:val="clear" w:color="auto" w:fill="auto"/>
          </w:tcPr>
          <w:p w:rsidR="0026538E" w:rsidRPr="00C72AF8" w:rsidRDefault="0026538E" w:rsidP="00B2344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</w:p>
        </w:tc>
        <w:tc>
          <w:tcPr>
            <w:tcW w:w="9072" w:type="dxa"/>
            <w:gridSpan w:val="3"/>
            <w:shd w:val="clear" w:color="auto" w:fill="auto"/>
          </w:tcPr>
          <w:p w:rsidR="0026538E" w:rsidRPr="00C72AF8" w:rsidRDefault="0026538E" w:rsidP="00087B06">
            <w:pPr>
              <w:jc w:val="both"/>
              <w:rPr>
                <w:sz w:val="28"/>
                <w:szCs w:val="28"/>
              </w:rPr>
            </w:pPr>
            <w:r w:rsidRPr="00C72AF8">
              <w:rPr>
                <w:rFonts w:eastAsia="Calibri"/>
                <w:bCs/>
                <w:sz w:val="28"/>
                <w:szCs w:val="28"/>
              </w:rPr>
              <w:t>Техника и технология ручной дуговой наплавки.</w:t>
            </w:r>
          </w:p>
        </w:tc>
        <w:tc>
          <w:tcPr>
            <w:tcW w:w="1276" w:type="dxa"/>
            <w:vMerge/>
          </w:tcPr>
          <w:p w:rsidR="0026538E" w:rsidRPr="00C72AF8" w:rsidRDefault="0026538E" w:rsidP="00F6335F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418" w:type="dxa"/>
            <w:vMerge/>
          </w:tcPr>
          <w:p w:rsidR="0026538E" w:rsidRPr="00C72AF8" w:rsidRDefault="0026538E" w:rsidP="00F6335F">
            <w:pPr>
              <w:jc w:val="center"/>
              <w:rPr>
                <w:sz w:val="28"/>
                <w:szCs w:val="28"/>
              </w:rPr>
            </w:pPr>
          </w:p>
        </w:tc>
      </w:tr>
      <w:tr w:rsidR="0026538E" w:rsidRPr="00C72AF8" w:rsidTr="00D3409F">
        <w:trPr>
          <w:trHeight w:val="197"/>
        </w:trPr>
        <w:tc>
          <w:tcPr>
            <w:tcW w:w="3794" w:type="dxa"/>
            <w:vMerge/>
          </w:tcPr>
          <w:p w:rsidR="0026538E" w:rsidRPr="00C72AF8" w:rsidRDefault="0026538E" w:rsidP="00F6335F">
            <w:pPr>
              <w:jc w:val="both"/>
              <w:rPr>
                <w:rFonts w:eastAsia="Calibri"/>
                <w:b/>
                <w:bCs/>
                <w:sz w:val="28"/>
                <w:szCs w:val="28"/>
              </w:rPr>
            </w:pPr>
          </w:p>
        </w:tc>
        <w:tc>
          <w:tcPr>
            <w:tcW w:w="567" w:type="dxa"/>
            <w:gridSpan w:val="2"/>
            <w:shd w:val="clear" w:color="auto" w:fill="auto"/>
          </w:tcPr>
          <w:p w:rsidR="0026538E" w:rsidRPr="00C72AF8" w:rsidRDefault="0026538E" w:rsidP="00B2344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</w:t>
            </w:r>
          </w:p>
        </w:tc>
        <w:tc>
          <w:tcPr>
            <w:tcW w:w="9072" w:type="dxa"/>
            <w:gridSpan w:val="3"/>
            <w:shd w:val="clear" w:color="auto" w:fill="auto"/>
          </w:tcPr>
          <w:p w:rsidR="0026538E" w:rsidRPr="00C72AF8" w:rsidRDefault="0026538E" w:rsidP="006C5D9D">
            <w:pPr>
              <w:rPr>
                <w:sz w:val="28"/>
                <w:szCs w:val="28"/>
              </w:rPr>
            </w:pPr>
            <w:r>
              <w:rPr>
                <w:rFonts w:eastAsia="Calibri"/>
                <w:bCs/>
                <w:sz w:val="28"/>
                <w:szCs w:val="28"/>
              </w:rPr>
              <w:t xml:space="preserve">Технология наплавки цилиндрических поверхностей. </w:t>
            </w:r>
            <w:r w:rsidRPr="00C72AF8">
              <w:rPr>
                <w:rFonts w:eastAsia="Calibri"/>
                <w:bCs/>
                <w:sz w:val="28"/>
                <w:szCs w:val="28"/>
              </w:rPr>
              <w:t>Приемы многослойной наплавки.</w:t>
            </w:r>
          </w:p>
        </w:tc>
        <w:tc>
          <w:tcPr>
            <w:tcW w:w="1276" w:type="dxa"/>
            <w:vMerge/>
          </w:tcPr>
          <w:p w:rsidR="0026538E" w:rsidRPr="00C72AF8" w:rsidRDefault="0026538E" w:rsidP="00F6335F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418" w:type="dxa"/>
            <w:vMerge/>
          </w:tcPr>
          <w:p w:rsidR="0026538E" w:rsidRPr="00C72AF8" w:rsidRDefault="0026538E" w:rsidP="00F6335F">
            <w:pPr>
              <w:jc w:val="center"/>
              <w:rPr>
                <w:sz w:val="28"/>
                <w:szCs w:val="28"/>
              </w:rPr>
            </w:pPr>
          </w:p>
        </w:tc>
      </w:tr>
      <w:tr w:rsidR="0026538E" w:rsidRPr="00C72AF8" w:rsidTr="00B2344E">
        <w:trPr>
          <w:trHeight w:val="160"/>
        </w:trPr>
        <w:tc>
          <w:tcPr>
            <w:tcW w:w="3794" w:type="dxa"/>
            <w:vMerge/>
          </w:tcPr>
          <w:p w:rsidR="0026538E" w:rsidRPr="00C72AF8" w:rsidRDefault="0026538E" w:rsidP="00F6335F">
            <w:pPr>
              <w:jc w:val="both"/>
              <w:rPr>
                <w:rFonts w:eastAsia="Calibri"/>
                <w:b/>
                <w:bCs/>
                <w:sz w:val="28"/>
                <w:szCs w:val="28"/>
              </w:rPr>
            </w:pPr>
          </w:p>
        </w:tc>
        <w:tc>
          <w:tcPr>
            <w:tcW w:w="567" w:type="dxa"/>
            <w:gridSpan w:val="2"/>
            <w:shd w:val="clear" w:color="auto" w:fill="auto"/>
          </w:tcPr>
          <w:p w:rsidR="0026538E" w:rsidRPr="00C72AF8" w:rsidRDefault="0026538E" w:rsidP="00B2344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9072" w:type="dxa"/>
            <w:gridSpan w:val="3"/>
            <w:shd w:val="clear" w:color="auto" w:fill="auto"/>
          </w:tcPr>
          <w:p w:rsidR="0026538E" w:rsidRPr="00C72AF8" w:rsidRDefault="0026538E" w:rsidP="00087B06">
            <w:pPr>
              <w:jc w:val="both"/>
              <w:rPr>
                <w:sz w:val="28"/>
                <w:szCs w:val="28"/>
              </w:rPr>
            </w:pPr>
            <w:r w:rsidRPr="00C72AF8">
              <w:rPr>
                <w:rFonts w:eastAsia="Calibri"/>
                <w:bCs/>
                <w:sz w:val="28"/>
                <w:szCs w:val="28"/>
              </w:rPr>
              <w:t>Техника удаления наплавкой дефектов в деталях, узлах и механизмах и отливках различной сложности.</w:t>
            </w:r>
          </w:p>
        </w:tc>
        <w:tc>
          <w:tcPr>
            <w:tcW w:w="1276" w:type="dxa"/>
            <w:vMerge/>
          </w:tcPr>
          <w:p w:rsidR="0026538E" w:rsidRPr="00C72AF8" w:rsidRDefault="0026538E" w:rsidP="00F6335F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418" w:type="dxa"/>
            <w:vMerge/>
          </w:tcPr>
          <w:p w:rsidR="0026538E" w:rsidRPr="00C72AF8" w:rsidRDefault="0026538E" w:rsidP="00F6335F">
            <w:pPr>
              <w:jc w:val="center"/>
              <w:rPr>
                <w:sz w:val="28"/>
                <w:szCs w:val="28"/>
              </w:rPr>
            </w:pPr>
          </w:p>
        </w:tc>
      </w:tr>
      <w:tr w:rsidR="0026538E" w:rsidRPr="00C72AF8" w:rsidTr="00B2344E">
        <w:trPr>
          <w:trHeight w:val="149"/>
        </w:trPr>
        <w:tc>
          <w:tcPr>
            <w:tcW w:w="3794" w:type="dxa"/>
            <w:vMerge/>
          </w:tcPr>
          <w:p w:rsidR="0026538E" w:rsidRPr="00C72AF8" w:rsidRDefault="0026538E" w:rsidP="00F6335F">
            <w:pPr>
              <w:jc w:val="both"/>
              <w:rPr>
                <w:rFonts w:eastAsia="Calibri"/>
                <w:b/>
                <w:bCs/>
                <w:sz w:val="28"/>
                <w:szCs w:val="28"/>
              </w:rPr>
            </w:pPr>
          </w:p>
        </w:tc>
        <w:tc>
          <w:tcPr>
            <w:tcW w:w="567" w:type="dxa"/>
            <w:gridSpan w:val="2"/>
            <w:shd w:val="clear" w:color="auto" w:fill="auto"/>
          </w:tcPr>
          <w:p w:rsidR="0026538E" w:rsidRPr="00C72AF8" w:rsidRDefault="0026538E" w:rsidP="00B2344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9072" w:type="dxa"/>
            <w:gridSpan w:val="3"/>
            <w:shd w:val="clear" w:color="auto" w:fill="auto"/>
          </w:tcPr>
          <w:p w:rsidR="0026538E" w:rsidRPr="00C72AF8" w:rsidRDefault="0026538E" w:rsidP="00087B06">
            <w:pPr>
              <w:jc w:val="both"/>
              <w:rPr>
                <w:sz w:val="28"/>
                <w:szCs w:val="28"/>
              </w:rPr>
            </w:pPr>
            <w:r w:rsidRPr="00C72AF8">
              <w:rPr>
                <w:rFonts w:eastAsia="Calibri"/>
                <w:bCs/>
                <w:sz w:val="28"/>
                <w:szCs w:val="28"/>
              </w:rPr>
              <w:t>Технология ручной наплавки  твердыми сплавами. Режимы наплавки и принципы их выбора.</w:t>
            </w:r>
          </w:p>
        </w:tc>
        <w:tc>
          <w:tcPr>
            <w:tcW w:w="1276" w:type="dxa"/>
            <w:vMerge/>
          </w:tcPr>
          <w:p w:rsidR="0026538E" w:rsidRPr="00C72AF8" w:rsidRDefault="0026538E" w:rsidP="00F6335F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418" w:type="dxa"/>
            <w:vMerge/>
          </w:tcPr>
          <w:p w:rsidR="0026538E" w:rsidRPr="00C72AF8" w:rsidRDefault="0026538E" w:rsidP="00F6335F">
            <w:pPr>
              <w:jc w:val="center"/>
              <w:rPr>
                <w:sz w:val="28"/>
                <w:szCs w:val="28"/>
              </w:rPr>
            </w:pPr>
          </w:p>
        </w:tc>
      </w:tr>
      <w:tr w:rsidR="0026538E" w:rsidRPr="00C72AF8" w:rsidTr="00B2344E">
        <w:trPr>
          <w:trHeight w:val="136"/>
        </w:trPr>
        <w:tc>
          <w:tcPr>
            <w:tcW w:w="3794" w:type="dxa"/>
            <w:vMerge/>
          </w:tcPr>
          <w:p w:rsidR="0026538E" w:rsidRPr="00C72AF8" w:rsidRDefault="0026538E" w:rsidP="00F6335F">
            <w:pPr>
              <w:jc w:val="both"/>
              <w:rPr>
                <w:rFonts w:eastAsia="Calibri"/>
                <w:b/>
                <w:bCs/>
                <w:sz w:val="28"/>
                <w:szCs w:val="28"/>
              </w:rPr>
            </w:pPr>
          </w:p>
        </w:tc>
        <w:tc>
          <w:tcPr>
            <w:tcW w:w="567" w:type="dxa"/>
            <w:gridSpan w:val="2"/>
            <w:shd w:val="clear" w:color="auto" w:fill="auto"/>
          </w:tcPr>
          <w:p w:rsidR="0026538E" w:rsidRPr="00C72AF8" w:rsidRDefault="0026538E" w:rsidP="00B2344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9072" w:type="dxa"/>
            <w:gridSpan w:val="3"/>
            <w:shd w:val="clear" w:color="auto" w:fill="auto"/>
          </w:tcPr>
          <w:p w:rsidR="0026538E" w:rsidRPr="00C72AF8" w:rsidRDefault="0026538E" w:rsidP="00087B06">
            <w:pPr>
              <w:jc w:val="both"/>
              <w:rPr>
                <w:sz w:val="28"/>
                <w:szCs w:val="28"/>
              </w:rPr>
            </w:pPr>
            <w:r w:rsidRPr="00C72AF8">
              <w:rPr>
                <w:rFonts w:eastAsia="Calibri"/>
                <w:bCs/>
                <w:sz w:val="28"/>
                <w:szCs w:val="28"/>
              </w:rPr>
              <w:t>Наплавка на чугунной пластине слоя латуни. Заварка трещин в чугунных деталях латунью.</w:t>
            </w:r>
          </w:p>
        </w:tc>
        <w:tc>
          <w:tcPr>
            <w:tcW w:w="1276" w:type="dxa"/>
            <w:vMerge/>
          </w:tcPr>
          <w:p w:rsidR="0026538E" w:rsidRPr="00C72AF8" w:rsidRDefault="0026538E" w:rsidP="00F6335F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418" w:type="dxa"/>
            <w:vMerge/>
          </w:tcPr>
          <w:p w:rsidR="0026538E" w:rsidRPr="00C72AF8" w:rsidRDefault="0026538E" w:rsidP="00F6335F">
            <w:pPr>
              <w:jc w:val="center"/>
              <w:rPr>
                <w:sz w:val="28"/>
                <w:szCs w:val="28"/>
              </w:rPr>
            </w:pPr>
          </w:p>
        </w:tc>
      </w:tr>
      <w:tr w:rsidR="00D95135" w:rsidRPr="00C72AF8" w:rsidTr="006C5D9D">
        <w:trPr>
          <w:trHeight w:val="136"/>
        </w:trPr>
        <w:tc>
          <w:tcPr>
            <w:tcW w:w="3794" w:type="dxa"/>
            <w:vMerge/>
          </w:tcPr>
          <w:p w:rsidR="00D95135" w:rsidRPr="00C72AF8" w:rsidRDefault="00D95135" w:rsidP="00F6335F">
            <w:pPr>
              <w:jc w:val="both"/>
              <w:rPr>
                <w:rFonts w:eastAsia="Calibri"/>
                <w:b/>
                <w:bCs/>
                <w:sz w:val="28"/>
                <w:szCs w:val="28"/>
              </w:rPr>
            </w:pPr>
          </w:p>
        </w:tc>
        <w:tc>
          <w:tcPr>
            <w:tcW w:w="9639" w:type="dxa"/>
            <w:gridSpan w:val="5"/>
            <w:shd w:val="clear" w:color="auto" w:fill="auto"/>
          </w:tcPr>
          <w:p w:rsidR="00D95135" w:rsidRPr="00C72AF8" w:rsidRDefault="00D95135" w:rsidP="00087B06">
            <w:pPr>
              <w:jc w:val="both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Практические занятия</w:t>
            </w:r>
          </w:p>
        </w:tc>
        <w:tc>
          <w:tcPr>
            <w:tcW w:w="1276" w:type="dxa"/>
          </w:tcPr>
          <w:p w:rsidR="00D95135" w:rsidRPr="00C72AF8" w:rsidRDefault="00525308" w:rsidP="00F6335F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4</w:t>
            </w:r>
          </w:p>
        </w:tc>
        <w:tc>
          <w:tcPr>
            <w:tcW w:w="1418" w:type="dxa"/>
            <w:vMerge w:val="restart"/>
            <w:shd w:val="clear" w:color="auto" w:fill="F2F2F2" w:themeFill="background1" w:themeFillShade="F2"/>
          </w:tcPr>
          <w:p w:rsidR="00D95135" w:rsidRPr="00C72AF8" w:rsidRDefault="00D95135" w:rsidP="00F6335F">
            <w:pPr>
              <w:jc w:val="center"/>
              <w:rPr>
                <w:sz w:val="28"/>
                <w:szCs w:val="28"/>
              </w:rPr>
            </w:pPr>
          </w:p>
        </w:tc>
      </w:tr>
      <w:tr w:rsidR="00D95135" w:rsidRPr="00C72AF8" w:rsidTr="006C5D9D">
        <w:trPr>
          <w:trHeight w:val="136"/>
        </w:trPr>
        <w:tc>
          <w:tcPr>
            <w:tcW w:w="3794" w:type="dxa"/>
            <w:vMerge/>
          </w:tcPr>
          <w:p w:rsidR="00D95135" w:rsidRPr="00C72AF8" w:rsidRDefault="00D95135" w:rsidP="00F6335F">
            <w:pPr>
              <w:jc w:val="both"/>
              <w:rPr>
                <w:rFonts w:eastAsia="Calibri"/>
                <w:b/>
                <w:bCs/>
                <w:sz w:val="28"/>
                <w:szCs w:val="28"/>
              </w:rPr>
            </w:pPr>
          </w:p>
        </w:tc>
        <w:tc>
          <w:tcPr>
            <w:tcW w:w="567" w:type="dxa"/>
            <w:gridSpan w:val="2"/>
            <w:shd w:val="clear" w:color="auto" w:fill="auto"/>
          </w:tcPr>
          <w:p w:rsidR="00D95135" w:rsidRPr="00C72AF8" w:rsidRDefault="00D95135" w:rsidP="00B2344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</w:p>
        </w:tc>
        <w:tc>
          <w:tcPr>
            <w:tcW w:w="9072" w:type="dxa"/>
            <w:gridSpan w:val="3"/>
            <w:shd w:val="clear" w:color="auto" w:fill="auto"/>
          </w:tcPr>
          <w:p w:rsidR="00D95135" w:rsidRPr="006A70D6" w:rsidRDefault="00D95135" w:rsidP="00083DCF">
            <w:pPr>
              <w:jc w:val="both"/>
              <w:rPr>
                <w:rFonts w:eastAsia="Calibri"/>
                <w:bCs/>
                <w:sz w:val="28"/>
                <w:szCs w:val="28"/>
              </w:rPr>
            </w:pPr>
            <w:r w:rsidRPr="004739BA">
              <w:rPr>
                <w:rFonts w:eastAsia="Calibri"/>
                <w:bCs/>
                <w:sz w:val="28"/>
                <w:szCs w:val="28"/>
              </w:rPr>
              <w:t>Изучение характеристик наплавочных материалов.</w:t>
            </w:r>
          </w:p>
        </w:tc>
        <w:tc>
          <w:tcPr>
            <w:tcW w:w="1276" w:type="dxa"/>
          </w:tcPr>
          <w:p w:rsidR="00D95135" w:rsidRPr="00D95135" w:rsidRDefault="00D95135" w:rsidP="00F6335F">
            <w:pPr>
              <w:jc w:val="center"/>
            </w:pPr>
            <w:r w:rsidRPr="00D95135">
              <w:t>2</w:t>
            </w:r>
          </w:p>
        </w:tc>
        <w:tc>
          <w:tcPr>
            <w:tcW w:w="1418" w:type="dxa"/>
            <w:vMerge/>
            <w:shd w:val="clear" w:color="auto" w:fill="F2F2F2" w:themeFill="background1" w:themeFillShade="F2"/>
          </w:tcPr>
          <w:p w:rsidR="00D95135" w:rsidRPr="00C72AF8" w:rsidRDefault="00D95135" w:rsidP="00F6335F">
            <w:pPr>
              <w:jc w:val="center"/>
              <w:rPr>
                <w:sz w:val="28"/>
                <w:szCs w:val="28"/>
              </w:rPr>
            </w:pPr>
          </w:p>
        </w:tc>
      </w:tr>
      <w:tr w:rsidR="00D95135" w:rsidRPr="00C72AF8" w:rsidTr="006C5D9D">
        <w:trPr>
          <w:trHeight w:val="109"/>
        </w:trPr>
        <w:tc>
          <w:tcPr>
            <w:tcW w:w="3794" w:type="dxa"/>
            <w:vMerge/>
          </w:tcPr>
          <w:p w:rsidR="00D95135" w:rsidRPr="00C72AF8" w:rsidRDefault="00D95135" w:rsidP="00F6335F">
            <w:pPr>
              <w:jc w:val="both"/>
              <w:rPr>
                <w:rFonts w:eastAsia="Calibri"/>
                <w:b/>
                <w:bCs/>
                <w:sz w:val="28"/>
                <w:szCs w:val="28"/>
              </w:rPr>
            </w:pPr>
          </w:p>
        </w:tc>
        <w:tc>
          <w:tcPr>
            <w:tcW w:w="567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D95135" w:rsidRPr="00C72AF8" w:rsidRDefault="00D95135" w:rsidP="00B2344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</w:p>
        </w:tc>
        <w:tc>
          <w:tcPr>
            <w:tcW w:w="9072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:rsidR="00D95135" w:rsidRPr="006A70D6" w:rsidRDefault="00525308" w:rsidP="00083DCF">
            <w:pPr>
              <w:jc w:val="both"/>
              <w:rPr>
                <w:rFonts w:eastAsia="Calibri"/>
                <w:bCs/>
                <w:sz w:val="28"/>
                <w:szCs w:val="28"/>
              </w:rPr>
            </w:pPr>
            <w:r w:rsidRPr="004739BA">
              <w:rPr>
                <w:sz w:val="28"/>
                <w:szCs w:val="28"/>
              </w:rPr>
              <w:t>Определение коэффициентов расплавления, наплавки и  потерь.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D95135" w:rsidRPr="00D95135" w:rsidRDefault="00D95135" w:rsidP="00F6335F">
            <w:pPr>
              <w:jc w:val="center"/>
            </w:pPr>
            <w:r w:rsidRPr="00D95135">
              <w:t>2</w:t>
            </w:r>
          </w:p>
        </w:tc>
        <w:tc>
          <w:tcPr>
            <w:tcW w:w="1418" w:type="dxa"/>
            <w:vMerge/>
            <w:shd w:val="clear" w:color="auto" w:fill="F2F2F2" w:themeFill="background1" w:themeFillShade="F2"/>
          </w:tcPr>
          <w:p w:rsidR="00D95135" w:rsidRPr="00C72AF8" w:rsidRDefault="00D95135" w:rsidP="00F6335F">
            <w:pPr>
              <w:jc w:val="center"/>
              <w:rPr>
                <w:sz w:val="28"/>
                <w:szCs w:val="28"/>
              </w:rPr>
            </w:pPr>
          </w:p>
        </w:tc>
      </w:tr>
      <w:tr w:rsidR="00D95135" w:rsidRPr="00C72AF8" w:rsidTr="00083DCF">
        <w:trPr>
          <w:trHeight w:val="136"/>
        </w:trPr>
        <w:tc>
          <w:tcPr>
            <w:tcW w:w="3794" w:type="dxa"/>
            <w:vMerge/>
          </w:tcPr>
          <w:p w:rsidR="00D95135" w:rsidRPr="00C72AF8" w:rsidRDefault="00D95135" w:rsidP="00F6335F">
            <w:pPr>
              <w:jc w:val="both"/>
              <w:rPr>
                <w:rFonts w:eastAsia="Calibri"/>
                <w:b/>
                <w:bCs/>
                <w:sz w:val="28"/>
                <w:szCs w:val="28"/>
              </w:rPr>
            </w:pPr>
          </w:p>
        </w:tc>
        <w:tc>
          <w:tcPr>
            <w:tcW w:w="9639" w:type="dxa"/>
            <w:gridSpan w:val="5"/>
            <w:tcBorders>
              <w:bottom w:val="single" w:sz="4" w:space="0" w:color="auto"/>
            </w:tcBorders>
            <w:shd w:val="clear" w:color="auto" w:fill="auto"/>
          </w:tcPr>
          <w:p w:rsidR="00D95135" w:rsidRPr="00C72AF8" w:rsidRDefault="00D95135" w:rsidP="00087B06">
            <w:pPr>
              <w:jc w:val="both"/>
              <w:rPr>
                <w:sz w:val="28"/>
                <w:szCs w:val="28"/>
              </w:rPr>
            </w:pPr>
            <w:r w:rsidRPr="00C72AF8">
              <w:rPr>
                <w:rFonts w:eastAsia="Calibri"/>
                <w:b/>
                <w:bCs/>
                <w:sz w:val="28"/>
                <w:szCs w:val="28"/>
              </w:rPr>
              <w:t>Лабораторные работы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D95135" w:rsidRPr="00C72AF8" w:rsidRDefault="00D95135" w:rsidP="00F6335F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6</w:t>
            </w:r>
          </w:p>
        </w:tc>
        <w:tc>
          <w:tcPr>
            <w:tcW w:w="1418" w:type="dxa"/>
            <w:vMerge/>
            <w:shd w:val="clear" w:color="auto" w:fill="F2F2F2" w:themeFill="background1" w:themeFillShade="F2"/>
          </w:tcPr>
          <w:p w:rsidR="00D95135" w:rsidRPr="00C72AF8" w:rsidRDefault="00D95135" w:rsidP="00F6335F">
            <w:pPr>
              <w:jc w:val="center"/>
              <w:rPr>
                <w:sz w:val="28"/>
                <w:szCs w:val="28"/>
              </w:rPr>
            </w:pPr>
          </w:p>
        </w:tc>
      </w:tr>
      <w:tr w:rsidR="00D95135" w:rsidRPr="00C72AF8" w:rsidTr="006C5D9D">
        <w:trPr>
          <w:trHeight w:val="174"/>
        </w:trPr>
        <w:tc>
          <w:tcPr>
            <w:tcW w:w="3794" w:type="dxa"/>
            <w:vMerge/>
          </w:tcPr>
          <w:p w:rsidR="00D95135" w:rsidRPr="00C72AF8" w:rsidRDefault="00D95135" w:rsidP="00F6335F">
            <w:pPr>
              <w:jc w:val="both"/>
              <w:rPr>
                <w:rFonts w:eastAsia="Calibri"/>
                <w:b/>
                <w:bCs/>
                <w:sz w:val="28"/>
                <w:szCs w:val="28"/>
              </w:rPr>
            </w:pPr>
          </w:p>
        </w:tc>
        <w:tc>
          <w:tcPr>
            <w:tcW w:w="567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D95135" w:rsidRPr="00C72AF8" w:rsidRDefault="00D95135" w:rsidP="00B2344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</w:p>
        </w:tc>
        <w:tc>
          <w:tcPr>
            <w:tcW w:w="9072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:rsidR="00D95135" w:rsidRPr="00C72AF8" w:rsidRDefault="00D95135" w:rsidP="00083DCF">
            <w:pPr>
              <w:rPr>
                <w:rFonts w:eastAsia="Calibri"/>
                <w:bCs/>
                <w:sz w:val="28"/>
                <w:szCs w:val="28"/>
              </w:rPr>
            </w:pPr>
            <w:r w:rsidRPr="00C72AF8">
              <w:rPr>
                <w:rFonts w:eastAsia="Calibri"/>
                <w:bCs/>
                <w:sz w:val="28"/>
                <w:szCs w:val="28"/>
              </w:rPr>
              <w:t>Изучение особенностей наплавки твердыми сплавами.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D95135" w:rsidRPr="00D95135" w:rsidRDefault="00D95135" w:rsidP="00F6335F">
            <w:pPr>
              <w:jc w:val="center"/>
            </w:pPr>
            <w:r w:rsidRPr="00D95135">
              <w:t>2</w:t>
            </w:r>
          </w:p>
        </w:tc>
        <w:tc>
          <w:tcPr>
            <w:tcW w:w="1418" w:type="dxa"/>
            <w:vMerge/>
            <w:shd w:val="clear" w:color="auto" w:fill="F2F2F2" w:themeFill="background1" w:themeFillShade="F2"/>
          </w:tcPr>
          <w:p w:rsidR="00D95135" w:rsidRPr="00C72AF8" w:rsidRDefault="00D95135" w:rsidP="00F6335F">
            <w:pPr>
              <w:jc w:val="center"/>
              <w:rPr>
                <w:sz w:val="28"/>
                <w:szCs w:val="28"/>
              </w:rPr>
            </w:pPr>
          </w:p>
        </w:tc>
      </w:tr>
      <w:tr w:rsidR="00D95135" w:rsidRPr="00C72AF8" w:rsidTr="006C5D9D">
        <w:trPr>
          <w:trHeight w:val="149"/>
        </w:trPr>
        <w:tc>
          <w:tcPr>
            <w:tcW w:w="3794" w:type="dxa"/>
            <w:vMerge/>
          </w:tcPr>
          <w:p w:rsidR="00D95135" w:rsidRPr="00C72AF8" w:rsidRDefault="00D95135" w:rsidP="00F6335F">
            <w:pPr>
              <w:jc w:val="both"/>
              <w:rPr>
                <w:rFonts w:eastAsia="Calibri"/>
                <w:b/>
                <w:bCs/>
                <w:sz w:val="28"/>
                <w:szCs w:val="28"/>
              </w:rPr>
            </w:pPr>
          </w:p>
        </w:tc>
        <w:tc>
          <w:tcPr>
            <w:tcW w:w="567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D95135" w:rsidRPr="00C72AF8" w:rsidRDefault="00D95135" w:rsidP="00B2344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</w:p>
        </w:tc>
        <w:tc>
          <w:tcPr>
            <w:tcW w:w="9072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:rsidR="00D95135" w:rsidRPr="00C72AF8" w:rsidRDefault="00D95135" w:rsidP="00083DCF">
            <w:pPr>
              <w:rPr>
                <w:rFonts w:eastAsia="Calibri"/>
                <w:bCs/>
                <w:sz w:val="28"/>
                <w:szCs w:val="28"/>
              </w:rPr>
            </w:pPr>
            <w:r w:rsidRPr="00C72AF8">
              <w:rPr>
                <w:rFonts w:eastAsia="Calibri"/>
                <w:bCs/>
                <w:sz w:val="28"/>
                <w:szCs w:val="28"/>
              </w:rPr>
              <w:t>Выбор параметров режима наплавки на чугунные пластины.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D95135" w:rsidRPr="00D95135" w:rsidRDefault="00D95135" w:rsidP="00F6335F">
            <w:pPr>
              <w:jc w:val="center"/>
            </w:pPr>
            <w:r w:rsidRPr="00D95135">
              <w:t>2</w:t>
            </w:r>
          </w:p>
        </w:tc>
        <w:tc>
          <w:tcPr>
            <w:tcW w:w="1418" w:type="dxa"/>
            <w:vMerge/>
            <w:shd w:val="clear" w:color="auto" w:fill="F2F2F2" w:themeFill="background1" w:themeFillShade="F2"/>
          </w:tcPr>
          <w:p w:rsidR="00D95135" w:rsidRPr="00C72AF8" w:rsidRDefault="00D95135" w:rsidP="00F6335F">
            <w:pPr>
              <w:jc w:val="center"/>
              <w:rPr>
                <w:sz w:val="28"/>
                <w:szCs w:val="28"/>
              </w:rPr>
            </w:pPr>
          </w:p>
        </w:tc>
      </w:tr>
      <w:tr w:rsidR="00D95135" w:rsidRPr="00C72AF8" w:rsidTr="006C5D9D">
        <w:trPr>
          <w:trHeight w:val="174"/>
        </w:trPr>
        <w:tc>
          <w:tcPr>
            <w:tcW w:w="3794" w:type="dxa"/>
            <w:vMerge/>
          </w:tcPr>
          <w:p w:rsidR="00D95135" w:rsidRPr="00C72AF8" w:rsidRDefault="00D95135" w:rsidP="00F6335F">
            <w:pPr>
              <w:jc w:val="both"/>
              <w:rPr>
                <w:rFonts w:eastAsia="Calibri"/>
                <w:b/>
                <w:bCs/>
                <w:sz w:val="28"/>
                <w:szCs w:val="28"/>
              </w:rPr>
            </w:pPr>
          </w:p>
        </w:tc>
        <w:tc>
          <w:tcPr>
            <w:tcW w:w="567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D95135" w:rsidRPr="00C72AF8" w:rsidRDefault="00D95135" w:rsidP="00B2344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</w:t>
            </w:r>
          </w:p>
        </w:tc>
        <w:tc>
          <w:tcPr>
            <w:tcW w:w="9072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:rsidR="00D95135" w:rsidRPr="00C72AF8" w:rsidRDefault="00D95135" w:rsidP="00083DCF">
            <w:pPr>
              <w:rPr>
                <w:rFonts w:eastAsia="Calibri"/>
                <w:bCs/>
                <w:sz w:val="28"/>
                <w:szCs w:val="28"/>
              </w:rPr>
            </w:pPr>
            <w:r>
              <w:rPr>
                <w:rFonts w:eastAsia="Calibri"/>
                <w:bCs/>
                <w:sz w:val="28"/>
                <w:szCs w:val="28"/>
              </w:rPr>
              <w:t>Выбор режима наплавки на стальные пластины.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D95135" w:rsidRPr="00D95135" w:rsidRDefault="00D95135" w:rsidP="00F6335F">
            <w:pPr>
              <w:jc w:val="center"/>
            </w:pPr>
            <w:r w:rsidRPr="00D95135">
              <w:t>2</w:t>
            </w:r>
          </w:p>
        </w:tc>
        <w:tc>
          <w:tcPr>
            <w:tcW w:w="1418" w:type="dxa"/>
            <w:vMerge/>
            <w:shd w:val="clear" w:color="auto" w:fill="F2F2F2" w:themeFill="background1" w:themeFillShade="F2"/>
          </w:tcPr>
          <w:p w:rsidR="00D95135" w:rsidRPr="00C72AF8" w:rsidRDefault="00D95135" w:rsidP="00F6335F">
            <w:pPr>
              <w:jc w:val="center"/>
              <w:rPr>
                <w:sz w:val="28"/>
                <w:szCs w:val="28"/>
              </w:rPr>
            </w:pPr>
          </w:p>
        </w:tc>
      </w:tr>
      <w:tr w:rsidR="0026538E" w:rsidRPr="00C72AF8" w:rsidTr="00D3409F">
        <w:trPr>
          <w:trHeight w:val="197"/>
        </w:trPr>
        <w:tc>
          <w:tcPr>
            <w:tcW w:w="3794" w:type="dxa"/>
            <w:vMerge w:val="restart"/>
          </w:tcPr>
          <w:p w:rsidR="0026538E" w:rsidRDefault="0026538E" w:rsidP="00B2344E">
            <w:pPr>
              <w:rPr>
                <w:rFonts w:eastAsia="Calibri"/>
                <w:b/>
                <w:bCs/>
                <w:sz w:val="28"/>
                <w:szCs w:val="28"/>
              </w:rPr>
            </w:pPr>
            <w:r>
              <w:rPr>
                <w:rFonts w:eastAsia="Calibri"/>
                <w:b/>
                <w:bCs/>
                <w:sz w:val="28"/>
                <w:szCs w:val="28"/>
              </w:rPr>
              <w:t>Тема 1.5</w:t>
            </w:r>
          </w:p>
          <w:p w:rsidR="0026538E" w:rsidRDefault="0026538E" w:rsidP="00525308">
            <w:pPr>
              <w:rPr>
                <w:rFonts w:eastAsia="Calibri"/>
                <w:b/>
                <w:bCs/>
                <w:sz w:val="28"/>
                <w:szCs w:val="28"/>
              </w:rPr>
            </w:pPr>
            <w:r>
              <w:rPr>
                <w:rFonts w:eastAsia="Calibri"/>
                <w:b/>
                <w:bCs/>
                <w:sz w:val="28"/>
                <w:szCs w:val="28"/>
              </w:rPr>
              <w:t xml:space="preserve">Дефекты сварных швов, способы их предупреждения и устранения при ручной </w:t>
            </w:r>
            <w:r w:rsidR="00525308">
              <w:rPr>
                <w:rFonts w:eastAsia="Calibri"/>
                <w:b/>
                <w:bCs/>
                <w:sz w:val="28"/>
                <w:szCs w:val="28"/>
              </w:rPr>
              <w:t>д</w:t>
            </w:r>
            <w:r>
              <w:rPr>
                <w:rFonts w:eastAsia="Calibri"/>
                <w:b/>
                <w:bCs/>
                <w:sz w:val="28"/>
                <w:szCs w:val="28"/>
              </w:rPr>
              <w:t>уговой сварке.</w:t>
            </w:r>
          </w:p>
          <w:p w:rsidR="00BD04A2" w:rsidRPr="00C72AF8" w:rsidRDefault="00BD04A2" w:rsidP="00525308">
            <w:pPr>
              <w:rPr>
                <w:rFonts w:eastAsia="Calibri"/>
                <w:b/>
                <w:bCs/>
                <w:sz w:val="28"/>
                <w:szCs w:val="28"/>
              </w:rPr>
            </w:pPr>
          </w:p>
        </w:tc>
        <w:tc>
          <w:tcPr>
            <w:tcW w:w="9639" w:type="dxa"/>
            <w:gridSpan w:val="5"/>
            <w:shd w:val="clear" w:color="auto" w:fill="auto"/>
          </w:tcPr>
          <w:p w:rsidR="0026538E" w:rsidRPr="00C72AF8" w:rsidRDefault="0026538E" w:rsidP="00F6335F">
            <w:pPr>
              <w:rPr>
                <w:b/>
                <w:sz w:val="28"/>
                <w:szCs w:val="28"/>
              </w:rPr>
            </w:pPr>
            <w:r w:rsidRPr="00C72AF8">
              <w:rPr>
                <w:b/>
                <w:sz w:val="28"/>
                <w:szCs w:val="28"/>
              </w:rPr>
              <w:t>Содержание</w:t>
            </w:r>
          </w:p>
        </w:tc>
        <w:tc>
          <w:tcPr>
            <w:tcW w:w="1276" w:type="dxa"/>
            <w:vMerge w:val="restart"/>
          </w:tcPr>
          <w:p w:rsidR="0026538E" w:rsidRPr="00BD04A2" w:rsidRDefault="00BD04A2" w:rsidP="00F6335F">
            <w:pPr>
              <w:jc w:val="center"/>
              <w:rPr>
                <w:b/>
                <w:sz w:val="28"/>
                <w:szCs w:val="28"/>
              </w:rPr>
            </w:pPr>
            <w:r w:rsidRPr="00BD04A2">
              <w:rPr>
                <w:b/>
                <w:sz w:val="28"/>
                <w:szCs w:val="28"/>
              </w:rPr>
              <w:t>6</w:t>
            </w:r>
          </w:p>
          <w:p w:rsidR="00BD04A2" w:rsidRDefault="00BD04A2" w:rsidP="00F6335F">
            <w:pPr>
              <w:jc w:val="center"/>
              <w:rPr>
                <w:sz w:val="28"/>
                <w:szCs w:val="28"/>
              </w:rPr>
            </w:pPr>
          </w:p>
          <w:p w:rsidR="00BD04A2" w:rsidRDefault="00BD04A2" w:rsidP="00F6335F">
            <w:pPr>
              <w:jc w:val="center"/>
              <w:rPr>
                <w:sz w:val="28"/>
                <w:szCs w:val="28"/>
              </w:rPr>
            </w:pPr>
          </w:p>
          <w:p w:rsidR="00BD04A2" w:rsidRDefault="00BD04A2" w:rsidP="00F6335F">
            <w:pPr>
              <w:jc w:val="center"/>
              <w:rPr>
                <w:sz w:val="28"/>
                <w:szCs w:val="28"/>
              </w:rPr>
            </w:pPr>
          </w:p>
          <w:p w:rsidR="00BD04A2" w:rsidRDefault="00BD04A2" w:rsidP="00F6335F">
            <w:pPr>
              <w:jc w:val="center"/>
              <w:rPr>
                <w:sz w:val="28"/>
                <w:szCs w:val="28"/>
              </w:rPr>
            </w:pPr>
          </w:p>
          <w:p w:rsidR="00BD04A2" w:rsidRDefault="00BD04A2" w:rsidP="00F6335F">
            <w:pPr>
              <w:jc w:val="center"/>
              <w:rPr>
                <w:sz w:val="28"/>
                <w:szCs w:val="28"/>
              </w:rPr>
            </w:pPr>
          </w:p>
          <w:p w:rsidR="00BD04A2" w:rsidRPr="00C72AF8" w:rsidRDefault="00BD04A2" w:rsidP="00F6335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vMerge w:val="restart"/>
          </w:tcPr>
          <w:p w:rsidR="0026538E" w:rsidRDefault="0026538E" w:rsidP="00F6335F">
            <w:pPr>
              <w:jc w:val="center"/>
              <w:rPr>
                <w:sz w:val="28"/>
                <w:szCs w:val="28"/>
              </w:rPr>
            </w:pPr>
            <w:r w:rsidRPr="00C72AF8">
              <w:rPr>
                <w:sz w:val="28"/>
                <w:szCs w:val="28"/>
              </w:rPr>
              <w:t>2</w:t>
            </w:r>
          </w:p>
          <w:p w:rsidR="00BD04A2" w:rsidRDefault="00BD04A2" w:rsidP="00F6335F">
            <w:pPr>
              <w:jc w:val="center"/>
              <w:rPr>
                <w:sz w:val="28"/>
                <w:szCs w:val="28"/>
              </w:rPr>
            </w:pPr>
          </w:p>
          <w:p w:rsidR="00BD04A2" w:rsidRDefault="00BD04A2" w:rsidP="00F6335F">
            <w:pPr>
              <w:jc w:val="center"/>
              <w:rPr>
                <w:sz w:val="28"/>
                <w:szCs w:val="28"/>
              </w:rPr>
            </w:pPr>
          </w:p>
          <w:p w:rsidR="00BD04A2" w:rsidRDefault="00BD04A2" w:rsidP="00F6335F">
            <w:pPr>
              <w:jc w:val="center"/>
              <w:rPr>
                <w:sz w:val="28"/>
                <w:szCs w:val="28"/>
              </w:rPr>
            </w:pPr>
          </w:p>
          <w:p w:rsidR="00BD04A2" w:rsidRDefault="00BD04A2" w:rsidP="00F6335F">
            <w:pPr>
              <w:jc w:val="center"/>
              <w:rPr>
                <w:sz w:val="28"/>
                <w:szCs w:val="28"/>
              </w:rPr>
            </w:pPr>
          </w:p>
          <w:p w:rsidR="00BD04A2" w:rsidRDefault="00BD04A2" w:rsidP="00F6335F">
            <w:pPr>
              <w:jc w:val="center"/>
              <w:rPr>
                <w:sz w:val="28"/>
                <w:szCs w:val="28"/>
              </w:rPr>
            </w:pPr>
          </w:p>
          <w:p w:rsidR="00BD04A2" w:rsidRPr="00C72AF8" w:rsidRDefault="00BD04A2" w:rsidP="00F6335F">
            <w:pPr>
              <w:jc w:val="center"/>
              <w:rPr>
                <w:sz w:val="28"/>
                <w:szCs w:val="28"/>
              </w:rPr>
            </w:pPr>
          </w:p>
        </w:tc>
      </w:tr>
      <w:tr w:rsidR="0026538E" w:rsidRPr="00C72AF8" w:rsidTr="00D3409F">
        <w:trPr>
          <w:trHeight w:val="197"/>
        </w:trPr>
        <w:tc>
          <w:tcPr>
            <w:tcW w:w="3794" w:type="dxa"/>
            <w:vMerge/>
          </w:tcPr>
          <w:p w:rsidR="0026538E" w:rsidRPr="00C72AF8" w:rsidRDefault="0026538E" w:rsidP="00F6335F">
            <w:pPr>
              <w:jc w:val="both"/>
              <w:rPr>
                <w:rFonts w:eastAsia="Calibri"/>
                <w:b/>
                <w:bCs/>
                <w:sz w:val="28"/>
                <w:szCs w:val="28"/>
              </w:rPr>
            </w:pPr>
          </w:p>
        </w:tc>
        <w:tc>
          <w:tcPr>
            <w:tcW w:w="604" w:type="dxa"/>
            <w:gridSpan w:val="3"/>
            <w:shd w:val="clear" w:color="auto" w:fill="auto"/>
          </w:tcPr>
          <w:p w:rsidR="0026538E" w:rsidRPr="00C72AF8" w:rsidRDefault="00525308" w:rsidP="005253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</w:p>
        </w:tc>
        <w:tc>
          <w:tcPr>
            <w:tcW w:w="9035" w:type="dxa"/>
            <w:gridSpan w:val="2"/>
            <w:shd w:val="clear" w:color="auto" w:fill="auto"/>
          </w:tcPr>
          <w:p w:rsidR="0026538E" w:rsidRPr="00C72AF8" w:rsidRDefault="00525308" w:rsidP="00525308">
            <w:pPr>
              <w:rPr>
                <w:sz w:val="28"/>
                <w:szCs w:val="28"/>
              </w:rPr>
            </w:pPr>
            <w:r w:rsidRPr="00525308">
              <w:rPr>
                <w:sz w:val="28"/>
                <w:szCs w:val="28"/>
              </w:rPr>
              <w:t>Строение сварного шва.</w:t>
            </w:r>
            <w:r>
              <w:rPr>
                <w:sz w:val="28"/>
                <w:szCs w:val="28"/>
              </w:rPr>
              <w:t xml:space="preserve"> </w:t>
            </w:r>
            <w:r w:rsidRPr="00525308">
              <w:rPr>
                <w:sz w:val="28"/>
                <w:szCs w:val="28"/>
              </w:rPr>
              <w:t xml:space="preserve">Процессы окисления. Рафинирование и легирование металла шва. Кристаллизация металла шва. </w:t>
            </w:r>
          </w:p>
        </w:tc>
        <w:tc>
          <w:tcPr>
            <w:tcW w:w="1276" w:type="dxa"/>
            <w:vMerge/>
          </w:tcPr>
          <w:p w:rsidR="0026538E" w:rsidRPr="00C72AF8" w:rsidRDefault="0026538E" w:rsidP="00F6335F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418" w:type="dxa"/>
            <w:vMerge/>
          </w:tcPr>
          <w:p w:rsidR="0026538E" w:rsidRPr="00C72AF8" w:rsidRDefault="0026538E" w:rsidP="00F6335F">
            <w:pPr>
              <w:jc w:val="center"/>
              <w:rPr>
                <w:sz w:val="28"/>
                <w:szCs w:val="28"/>
              </w:rPr>
            </w:pPr>
          </w:p>
        </w:tc>
      </w:tr>
      <w:tr w:rsidR="0026538E" w:rsidRPr="00C72AF8" w:rsidTr="00D3409F">
        <w:trPr>
          <w:trHeight w:val="197"/>
        </w:trPr>
        <w:tc>
          <w:tcPr>
            <w:tcW w:w="3794" w:type="dxa"/>
            <w:vMerge/>
          </w:tcPr>
          <w:p w:rsidR="0026538E" w:rsidRPr="00C72AF8" w:rsidRDefault="0026538E" w:rsidP="00F6335F">
            <w:pPr>
              <w:jc w:val="both"/>
              <w:rPr>
                <w:rFonts w:eastAsia="Calibri"/>
                <w:b/>
                <w:bCs/>
                <w:sz w:val="28"/>
                <w:szCs w:val="28"/>
              </w:rPr>
            </w:pPr>
          </w:p>
        </w:tc>
        <w:tc>
          <w:tcPr>
            <w:tcW w:w="604" w:type="dxa"/>
            <w:gridSpan w:val="3"/>
            <w:shd w:val="clear" w:color="auto" w:fill="auto"/>
          </w:tcPr>
          <w:p w:rsidR="0026538E" w:rsidRPr="00C72AF8" w:rsidRDefault="00525308" w:rsidP="005253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</w:p>
        </w:tc>
        <w:tc>
          <w:tcPr>
            <w:tcW w:w="9035" w:type="dxa"/>
            <w:gridSpan w:val="2"/>
            <w:shd w:val="clear" w:color="auto" w:fill="auto"/>
          </w:tcPr>
          <w:p w:rsidR="0026538E" w:rsidRPr="00C72AF8" w:rsidRDefault="00525308" w:rsidP="00525308">
            <w:pPr>
              <w:rPr>
                <w:sz w:val="28"/>
                <w:szCs w:val="28"/>
              </w:rPr>
            </w:pPr>
            <w:r w:rsidRPr="00525308">
              <w:rPr>
                <w:sz w:val="28"/>
                <w:szCs w:val="28"/>
              </w:rPr>
              <w:t xml:space="preserve">Причины возникновения деформаций и  внутренних напряжений при сварке.  Меры предупреждения деформаций. Горячая правка  сварных конструкций. </w:t>
            </w:r>
          </w:p>
        </w:tc>
        <w:tc>
          <w:tcPr>
            <w:tcW w:w="1276" w:type="dxa"/>
            <w:vMerge/>
          </w:tcPr>
          <w:p w:rsidR="0026538E" w:rsidRPr="00C72AF8" w:rsidRDefault="0026538E" w:rsidP="00F6335F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418" w:type="dxa"/>
            <w:vMerge/>
          </w:tcPr>
          <w:p w:rsidR="0026538E" w:rsidRPr="00C72AF8" w:rsidRDefault="0026538E" w:rsidP="00F6335F">
            <w:pPr>
              <w:jc w:val="center"/>
              <w:rPr>
                <w:sz w:val="28"/>
                <w:szCs w:val="28"/>
              </w:rPr>
            </w:pPr>
          </w:p>
        </w:tc>
      </w:tr>
      <w:tr w:rsidR="0026538E" w:rsidRPr="00C72AF8" w:rsidTr="00D3409F">
        <w:trPr>
          <w:trHeight w:val="197"/>
        </w:trPr>
        <w:tc>
          <w:tcPr>
            <w:tcW w:w="3794" w:type="dxa"/>
            <w:vMerge/>
          </w:tcPr>
          <w:p w:rsidR="0026538E" w:rsidRPr="00C72AF8" w:rsidRDefault="0026538E" w:rsidP="00F6335F">
            <w:pPr>
              <w:jc w:val="both"/>
              <w:rPr>
                <w:rFonts w:eastAsia="Calibri"/>
                <w:b/>
                <w:bCs/>
                <w:sz w:val="28"/>
                <w:szCs w:val="28"/>
              </w:rPr>
            </w:pPr>
          </w:p>
        </w:tc>
        <w:tc>
          <w:tcPr>
            <w:tcW w:w="604" w:type="dxa"/>
            <w:gridSpan w:val="3"/>
            <w:shd w:val="clear" w:color="auto" w:fill="auto"/>
          </w:tcPr>
          <w:p w:rsidR="0026538E" w:rsidRPr="00C72AF8" w:rsidRDefault="00525308" w:rsidP="005253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</w:t>
            </w:r>
          </w:p>
        </w:tc>
        <w:tc>
          <w:tcPr>
            <w:tcW w:w="9035" w:type="dxa"/>
            <w:gridSpan w:val="2"/>
            <w:shd w:val="clear" w:color="auto" w:fill="auto"/>
          </w:tcPr>
          <w:p w:rsidR="0026538E" w:rsidRPr="00C72AF8" w:rsidRDefault="00BD04A2" w:rsidP="00F6335F">
            <w:pPr>
              <w:jc w:val="both"/>
              <w:rPr>
                <w:sz w:val="28"/>
                <w:szCs w:val="28"/>
              </w:rPr>
            </w:pPr>
            <w:r w:rsidRPr="00BD04A2">
              <w:rPr>
                <w:rFonts w:eastAsia="Calibri"/>
                <w:bCs/>
                <w:sz w:val="28"/>
                <w:szCs w:val="28"/>
              </w:rPr>
              <w:t>Дефекты дуговой и плазменной сварки в различных пространственных положениях. Методы устранения дефектов сварных швов.</w:t>
            </w:r>
          </w:p>
        </w:tc>
        <w:tc>
          <w:tcPr>
            <w:tcW w:w="1276" w:type="dxa"/>
            <w:vMerge/>
          </w:tcPr>
          <w:p w:rsidR="0026538E" w:rsidRPr="00C72AF8" w:rsidRDefault="0026538E" w:rsidP="00F6335F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418" w:type="dxa"/>
            <w:vMerge/>
          </w:tcPr>
          <w:p w:rsidR="0026538E" w:rsidRPr="00C72AF8" w:rsidRDefault="0026538E" w:rsidP="00F6335F">
            <w:pPr>
              <w:jc w:val="center"/>
              <w:rPr>
                <w:sz w:val="28"/>
                <w:szCs w:val="28"/>
              </w:rPr>
            </w:pPr>
          </w:p>
        </w:tc>
      </w:tr>
      <w:tr w:rsidR="005F4DFF" w:rsidRPr="00C72AF8" w:rsidTr="00BD04A2">
        <w:trPr>
          <w:trHeight w:val="5694"/>
        </w:trPr>
        <w:tc>
          <w:tcPr>
            <w:tcW w:w="3794" w:type="dxa"/>
          </w:tcPr>
          <w:p w:rsidR="005F4DFF" w:rsidRPr="00C72AF8" w:rsidRDefault="005F4DFF" w:rsidP="00F6335F">
            <w:pPr>
              <w:jc w:val="both"/>
              <w:rPr>
                <w:rFonts w:eastAsia="Calibri"/>
                <w:b/>
                <w:bCs/>
                <w:sz w:val="28"/>
                <w:szCs w:val="28"/>
              </w:rPr>
            </w:pPr>
          </w:p>
        </w:tc>
        <w:tc>
          <w:tcPr>
            <w:tcW w:w="9639" w:type="dxa"/>
            <w:gridSpan w:val="5"/>
            <w:shd w:val="clear" w:color="auto" w:fill="auto"/>
          </w:tcPr>
          <w:p w:rsidR="005F4DFF" w:rsidRDefault="005F4DFF" w:rsidP="00BD04A2">
            <w:pPr>
              <w:rPr>
                <w:rFonts w:eastAsia="Calibri"/>
                <w:b/>
                <w:bCs/>
                <w:sz w:val="28"/>
                <w:szCs w:val="28"/>
                <w:lang w:eastAsia="en-US"/>
              </w:rPr>
            </w:pPr>
            <w:r>
              <w:rPr>
                <w:rFonts w:eastAsia="Calibri"/>
                <w:b/>
                <w:bCs/>
                <w:sz w:val="28"/>
                <w:szCs w:val="28"/>
                <w:lang w:eastAsia="en-US"/>
              </w:rPr>
              <w:t xml:space="preserve">Самостоятельная работа при изучении </w:t>
            </w:r>
            <w:r w:rsidR="00BD04A2">
              <w:rPr>
                <w:rFonts w:eastAsia="Calibri"/>
                <w:b/>
                <w:bCs/>
                <w:sz w:val="28"/>
                <w:szCs w:val="28"/>
                <w:lang w:eastAsia="en-US"/>
              </w:rPr>
              <w:t>1</w:t>
            </w:r>
            <w:r>
              <w:rPr>
                <w:rFonts w:eastAsia="Calibri"/>
                <w:b/>
                <w:bCs/>
                <w:sz w:val="28"/>
                <w:szCs w:val="28"/>
                <w:lang w:eastAsia="en-US"/>
              </w:rPr>
              <w:t xml:space="preserve"> раздела  ПМ 2.</w:t>
            </w:r>
          </w:p>
          <w:p w:rsidR="005F4DFF" w:rsidRDefault="005F4DFF" w:rsidP="00BD04A2">
            <w:pPr>
              <w:numPr>
                <w:ilvl w:val="0"/>
                <w:numId w:val="9"/>
              </w:numPr>
              <w:ind w:left="499" w:hanging="357"/>
              <w:rPr>
                <w:rFonts w:eastAsia="Calibri"/>
                <w:bCs/>
                <w:sz w:val="28"/>
                <w:szCs w:val="28"/>
                <w:lang w:eastAsia="en-US"/>
              </w:rPr>
            </w:pPr>
            <w:r>
              <w:rPr>
                <w:rFonts w:eastAsia="Calibri"/>
                <w:bCs/>
                <w:sz w:val="28"/>
                <w:szCs w:val="28"/>
                <w:lang w:eastAsia="en-US"/>
              </w:rPr>
              <w:t xml:space="preserve">Составление </w:t>
            </w:r>
            <w:r w:rsidR="00BD04A2">
              <w:rPr>
                <w:rFonts w:eastAsia="Calibri"/>
                <w:bCs/>
                <w:sz w:val="28"/>
                <w:szCs w:val="28"/>
                <w:lang w:eastAsia="en-US"/>
              </w:rPr>
              <w:t xml:space="preserve">технологической последовательности </w:t>
            </w:r>
            <w:r>
              <w:rPr>
                <w:rFonts w:eastAsia="Calibri"/>
                <w:bCs/>
                <w:sz w:val="28"/>
                <w:szCs w:val="28"/>
                <w:lang w:eastAsia="en-US"/>
              </w:rPr>
              <w:t xml:space="preserve">сварки толстолистового металла. </w:t>
            </w:r>
          </w:p>
          <w:p w:rsidR="005F4DFF" w:rsidRDefault="005F4DFF" w:rsidP="00BD04A2">
            <w:pPr>
              <w:numPr>
                <w:ilvl w:val="0"/>
                <w:numId w:val="9"/>
              </w:numPr>
              <w:ind w:left="499" w:hanging="357"/>
              <w:rPr>
                <w:rFonts w:eastAsia="Calibri"/>
                <w:bCs/>
                <w:sz w:val="28"/>
                <w:szCs w:val="28"/>
                <w:lang w:eastAsia="en-US"/>
              </w:rPr>
            </w:pPr>
            <w:r>
              <w:rPr>
                <w:rFonts w:eastAsia="Calibri"/>
                <w:bCs/>
                <w:sz w:val="28"/>
                <w:szCs w:val="28"/>
                <w:lang w:eastAsia="en-US"/>
              </w:rPr>
              <w:t xml:space="preserve">Составление </w:t>
            </w:r>
            <w:r w:rsidR="00BD04A2">
              <w:rPr>
                <w:rFonts w:eastAsia="Calibri"/>
                <w:bCs/>
                <w:sz w:val="28"/>
                <w:szCs w:val="28"/>
                <w:lang w:eastAsia="en-US"/>
              </w:rPr>
              <w:t>технологической последовательности</w:t>
            </w:r>
            <w:r>
              <w:rPr>
                <w:rFonts w:eastAsia="Calibri"/>
                <w:bCs/>
                <w:sz w:val="28"/>
                <w:szCs w:val="28"/>
                <w:lang w:eastAsia="en-US"/>
              </w:rPr>
              <w:t xml:space="preserve"> сварки прямоугольной коробки.</w:t>
            </w:r>
          </w:p>
          <w:p w:rsidR="005F4DFF" w:rsidRDefault="005F4DFF" w:rsidP="00BD04A2">
            <w:pPr>
              <w:numPr>
                <w:ilvl w:val="0"/>
                <w:numId w:val="9"/>
              </w:numPr>
              <w:ind w:left="499" w:hanging="357"/>
              <w:rPr>
                <w:rFonts w:eastAsia="Calibri"/>
                <w:bCs/>
                <w:sz w:val="28"/>
                <w:szCs w:val="28"/>
                <w:lang w:eastAsia="en-US"/>
              </w:rPr>
            </w:pPr>
            <w:r>
              <w:rPr>
                <w:rFonts w:eastAsia="Calibri"/>
                <w:bCs/>
                <w:sz w:val="28"/>
                <w:szCs w:val="28"/>
                <w:lang w:eastAsia="en-US"/>
              </w:rPr>
              <w:t>Составление таблицы «</w:t>
            </w:r>
            <w:r w:rsidR="00BD04A2">
              <w:rPr>
                <w:rFonts w:eastAsia="Calibri"/>
                <w:bCs/>
                <w:sz w:val="28"/>
                <w:szCs w:val="28"/>
                <w:lang w:eastAsia="en-US"/>
              </w:rPr>
              <w:t>З</w:t>
            </w:r>
            <w:r>
              <w:rPr>
                <w:rFonts w:eastAsia="Calibri"/>
                <w:bCs/>
                <w:sz w:val="28"/>
                <w:szCs w:val="28"/>
                <w:lang w:eastAsia="en-US"/>
              </w:rPr>
              <w:t>аварка отверстий, трещин и постановка заплат газовой сваркой»</w:t>
            </w:r>
          </w:p>
          <w:p w:rsidR="005F4DFF" w:rsidRDefault="005F4DFF" w:rsidP="00BD04A2">
            <w:pPr>
              <w:numPr>
                <w:ilvl w:val="0"/>
                <w:numId w:val="9"/>
              </w:numPr>
              <w:ind w:left="499" w:hanging="357"/>
              <w:rPr>
                <w:rFonts w:eastAsia="Calibri"/>
                <w:bCs/>
                <w:sz w:val="28"/>
                <w:szCs w:val="28"/>
                <w:lang w:eastAsia="en-US"/>
              </w:rPr>
            </w:pPr>
            <w:r>
              <w:rPr>
                <w:rFonts w:eastAsia="Calibri"/>
                <w:bCs/>
                <w:sz w:val="28"/>
                <w:szCs w:val="28"/>
                <w:lang w:eastAsia="en-US"/>
              </w:rPr>
              <w:t>Составление конспекта « Технология сварки легированных сталей».</w:t>
            </w:r>
          </w:p>
          <w:p w:rsidR="005F4DFF" w:rsidRDefault="00BD04A2" w:rsidP="00BD04A2">
            <w:pPr>
              <w:numPr>
                <w:ilvl w:val="0"/>
                <w:numId w:val="9"/>
              </w:numPr>
              <w:ind w:left="499" w:hanging="357"/>
              <w:rPr>
                <w:rFonts w:eastAsia="Calibri"/>
                <w:bCs/>
                <w:sz w:val="28"/>
                <w:szCs w:val="28"/>
                <w:lang w:eastAsia="en-US"/>
              </w:rPr>
            </w:pPr>
            <w:r>
              <w:rPr>
                <w:rFonts w:eastAsia="Calibri"/>
                <w:bCs/>
                <w:sz w:val="28"/>
                <w:szCs w:val="28"/>
                <w:lang w:eastAsia="en-US"/>
              </w:rPr>
              <w:t>Составление таблицы</w:t>
            </w:r>
            <w:r w:rsidR="005F4DFF">
              <w:rPr>
                <w:rFonts w:eastAsia="Calibri"/>
                <w:bCs/>
                <w:sz w:val="28"/>
                <w:szCs w:val="28"/>
                <w:lang w:eastAsia="en-US"/>
              </w:rPr>
              <w:t xml:space="preserve"> </w:t>
            </w:r>
            <w:r>
              <w:rPr>
                <w:rFonts w:eastAsia="Calibri"/>
                <w:bCs/>
                <w:sz w:val="28"/>
                <w:szCs w:val="28"/>
                <w:lang w:eastAsia="en-US"/>
              </w:rPr>
              <w:t>«В</w:t>
            </w:r>
            <w:r w:rsidR="005F4DFF">
              <w:rPr>
                <w:rFonts w:eastAsia="Calibri"/>
                <w:bCs/>
                <w:sz w:val="28"/>
                <w:szCs w:val="28"/>
                <w:lang w:eastAsia="en-US"/>
              </w:rPr>
              <w:t>лияние зоны термического влияния на прочность сварных соединений</w:t>
            </w:r>
            <w:r>
              <w:rPr>
                <w:rFonts w:eastAsia="Calibri"/>
                <w:bCs/>
                <w:sz w:val="28"/>
                <w:szCs w:val="28"/>
                <w:lang w:eastAsia="en-US"/>
              </w:rPr>
              <w:t>»</w:t>
            </w:r>
            <w:r w:rsidR="005F4DFF">
              <w:rPr>
                <w:rFonts w:eastAsia="Calibri"/>
                <w:bCs/>
                <w:sz w:val="28"/>
                <w:szCs w:val="28"/>
                <w:lang w:eastAsia="en-US"/>
              </w:rPr>
              <w:t xml:space="preserve">. </w:t>
            </w:r>
          </w:p>
          <w:p w:rsidR="005F4DFF" w:rsidRDefault="005F4DFF" w:rsidP="00BD04A2">
            <w:pPr>
              <w:numPr>
                <w:ilvl w:val="0"/>
                <w:numId w:val="9"/>
              </w:numPr>
              <w:ind w:left="499" w:hanging="357"/>
              <w:rPr>
                <w:rFonts w:eastAsia="Calibri"/>
                <w:bCs/>
                <w:sz w:val="28"/>
                <w:szCs w:val="28"/>
                <w:lang w:eastAsia="en-US"/>
              </w:rPr>
            </w:pPr>
            <w:r>
              <w:rPr>
                <w:rFonts w:eastAsia="Calibri"/>
                <w:bCs/>
                <w:sz w:val="28"/>
                <w:szCs w:val="28"/>
                <w:lang w:eastAsia="en-US"/>
              </w:rPr>
              <w:t xml:space="preserve">Составление </w:t>
            </w:r>
            <w:r w:rsidR="00BD04A2">
              <w:rPr>
                <w:rFonts w:eastAsia="Calibri"/>
                <w:bCs/>
                <w:sz w:val="28"/>
                <w:szCs w:val="28"/>
                <w:lang w:eastAsia="en-US"/>
              </w:rPr>
              <w:t>технологической последовательности</w:t>
            </w:r>
            <w:r>
              <w:rPr>
                <w:rFonts w:eastAsia="Calibri"/>
                <w:bCs/>
                <w:sz w:val="28"/>
                <w:szCs w:val="28"/>
                <w:lang w:eastAsia="en-US"/>
              </w:rPr>
              <w:t xml:space="preserve"> сварки треснувших деталей толщиной 6-10 мм.</w:t>
            </w:r>
          </w:p>
          <w:p w:rsidR="005F4DFF" w:rsidRDefault="00BD04A2" w:rsidP="00BD04A2">
            <w:pPr>
              <w:numPr>
                <w:ilvl w:val="0"/>
                <w:numId w:val="9"/>
              </w:numPr>
              <w:ind w:left="499" w:hanging="357"/>
              <w:rPr>
                <w:rFonts w:eastAsia="Calibri"/>
                <w:bCs/>
                <w:sz w:val="28"/>
                <w:szCs w:val="28"/>
                <w:lang w:eastAsia="en-US"/>
              </w:rPr>
            </w:pPr>
            <w:r>
              <w:rPr>
                <w:rFonts w:eastAsia="Calibri"/>
                <w:bCs/>
                <w:sz w:val="28"/>
                <w:szCs w:val="28"/>
                <w:lang w:eastAsia="en-US"/>
              </w:rPr>
              <w:t>Составление конспекта «</w:t>
            </w:r>
            <w:r w:rsidR="005F4DFF">
              <w:rPr>
                <w:rFonts w:eastAsia="Calibri"/>
                <w:bCs/>
                <w:sz w:val="28"/>
                <w:szCs w:val="28"/>
                <w:lang w:eastAsia="en-US"/>
              </w:rPr>
              <w:t>Технология сварки чугуна»</w:t>
            </w:r>
            <w:r>
              <w:rPr>
                <w:rFonts w:eastAsia="Calibri"/>
                <w:bCs/>
                <w:sz w:val="28"/>
                <w:szCs w:val="28"/>
                <w:lang w:eastAsia="en-US"/>
              </w:rPr>
              <w:t>.</w:t>
            </w:r>
          </w:p>
          <w:p w:rsidR="005F4DFF" w:rsidRDefault="00BD04A2" w:rsidP="00BD04A2">
            <w:pPr>
              <w:pStyle w:val="a8"/>
              <w:numPr>
                <w:ilvl w:val="0"/>
                <w:numId w:val="9"/>
              </w:numPr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D04A2">
              <w:rPr>
                <w:rFonts w:ascii="Times New Roman" w:eastAsia="Calibri" w:hAnsi="Times New Roman"/>
                <w:bCs/>
                <w:sz w:val="28"/>
                <w:szCs w:val="28"/>
                <w:lang w:eastAsia="en-US"/>
              </w:rPr>
              <w:t>Составление технологической последовательности</w:t>
            </w:r>
            <w:r w:rsidRPr="00BD04A2">
              <w:rPr>
                <w:rFonts w:ascii="Times New Roman" w:hAnsi="Times New Roman"/>
                <w:sz w:val="28"/>
                <w:szCs w:val="28"/>
              </w:rPr>
              <w:t xml:space="preserve"> режима наплавки на стальные пластины.</w:t>
            </w:r>
          </w:p>
          <w:p w:rsidR="00BD04A2" w:rsidRPr="00BD04A2" w:rsidRDefault="00BD04A2" w:rsidP="00BD04A2">
            <w:pPr>
              <w:pStyle w:val="a8"/>
              <w:numPr>
                <w:ilvl w:val="0"/>
                <w:numId w:val="9"/>
              </w:num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D04A2">
              <w:rPr>
                <w:rFonts w:ascii="Times New Roman" w:eastAsia="Calibri" w:hAnsi="Times New Roman"/>
                <w:bCs/>
                <w:sz w:val="28"/>
                <w:szCs w:val="28"/>
                <w:lang w:eastAsia="en-US"/>
              </w:rPr>
              <w:t>Составление таблицы</w:t>
            </w:r>
            <w:r>
              <w:rPr>
                <w:rFonts w:eastAsia="Calibri"/>
                <w:bCs/>
                <w:sz w:val="28"/>
                <w:szCs w:val="28"/>
                <w:lang w:eastAsia="en-US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«</w:t>
            </w:r>
            <w:r w:rsidRPr="00BD04A2">
              <w:rPr>
                <w:rFonts w:ascii="Times New Roman" w:hAnsi="Times New Roman"/>
                <w:sz w:val="28"/>
                <w:szCs w:val="28"/>
              </w:rPr>
              <w:t>Изменение состава металла при сварке качественными электродами</w:t>
            </w:r>
            <w:r>
              <w:rPr>
                <w:rFonts w:ascii="Times New Roman" w:hAnsi="Times New Roman"/>
                <w:sz w:val="28"/>
                <w:szCs w:val="28"/>
              </w:rPr>
              <w:t>»</w:t>
            </w:r>
            <w:r w:rsidRPr="00BD04A2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1276" w:type="dxa"/>
          </w:tcPr>
          <w:p w:rsidR="005F4DFF" w:rsidRPr="00C72AF8" w:rsidRDefault="00BD04A2" w:rsidP="00F6335F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39</w:t>
            </w:r>
          </w:p>
        </w:tc>
        <w:tc>
          <w:tcPr>
            <w:tcW w:w="1418" w:type="dxa"/>
          </w:tcPr>
          <w:p w:rsidR="005F4DFF" w:rsidRPr="00C72AF8" w:rsidRDefault="005F4DFF" w:rsidP="00F6335F">
            <w:pPr>
              <w:jc w:val="center"/>
              <w:rPr>
                <w:sz w:val="28"/>
                <w:szCs w:val="28"/>
              </w:rPr>
            </w:pPr>
          </w:p>
        </w:tc>
      </w:tr>
      <w:tr w:rsidR="00BD04A2" w:rsidRPr="00C72AF8" w:rsidTr="00D83761">
        <w:trPr>
          <w:trHeight w:val="613"/>
        </w:trPr>
        <w:tc>
          <w:tcPr>
            <w:tcW w:w="13433" w:type="dxa"/>
            <w:gridSpan w:val="6"/>
          </w:tcPr>
          <w:p w:rsidR="00BD04A2" w:rsidRPr="00C72AF8" w:rsidRDefault="00BD04A2" w:rsidP="00BD04A2">
            <w:pPr>
              <w:jc w:val="both"/>
              <w:rPr>
                <w:b/>
                <w:sz w:val="28"/>
                <w:szCs w:val="28"/>
              </w:rPr>
            </w:pPr>
            <w:r w:rsidRPr="00C72AF8">
              <w:rPr>
                <w:b/>
                <w:sz w:val="28"/>
                <w:szCs w:val="28"/>
              </w:rPr>
              <w:t>Учебная практика</w:t>
            </w:r>
            <w:r w:rsidR="00CD6644">
              <w:rPr>
                <w:b/>
                <w:sz w:val="28"/>
                <w:szCs w:val="28"/>
              </w:rPr>
              <w:t xml:space="preserve"> УП.02</w:t>
            </w:r>
          </w:p>
          <w:p w:rsidR="00BD04A2" w:rsidRPr="00C72AF8" w:rsidRDefault="00BD04A2" w:rsidP="00BD04A2">
            <w:pPr>
              <w:ind w:left="284" w:firstLine="283"/>
              <w:jc w:val="both"/>
              <w:rPr>
                <w:b/>
                <w:sz w:val="28"/>
                <w:szCs w:val="28"/>
              </w:rPr>
            </w:pPr>
            <w:r w:rsidRPr="00C72AF8">
              <w:rPr>
                <w:b/>
                <w:sz w:val="28"/>
                <w:szCs w:val="28"/>
              </w:rPr>
              <w:t>Виды работ:</w:t>
            </w:r>
          </w:p>
          <w:p w:rsidR="00BD04A2" w:rsidRPr="00C72AF8" w:rsidRDefault="00BD04A2" w:rsidP="00BD04A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1. </w:t>
            </w:r>
            <w:r w:rsidRPr="00C72AF8">
              <w:rPr>
                <w:sz w:val="28"/>
                <w:szCs w:val="28"/>
              </w:rPr>
              <w:t xml:space="preserve">Выполнение упражнений </w:t>
            </w:r>
            <w:r>
              <w:rPr>
                <w:sz w:val="28"/>
                <w:szCs w:val="28"/>
              </w:rPr>
              <w:t xml:space="preserve">по настройке </w:t>
            </w:r>
            <w:r w:rsidRPr="00C72AF8">
              <w:rPr>
                <w:sz w:val="28"/>
                <w:szCs w:val="28"/>
              </w:rPr>
              <w:t xml:space="preserve">оборудования для </w:t>
            </w:r>
            <w:r>
              <w:rPr>
                <w:sz w:val="28"/>
                <w:szCs w:val="28"/>
              </w:rPr>
              <w:t>ручной дуговой сварки.</w:t>
            </w:r>
          </w:p>
          <w:p w:rsidR="00BD04A2" w:rsidRPr="00C72AF8" w:rsidRDefault="00BD04A2" w:rsidP="00BD04A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2. </w:t>
            </w:r>
            <w:r w:rsidRPr="00C72AF8">
              <w:rPr>
                <w:sz w:val="28"/>
                <w:szCs w:val="28"/>
              </w:rPr>
              <w:t>Выполнение упражнений по дуговой наплавке валиков и сварки пластин покрытыми электродами в нижнем, наклонном, горизонтальном и вертикальном по</w:t>
            </w:r>
            <w:r w:rsidR="00D83761">
              <w:rPr>
                <w:sz w:val="28"/>
                <w:szCs w:val="28"/>
              </w:rPr>
              <w:t>ложениях шва.</w:t>
            </w:r>
          </w:p>
          <w:p w:rsidR="00BD04A2" w:rsidRPr="00C72AF8" w:rsidRDefault="00D83761" w:rsidP="00BD04A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3. </w:t>
            </w:r>
            <w:r w:rsidR="00CD6644">
              <w:rPr>
                <w:sz w:val="28"/>
                <w:szCs w:val="28"/>
              </w:rPr>
              <w:t>Ручная дуговая с</w:t>
            </w:r>
            <w:r>
              <w:rPr>
                <w:sz w:val="28"/>
                <w:szCs w:val="28"/>
              </w:rPr>
              <w:t>варка несложных узлов.</w:t>
            </w:r>
          </w:p>
          <w:p w:rsidR="00BD04A2" w:rsidRPr="00C72AF8" w:rsidRDefault="00D83761" w:rsidP="00BD04A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4. </w:t>
            </w:r>
            <w:r w:rsidR="00CD6644">
              <w:rPr>
                <w:sz w:val="28"/>
                <w:szCs w:val="28"/>
              </w:rPr>
              <w:t>Ручная дуговая</w:t>
            </w:r>
            <w:r>
              <w:rPr>
                <w:sz w:val="28"/>
                <w:szCs w:val="28"/>
              </w:rPr>
              <w:t xml:space="preserve"> резка металла.</w:t>
            </w:r>
          </w:p>
          <w:p w:rsidR="00BD04A2" w:rsidRPr="00C72AF8" w:rsidRDefault="00D83761" w:rsidP="00BD04A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5. </w:t>
            </w:r>
            <w:r w:rsidR="00CD6644">
              <w:rPr>
                <w:sz w:val="28"/>
                <w:szCs w:val="28"/>
              </w:rPr>
              <w:t>Ручная дуговая</w:t>
            </w:r>
            <w:r>
              <w:rPr>
                <w:sz w:val="28"/>
                <w:szCs w:val="28"/>
              </w:rPr>
              <w:t xml:space="preserve"> сварка кольцевых швов.</w:t>
            </w:r>
          </w:p>
          <w:p w:rsidR="00BD04A2" w:rsidRPr="00C72AF8" w:rsidRDefault="00D83761" w:rsidP="00BD04A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6. </w:t>
            </w:r>
            <w:r w:rsidR="00BD04A2" w:rsidRPr="00C72AF8">
              <w:rPr>
                <w:sz w:val="28"/>
                <w:szCs w:val="28"/>
              </w:rPr>
              <w:t>Выполнение упражне</w:t>
            </w:r>
            <w:r>
              <w:rPr>
                <w:sz w:val="28"/>
                <w:szCs w:val="28"/>
              </w:rPr>
              <w:t>ний по холодной и горячей сварке чугуна.</w:t>
            </w:r>
          </w:p>
          <w:p w:rsidR="00BD04A2" w:rsidRPr="00C72AF8" w:rsidRDefault="00D83761" w:rsidP="00BD04A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7.</w:t>
            </w:r>
            <w:r w:rsidR="00BD04A2" w:rsidRPr="00C72AF8">
              <w:rPr>
                <w:sz w:val="28"/>
                <w:szCs w:val="28"/>
              </w:rPr>
              <w:t xml:space="preserve"> За</w:t>
            </w:r>
            <w:r>
              <w:rPr>
                <w:sz w:val="28"/>
                <w:szCs w:val="28"/>
              </w:rPr>
              <w:t>варка трещин в чугунных деталях.</w:t>
            </w:r>
          </w:p>
          <w:p w:rsidR="00BD04A2" w:rsidRPr="00C72AF8" w:rsidRDefault="00D83761" w:rsidP="00BD04A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8.</w:t>
            </w:r>
            <w:r w:rsidR="00BD04A2" w:rsidRPr="00C72AF8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Ручная д</w:t>
            </w:r>
            <w:r w:rsidR="00BD04A2" w:rsidRPr="00C72AF8">
              <w:rPr>
                <w:sz w:val="28"/>
                <w:szCs w:val="28"/>
              </w:rPr>
              <w:t>уговая многослойная сварка.</w:t>
            </w:r>
          </w:p>
          <w:p w:rsidR="00BD04A2" w:rsidRPr="00C72AF8" w:rsidRDefault="00D83761" w:rsidP="00BD04A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9.</w:t>
            </w:r>
            <w:r w:rsidR="00BD04A2" w:rsidRPr="00C72AF8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Ручная дуговая сварка меди и её сплавов.</w:t>
            </w:r>
          </w:p>
          <w:p w:rsidR="00BD04A2" w:rsidRPr="00C72AF8" w:rsidRDefault="00D83761" w:rsidP="00BD04A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10. Ручная д</w:t>
            </w:r>
            <w:r w:rsidR="00BD04A2" w:rsidRPr="00C72AF8">
              <w:rPr>
                <w:sz w:val="28"/>
                <w:szCs w:val="28"/>
              </w:rPr>
              <w:t>угова</w:t>
            </w:r>
            <w:r>
              <w:rPr>
                <w:sz w:val="28"/>
                <w:szCs w:val="28"/>
              </w:rPr>
              <w:t>я сварка алюминия и его сплавов.</w:t>
            </w:r>
          </w:p>
          <w:p w:rsidR="00BD04A2" w:rsidRPr="00C72AF8" w:rsidRDefault="00D83761" w:rsidP="00BD04A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11.</w:t>
            </w:r>
            <w:r w:rsidR="00BD04A2" w:rsidRPr="00C72AF8">
              <w:rPr>
                <w:sz w:val="28"/>
                <w:szCs w:val="28"/>
              </w:rPr>
              <w:t xml:space="preserve"> Упражне</w:t>
            </w:r>
            <w:r>
              <w:rPr>
                <w:sz w:val="28"/>
                <w:szCs w:val="28"/>
              </w:rPr>
              <w:t>ния в сварке лежачим электродом.</w:t>
            </w:r>
          </w:p>
          <w:p w:rsidR="00BD04A2" w:rsidRPr="00C72AF8" w:rsidRDefault="00D83761" w:rsidP="00BD04A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12. </w:t>
            </w:r>
            <w:r w:rsidR="00BD04A2" w:rsidRPr="00C72AF8">
              <w:rPr>
                <w:sz w:val="28"/>
                <w:szCs w:val="28"/>
              </w:rPr>
              <w:t>Упражнени</w:t>
            </w:r>
            <w:r>
              <w:rPr>
                <w:sz w:val="28"/>
                <w:szCs w:val="28"/>
              </w:rPr>
              <w:t>я в сварке наклонным электродом.</w:t>
            </w:r>
          </w:p>
          <w:p w:rsidR="00BD04A2" w:rsidRPr="00C72AF8" w:rsidRDefault="00D83761" w:rsidP="00BD04A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13. </w:t>
            </w:r>
            <w:r w:rsidR="00BD04A2" w:rsidRPr="00C72AF8">
              <w:rPr>
                <w:sz w:val="28"/>
                <w:szCs w:val="28"/>
              </w:rPr>
              <w:t>Выполнение приёмо</w:t>
            </w:r>
            <w:r>
              <w:rPr>
                <w:sz w:val="28"/>
                <w:szCs w:val="28"/>
              </w:rPr>
              <w:t>в сварки спаренными электродами.</w:t>
            </w:r>
          </w:p>
          <w:p w:rsidR="00BD04A2" w:rsidRPr="00C72AF8" w:rsidRDefault="00D83761" w:rsidP="00BD04A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14. Сварка пучком электродов.</w:t>
            </w:r>
          </w:p>
          <w:p w:rsidR="00BD04A2" w:rsidRPr="00C72AF8" w:rsidRDefault="00D83761" w:rsidP="00BD04A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15. </w:t>
            </w:r>
            <w:r w:rsidR="00CD6644">
              <w:rPr>
                <w:sz w:val="28"/>
                <w:szCs w:val="28"/>
              </w:rPr>
              <w:t>Ручная дуговая с</w:t>
            </w:r>
            <w:r w:rsidR="00BD04A2" w:rsidRPr="00C72AF8">
              <w:rPr>
                <w:sz w:val="28"/>
                <w:szCs w:val="28"/>
              </w:rPr>
              <w:t>варк</w:t>
            </w:r>
            <w:r>
              <w:rPr>
                <w:sz w:val="28"/>
                <w:szCs w:val="28"/>
              </w:rPr>
              <w:t>а с глубоким проплавлением.</w:t>
            </w:r>
          </w:p>
          <w:p w:rsidR="00BD04A2" w:rsidRPr="00C72AF8" w:rsidRDefault="00D83761" w:rsidP="00BD04A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16. </w:t>
            </w:r>
            <w:r w:rsidR="00BD04A2" w:rsidRPr="00C72AF8">
              <w:rPr>
                <w:sz w:val="28"/>
                <w:szCs w:val="28"/>
              </w:rPr>
              <w:t>Упражнения в пользовании двухполюсными электродержателями</w:t>
            </w:r>
            <w:r>
              <w:rPr>
                <w:sz w:val="28"/>
                <w:szCs w:val="28"/>
              </w:rPr>
              <w:t xml:space="preserve"> при сварке от трёхфазного тока.</w:t>
            </w:r>
          </w:p>
          <w:p w:rsidR="00BD04A2" w:rsidRPr="00C72AF8" w:rsidRDefault="00D83761" w:rsidP="00BD04A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17. Ручная дуговая  сварка легированных сталей.</w:t>
            </w:r>
          </w:p>
          <w:p w:rsidR="00BD04A2" w:rsidRDefault="00D83761" w:rsidP="00BD04A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18. Ручная дуговая сварка (резка, наплавка) машиностроительных конструкций.</w:t>
            </w:r>
          </w:p>
          <w:p w:rsidR="00D83761" w:rsidRDefault="00D83761" w:rsidP="00D8376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19. Ручная дуговая сварка (резка, наплавка) строительных конструкций.</w:t>
            </w:r>
          </w:p>
          <w:p w:rsidR="00D83761" w:rsidRDefault="00D83761" w:rsidP="00D8376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20. Ручная дуговая сварка труб.</w:t>
            </w:r>
          </w:p>
          <w:p w:rsidR="00D83761" w:rsidRDefault="00D83761" w:rsidP="00D8376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21. Ручная дуговая сварка рамных конструкций.</w:t>
            </w:r>
          </w:p>
          <w:p w:rsidR="00D83761" w:rsidRDefault="00D83761" w:rsidP="00BD04A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22. Контроль сварных швов и исправление дефектов.</w:t>
            </w:r>
          </w:p>
          <w:p w:rsidR="00D83761" w:rsidRDefault="00D83761" w:rsidP="00BD04A2">
            <w:pPr>
              <w:rPr>
                <w:rFonts w:eastAsia="Calibri"/>
                <w:b/>
                <w:bCs/>
                <w:sz w:val="28"/>
                <w:szCs w:val="28"/>
                <w:lang w:eastAsia="en-US"/>
              </w:rPr>
            </w:pPr>
          </w:p>
        </w:tc>
        <w:tc>
          <w:tcPr>
            <w:tcW w:w="1276" w:type="dxa"/>
          </w:tcPr>
          <w:p w:rsidR="00BD04A2" w:rsidRDefault="00D83761" w:rsidP="00F6335F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108</w:t>
            </w:r>
          </w:p>
        </w:tc>
        <w:tc>
          <w:tcPr>
            <w:tcW w:w="1418" w:type="dxa"/>
            <w:shd w:val="clear" w:color="auto" w:fill="F2F2F2" w:themeFill="background1" w:themeFillShade="F2"/>
          </w:tcPr>
          <w:p w:rsidR="00BD04A2" w:rsidRPr="00C72AF8" w:rsidRDefault="00BD04A2" w:rsidP="00F6335F">
            <w:pPr>
              <w:jc w:val="center"/>
              <w:rPr>
                <w:sz w:val="28"/>
                <w:szCs w:val="28"/>
              </w:rPr>
            </w:pPr>
          </w:p>
        </w:tc>
      </w:tr>
      <w:tr w:rsidR="00861E72" w:rsidRPr="00C72AF8" w:rsidTr="00861E72">
        <w:trPr>
          <w:trHeight w:val="4867"/>
        </w:trPr>
        <w:tc>
          <w:tcPr>
            <w:tcW w:w="13433" w:type="dxa"/>
            <w:gridSpan w:val="6"/>
            <w:vMerge w:val="restart"/>
          </w:tcPr>
          <w:p w:rsidR="00861E72" w:rsidRDefault="00861E72" w:rsidP="007A6F56">
            <w:pPr>
              <w:rPr>
                <w:b/>
                <w:sz w:val="28"/>
                <w:szCs w:val="28"/>
              </w:rPr>
            </w:pPr>
            <w:r w:rsidRPr="00A92B46">
              <w:rPr>
                <w:b/>
                <w:sz w:val="28"/>
                <w:szCs w:val="28"/>
              </w:rPr>
              <w:t xml:space="preserve">Производственная практика </w:t>
            </w:r>
            <w:r>
              <w:rPr>
                <w:b/>
                <w:sz w:val="28"/>
                <w:szCs w:val="28"/>
              </w:rPr>
              <w:t>ПП.02</w:t>
            </w:r>
          </w:p>
          <w:p w:rsidR="00861E72" w:rsidRPr="00A92B46" w:rsidRDefault="00861E72" w:rsidP="007A6F56">
            <w:pPr>
              <w:rPr>
                <w:b/>
                <w:sz w:val="28"/>
                <w:szCs w:val="28"/>
              </w:rPr>
            </w:pPr>
            <w:r w:rsidRPr="00A92B46">
              <w:rPr>
                <w:b/>
                <w:sz w:val="28"/>
                <w:szCs w:val="28"/>
              </w:rPr>
              <w:t>Виды работ:</w:t>
            </w:r>
          </w:p>
          <w:p w:rsidR="00861E72" w:rsidRPr="00A92B46" w:rsidRDefault="00861E72" w:rsidP="007A6F56">
            <w:pPr>
              <w:rPr>
                <w:rFonts w:eastAsia="Calibri"/>
                <w:bCs/>
                <w:sz w:val="28"/>
                <w:szCs w:val="28"/>
              </w:rPr>
            </w:pPr>
            <w:r w:rsidRPr="00A92B46">
              <w:rPr>
                <w:rFonts w:eastAsia="Calibri"/>
                <w:b/>
                <w:bCs/>
                <w:sz w:val="28"/>
                <w:szCs w:val="28"/>
              </w:rPr>
              <w:t xml:space="preserve">     </w:t>
            </w:r>
          </w:p>
          <w:p w:rsidR="00861E72" w:rsidRDefault="00861E72" w:rsidP="00260305">
            <w:pPr>
              <w:pStyle w:val="Style11"/>
              <w:widowControl/>
              <w:spacing w:before="10" w:line="240" w:lineRule="auto"/>
              <w:ind w:left="360" w:firstLine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1. Настойка оборудования для ручной дуговой сварки плавящимся покрытым электродом, подбор электродов.</w:t>
            </w:r>
          </w:p>
          <w:p w:rsidR="00861E72" w:rsidRPr="00A92B46" w:rsidRDefault="00861E72" w:rsidP="00260305">
            <w:pPr>
              <w:pStyle w:val="Style11"/>
              <w:widowControl/>
              <w:spacing w:before="10" w:line="240" w:lineRule="auto"/>
              <w:ind w:left="360" w:firstLine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2. Ручная дуговая</w:t>
            </w:r>
            <w:r w:rsidRPr="00A92B46">
              <w:rPr>
                <w:bCs/>
                <w:sz w:val="28"/>
                <w:szCs w:val="28"/>
              </w:rPr>
              <w:t xml:space="preserve">  сварка изделий из низко- и среднелегированных    сталей, цветных метал</w:t>
            </w:r>
            <w:r>
              <w:rPr>
                <w:bCs/>
                <w:sz w:val="28"/>
                <w:szCs w:val="28"/>
              </w:rPr>
              <w:t>л</w:t>
            </w:r>
            <w:r w:rsidRPr="00A92B46">
              <w:rPr>
                <w:bCs/>
                <w:sz w:val="28"/>
                <w:szCs w:val="28"/>
              </w:rPr>
              <w:t>о</w:t>
            </w:r>
            <w:r>
              <w:rPr>
                <w:bCs/>
                <w:sz w:val="28"/>
                <w:szCs w:val="28"/>
              </w:rPr>
              <w:t>в и сплавов.</w:t>
            </w:r>
          </w:p>
          <w:p w:rsidR="00861E72" w:rsidRPr="00A92B46" w:rsidRDefault="00861E72" w:rsidP="007A6F56">
            <w:pPr>
              <w:pStyle w:val="Style11"/>
              <w:widowControl/>
              <w:spacing w:before="10" w:line="240" w:lineRule="auto"/>
              <w:ind w:left="360" w:firstLine="0"/>
              <w:rPr>
                <w:sz w:val="28"/>
                <w:szCs w:val="28"/>
              </w:rPr>
            </w:pPr>
            <w:r>
              <w:rPr>
                <w:rFonts w:eastAsia="Calibri"/>
                <w:bCs/>
                <w:sz w:val="28"/>
                <w:szCs w:val="28"/>
              </w:rPr>
              <w:t>3</w:t>
            </w:r>
            <w:r w:rsidRPr="00A92B46">
              <w:rPr>
                <w:rFonts w:eastAsia="Calibri"/>
                <w:bCs/>
                <w:sz w:val="28"/>
                <w:szCs w:val="28"/>
              </w:rPr>
              <w:t xml:space="preserve">. Ручная дуговая сварка в </w:t>
            </w:r>
            <w:r>
              <w:rPr>
                <w:rFonts w:eastAsia="Calibri"/>
                <w:bCs/>
                <w:sz w:val="28"/>
                <w:szCs w:val="28"/>
              </w:rPr>
              <w:t>пространственных положениях</w:t>
            </w:r>
            <w:r w:rsidRPr="00A92B46">
              <w:rPr>
                <w:rFonts w:eastAsia="Calibri"/>
                <w:bCs/>
                <w:sz w:val="28"/>
                <w:szCs w:val="28"/>
              </w:rPr>
              <w:t xml:space="preserve"> шва</w:t>
            </w:r>
            <w:r>
              <w:rPr>
                <w:rFonts w:eastAsia="Calibri"/>
                <w:bCs/>
                <w:sz w:val="28"/>
                <w:szCs w:val="28"/>
              </w:rPr>
              <w:t>.</w:t>
            </w:r>
          </w:p>
          <w:p w:rsidR="00861E72" w:rsidRDefault="00861E72" w:rsidP="007A6F56">
            <w:pPr>
              <w:pStyle w:val="Style11"/>
              <w:widowControl/>
              <w:spacing w:before="10" w:line="240" w:lineRule="auto"/>
              <w:ind w:left="360" w:firstLine="0"/>
              <w:rPr>
                <w:rFonts w:eastAsia="Calibri"/>
                <w:bCs/>
                <w:sz w:val="28"/>
                <w:szCs w:val="28"/>
              </w:rPr>
            </w:pPr>
            <w:r>
              <w:rPr>
                <w:rFonts w:eastAsia="Calibri"/>
                <w:bCs/>
                <w:sz w:val="28"/>
                <w:szCs w:val="28"/>
              </w:rPr>
              <w:t>4</w:t>
            </w:r>
            <w:r w:rsidRPr="00A92B46">
              <w:rPr>
                <w:rFonts w:eastAsia="Calibri"/>
                <w:bCs/>
                <w:sz w:val="28"/>
                <w:szCs w:val="28"/>
              </w:rPr>
              <w:t>. Ручная дуговая сварка кольцевых швов и швов сложной конфигурации</w:t>
            </w:r>
            <w:r>
              <w:rPr>
                <w:rFonts w:eastAsia="Calibri"/>
                <w:bCs/>
                <w:sz w:val="28"/>
                <w:szCs w:val="28"/>
              </w:rPr>
              <w:t>.</w:t>
            </w:r>
          </w:p>
          <w:p w:rsidR="00861E72" w:rsidRPr="00A92B46" w:rsidRDefault="00861E72" w:rsidP="007A6F56">
            <w:pPr>
              <w:pStyle w:val="Style11"/>
              <w:widowControl/>
              <w:spacing w:before="10" w:line="240" w:lineRule="auto"/>
              <w:ind w:left="360" w:firstLine="0"/>
              <w:rPr>
                <w:sz w:val="28"/>
                <w:szCs w:val="28"/>
              </w:rPr>
            </w:pPr>
            <w:r>
              <w:rPr>
                <w:rFonts w:eastAsia="Calibri"/>
                <w:bCs/>
                <w:sz w:val="28"/>
                <w:szCs w:val="28"/>
              </w:rPr>
              <w:t>5</w:t>
            </w:r>
            <w:r w:rsidRPr="00A92B46">
              <w:rPr>
                <w:rFonts w:eastAsia="Calibri"/>
                <w:bCs/>
                <w:sz w:val="28"/>
                <w:szCs w:val="28"/>
              </w:rPr>
              <w:t xml:space="preserve">. Ручная дуговая сварка </w:t>
            </w:r>
            <w:r>
              <w:rPr>
                <w:rFonts w:eastAsia="Calibri"/>
                <w:bCs/>
                <w:sz w:val="28"/>
                <w:szCs w:val="28"/>
              </w:rPr>
              <w:t xml:space="preserve">высокоуглеродистых сплавов и </w:t>
            </w:r>
            <w:r w:rsidRPr="00A92B46">
              <w:rPr>
                <w:rFonts w:eastAsia="Calibri"/>
                <w:bCs/>
                <w:sz w:val="28"/>
                <w:szCs w:val="28"/>
              </w:rPr>
              <w:t>чугуна</w:t>
            </w:r>
            <w:r>
              <w:rPr>
                <w:rFonts w:eastAsia="Calibri"/>
                <w:bCs/>
                <w:sz w:val="28"/>
                <w:szCs w:val="28"/>
              </w:rPr>
              <w:t>.</w:t>
            </w:r>
            <w:r w:rsidRPr="00A92B46">
              <w:rPr>
                <w:rFonts w:eastAsia="Calibri"/>
                <w:bCs/>
                <w:sz w:val="28"/>
                <w:szCs w:val="28"/>
              </w:rPr>
              <w:t xml:space="preserve">  </w:t>
            </w:r>
          </w:p>
          <w:p w:rsidR="00861E72" w:rsidRPr="00A92B46" w:rsidRDefault="00861E72" w:rsidP="00083DCF">
            <w:pPr>
              <w:pStyle w:val="Style11"/>
              <w:widowControl/>
              <w:spacing w:before="10" w:line="240" w:lineRule="auto"/>
              <w:ind w:left="360" w:firstLine="0"/>
              <w:jc w:val="left"/>
              <w:rPr>
                <w:sz w:val="28"/>
                <w:szCs w:val="28"/>
              </w:rPr>
            </w:pPr>
            <w:r>
              <w:rPr>
                <w:rFonts w:eastAsia="Calibri"/>
                <w:bCs/>
                <w:sz w:val="28"/>
                <w:szCs w:val="28"/>
              </w:rPr>
              <w:t>6. Ручная дуговая резка металлических заготовок под механическую обработку.</w:t>
            </w:r>
          </w:p>
          <w:p w:rsidR="00861E72" w:rsidRDefault="00861E72" w:rsidP="00260305">
            <w:pPr>
              <w:pStyle w:val="Style11"/>
              <w:widowControl/>
              <w:spacing w:before="10" w:line="240" w:lineRule="auto"/>
              <w:ind w:left="360" w:firstLine="0"/>
              <w:jc w:val="left"/>
              <w:rPr>
                <w:rFonts w:eastAsia="Calibri"/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7. </w:t>
            </w:r>
            <w:r>
              <w:rPr>
                <w:rFonts w:eastAsia="Calibri"/>
                <w:bCs/>
                <w:sz w:val="28"/>
                <w:szCs w:val="28"/>
              </w:rPr>
              <w:t>Ручная дуговая наплавка деталей машин и механизмов.</w:t>
            </w:r>
          </w:p>
          <w:p w:rsidR="00861E72" w:rsidRDefault="00861E72" w:rsidP="00260305">
            <w:pPr>
              <w:pStyle w:val="Style11"/>
              <w:widowControl/>
              <w:spacing w:before="10" w:line="240" w:lineRule="auto"/>
              <w:ind w:left="360" w:firstLine="0"/>
              <w:jc w:val="left"/>
              <w:rPr>
                <w:sz w:val="28"/>
                <w:szCs w:val="28"/>
              </w:rPr>
            </w:pPr>
            <w:r>
              <w:rPr>
                <w:rFonts w:eastAsia="Calibri"/>
                <w:bCs/>
                <w:sz w:val="28"/>
                <w:szCs w:val="28"/>
              </w:rPr>
              <w:t xml:space="preserve">8. </w:t>
            </w:r>
            <w:r w:rsidRPr="004739BA">
              <w:rPr>
                <w:rFonts w:eastAsia="Calibri"/>
                <w:bCs/>
                <w:sz w:val="28"/>
                <w:szCs w:val="28"/>
              </w:rPr>
              <w:t>Наплавка для устранения дефектов в крупных чугунных и алюминиевых отливках под механическую обработку и пробное давление</w:t>
            </w:r>
            <w:r>
              <w:rPr>
                <w:rFonts w:eastAsia="Calibri"/>
                <w:bCs/>
                <w:sz w:val="28"/>
                <w:szCs w:val="28"/>
              </w:rPr>
              <w:t>.</w:t>
            </w:r>
          </w:p>
          <w:p w:rsidR="00861E72" w:rsidRPr="00C72AF8" w:rsidRDefault="00861E72" w:rsidP="0026030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9. </w:t>
            </w:r>
            <w:r w:rsidRPr="00A92B46">
              <w:rPr>
                <w:rFonts w:eastAsia="Calibri"/>
                <w:bCs/>
                <w:sz w:val="28"/>
                <w:szCs w:val="28"/>
              </w:rPr>
              <w:t>Комплексные работы по ручной дуговой сварке</w:t>
            </w:r>
            <w:r>
              <w:rPr>
                <w:rFonts w:eastAsia="Calibri"/>
                <w:bCs/>
                <w:sz w:val="28"/>
                <w:szCs w:val="28"/>
              </w:rPr>
              <w:t xml:space="preserve"> плавящимся покрытым электродом (сварка металлоконструкций).</w:t>
            </w:r>
          </w:p>
          <w:p w:rsidR="00861E72" w:rsidRPr="00C72AF8" w:rsidRDefault="00861E72" w:rsidP="00260305">
            <w:pPr>
              <w:rPr>
                <w:sz w:val="28"/>
                <w:szCs w:val="28"/>
              </w:rPr>
            </w:pPr>
            <w:r w:rsidRPr="00C72AF8">
              <w:rPr>
                <w:rFonts w:eastAsia="Calibri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1276" w:type="dxa"/>
            <w:shd w:val="clear" w:color="auto" w:fill="auto"/>
          </w:tcPr>
          <w:p w:rsidR="00861E72" w:rsidRDefault="00861E72" w:rsidP="00F6335F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180</w:t>
            </w:r>
          </w:p>
          <w:p w:rsidR="00861E72" w:rsidRDefault="00861E72" w:rsidP="00F6335F">
            <w:pPr>
              <w:jc w:val="center"/>
              <w:rPr>
                <w:b/>
                <w:sz w:val="28"/>
                <w:szCs w:val="28"/>
              </w:rPr>
            </w:pPr>
          </w:p>
          <w:p w:rsidR="00861E72" w:rsidRDefault="00861E72" w:rsidP="00F6335F">
            <w:pPr>
              <w:jc w:val="center"/>
              <w:rPr>
                <w:b/>
                <w:sz w:val="28"/>
                <w:szCs w:val="28"/>
              </w:rPr>
            </w:pPr>
          </w:p>
          <w:p w:rsidR="00861E72" w:rsidRDefault="00861E72" w:rsidP="00F6335F">
            <w:pPr>
              <w:jc w:val="center"/>
              <w:rPr>
                <w:b/>
                <w:sz w:val="28"/>
                <w:szCs w:val="28"/>
              </w:rPr>
            </w:pPr>
          </w:p>
          <w:p w:rsidR="00861E72" w:rsidRDefault="00861E72" w:rsidP="00F6335F">
            <w:pPr>
              <w:jc w:val="center"/>
              <w:rPr>
                <w:b/>
                <w:sz w:val="28"/>
                <w:szCs w:val="28"/>
              </w:rPr>
            </w:pPr>
          </w:p>
          <w:p w:rsidR="00861E72" w:rsidRDefault="00861E72" w:rsidP="00F6335F">
            <w:pPr>
              <w:jc w:val="center"/>
              <w:rPr>
                <w:b/>
                <w:sz w:val="28"/>
                <w:szCs w:val="28"/>
              </w:rPr>
            </w:pPr>
          </w:p>
          <w:p w:rsidR="00861E72" w:rsidRDefault="00861E72" w:rsidP="00F6335F">
            <w:pPr>
              <w:jc w:val="center"/>
              <w:rPr>
                <w:b/>
                <w:sz w:val="28"/>
                <w:szCs w:val="28"/>
              </w:rPr>
            </w:pPr>
          </w:p>
          <w:p w:rsidR="00861E72" w:rsidRDefault="00861E72" w:rsidP="00F6335F">
            <w:pPr>
              <w:jc w:val="center"/>
              <w:rPr>
                <w:b/>
                <w:sz w:val="28"/>
                <w:szCs w:val="28"/>
              </w:rPr>
            </w:pPr>
          </w:p>
          <w:p w:rsidR="00861E72" w:rsidRDefault="00861E72" w:rsidP="00F6335F">
            <w:pPr>
              <w:jc w:val="center"/>
              <w:rPr>
                <w:b/>
                <w:sz w:val="28"/>
                <w:szCs w:val="28"/>
              </w:rPr>
            </w:pPr>
          </w:p>
          <w:p w:rsidR="00861E72" w:rsidRDefault="00861E72" w:rsidP="00F6335F">
            <w:pPr>
              <w:jc w:val="center"/>
              <w:rPr>
                <w:b/>
                <w:sz w:val="28"/>
                <w:szCs w:val="28"/>
              </w:rPr>
            </w:pPr>
          </w:p>
          <w:p w:rsidR="00861E72" w:rsidRPr="00C72AF8" w:rsidRDefault="00861E72" w:rsidP="00F6335F">
            <w:pPr>
              <w:jc w:val="center"/>
              <w:rPr>
                <w:sz w:val="28"/>
                <w:szCs w:val="28"/>
              </w:rPr>
            </w:pPr>
          </w:p>
          <w:p w:rsidR="00861E72" w:rsidRDefault="00861E72" w:rsidP="00F6335F">
            <w:pPr>
              <w:jc w:val="center"/>
              <w:rPr>
                <w:b/>
                <w:sz w:val="28"/>
                <w:szCs w:val="28"/>
              </w:rPr>
            </w:pPr>
          </w:p>
          <w:p w:rsidR="00861E72" w:rsidRDefault="00861E72" w:rsidP="00F6335F">
            <w:pPr>
              <w:jc w:val="center"/>
              <w:rPr>
                <w:b/>
                <w:sz w:val="28"/>
                <w:szCs w:val="28"/>
              </w:rPr>
            </w:pPr>
          </w:p>
          <w:p w:rsidR="00861E72" w:rsidRDefault="00861E72" w:rsidP="00F6335F">
            <w:pPr>
              <w:jc w:val="center"/>
              <w:rPr>
                <w:b/>
                <w:sz w:val="28"/>
                <w:szCs w:val="28"/>
              </w:rPr>
            </w:pPr>
          </w:p>
          <w:p w:rsidR="00861E72" w:rsidRPr="00C72AF8" w:rsidRDefault="00861E72" w:rsidP="00F6335F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418" w:type="dxa"/>
            <w:vMerge w:val="restart"/>
            <w:shd w:val="clear" w:color="auto" w:fill="F2F2F2" w:themeFill="background1" w:themeFillShade="F2"/>
          </w:tcPr>
          <w:p w:rsidR="00861E72" w:rsidRPr="00C72AF8" w:rsidRDefault="00861E72" w:rsidP="00F6335F">
            <w:pPr>
              <w:rPr>
                <w:rFonts w:eastAsia="Calibri"/>
                <w:bCs/>
                <w:sz w:val="28"/>
                <w:szCs w:val="28"/>
              </w:rPr>
            </w:pPr>
          </w:p>
        </w:tc>
      </w:tr>
      <w:tr w:rsidR="00861E72" w:rsidRPr="00C72AF8" w:rsidTr="00D83761">
        <w:trPr>
          <w:trHeight w:val="360"/>
        </w:trPr>
        <w:tc>
          <w:tcPr>
            <w:tcW w:w="13433" w:type="dxa"/>
            <w:gridSpan w:val="6"/>
            <w:vMerge/>
          </w:tcPr>
          <w:p w:rsidR="00861E72" w:rsidRPr="00A92B46" w:rsidRDefault="00861E72" w:rsidP="007A6F56">
            <w:pPr>
              <w:rPr>
                <w:b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auto"/>
          </w:tcPr>
          <w:p w:rsidR="00861E72" w:rsidRDefault="00861E72" w:rsidP="00F6335F">
            <w:pPr>
              <w:jc w:val="center"/>
              <w:rPr>
                <w:b/>
                <w:sz w:val="20"/>
                <w:szCs w:val="20"/>
              </w:rPr>
            </w:pPr>
            <w:r w:rsidRPr="00861E72">
              <w:rPr>
                <w:b/>
                <w:sz w:val="20"/>
                <w:szCs w:val="20"/>
              </w:rPr>
              <w:t>ВСЕГО</w:t>
            </w:r>
            <w:r>
              <w:rPr>
                <w:b/>
                <w:sz w:val="20"/>
                <w:szCs w:val="20"/>
              </w:rPr>
              <w:t>:</w:t>
            </w:r>
          </w:p>
          <w:p w:rsidR="00861E72" w:rsidRPr="00861E72" w:rsidRDefault="00861E72" w:rsidP="00F6335F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405 ч.</w:t>
            </w:r>
          </w:p>
        </w:tc>
        <w:tc>
          <w:tcPr>
            <w:tcW w:w="1418" w:type="dxa"/>
            <w:vMerge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:rsidR="00861E72" w:rsidRPr="00C72AF8" w:rsidRDefault="00861E72" w:rsidP="00F6335F">
            <w:pPr>
              <w:rPr>
                <w:rFonts w:eastAsia="Calibri"/>
                <w:bCs/>
                <w:sz w:val="28"/>
                <w:szCs w:val="28"/>
              </w:rPr>
            </w:pPr>
          </w:p>
        </w:tc>
      </w:tr>
    </w:tbl>
    <w:p w:rsidR="000B43BD" w:rsidRPr="00C72AF8" w:rsidRDefault="000B43BD" w:rsidP="00F633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</w:p>
    <w:p w:rsidR="000B43BD" w:rsidRPr="00C72AF8" w:rsidRDefault="000B43BD" w:rsidP="00F633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  <w:sectPr w:rsidR="000B43BD" w:rsidRPr="00C72AF8" w:rsidSect="00F6335F">
          <w:pgSz w:w="16840" w:h="11907" w:orient="landscape"/>
          <w:pgMar w:top="426" w:right="538" w:bottom="851" w:left="567" w:header="709" w:footer="709" w:gutter="0"/>
          <w:cols w:space="720"/>
        </w:sectPr>
      </w:pPr>
    </w:p>
    <w:p w:rsidR="000B43BD" w:rsidRDefault="000B43BD" w:rsidP="006A604C">
      <w:pPr>
        <w:pStyle w:val="1"/>
        <w:numPr>
          <w:ilvl w:val="0"/>
          <w:numId w:val="6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caps/>
          <w:sz w:val="28"/>
          <w:szCs w:val="28"/>
        </w:rPr>
      </w:pPr>
      <w:r w:rsidRPr="00C72AF8">
        <w:rPr>
          <w:b/>
          <w:caps/>
          <w:sz w:val="28"/>
          <w:szCs w:val="28"/>
        </w:rPr>
        <w:t>условия реализации  ПРОФЕССИОНАЛЬНОГО МОДУЛЯ</w:t>
      </w:r>
    </w:p>
    <w:p w:rsidR="00C6069E" w:rsidRDefault="00C6069E" w:rsidP="00A42DF0">
      <w:pPr>
        <w:pStyle w:val="a8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360"/>
        <w:jc w:val="center"/>
        <w:rPr>
          <w:rFonts w:ascii="Times New Roman" w:hAnsi="Times New Roman"/>
          <w:b/>
          <w:bCs/>
          <w:sz w:val="28"/>
          <w:szCs w:val="28"/>
        </w:rPr>
      </w:pPr>
      <w:r w:rsidRPr="00C6069E">
        <w:rPr>
          <w:rFonts w:ascii="Times New Roman" w:hAnsi="Times New Roman"/>
          <w:b/>
          <w:bCs/>
          <w:sz w:val="28"/>
          <w:szCs w:val="28"/>
        </w:rPr>
        <w:t>4.1. Материально-техническое обеспечение</w:t>
      </w:r>
    </w:p>
    <w:p w:rsidR="000B43BD" w:rsidRPr="00C6069E" w:rsidRDefault="000B43BD" w:rsidP="00A42DF0">
      <w:pPr>
        <w:pStyle w:val="a8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/>
        <w:jc w:val="both"/>
        <w:rPr>
          <w:rFonts w:ascii="Times New Roman" w:hAnsi="Times New Roman"/>
          <w:bCs/>
          <w:sz w:val="28"/>
          <w:szCs w:val="28"/>
        </w:rPr>
      </w:pPr>
      <w:r w:rsidRPr="00C6069E">
        <w:rPr>
          <w:rFonts w:ascii="Times New Roman" w:hAnsi="Times New Roman"/>
          <w:bCs/>
          <w:sz w:val="28"/>
          <w:szCs w:val="28"/>
        </w:rPr>
        <w:t xml:space="preserve">Для реализации </w:t>
      </w:r>
      <w:r w:rsidR="00EC6AEA">
        <w:rPr>
          <w:rFonts w:ascii="Times New Roman" w:hAnsi="Times New Roman"/>
          <w:bCs/>
          <w:sz w:val="28"/>
          <w:szCs w:val="28"/>
        </w:rPr>
        <w:t>программы профессионального модуля</w:t>
      </w:r>
      <w:r w:rsidRPr="00C6069E">
        <w:rPr>
          <w:rFonts w:ascii="Times New Roman" w:hAnsi="Times New Roman"/>
          <w:bCs/>
          <w:sz w:val="28"/>
          <w:szCs w:val="28"/>
        </w:rPr>
        <w:t xml:space="preserve"> имеется учебный кабинет «Теоретические основы сварки и резки металлов», слесарная и сварочная  мастерская, сварочный полигон, лаборатория испытания материалов и контроля качества сварных соединений, библиотека, читальный зал.</w:t>
      </w:r>
    </w:p>
    <w:p w:rsidR="000B43BD" w:rsidRPr="00C72AF8" w:rsidRDefault="000B43BD" w:rsidP="00C6069E">
      <w:pPr>
        <w:pStyle w:val="a8"/>
        <w:spacing w:after="0" w:line="240" w:lineRule="auto"/>
        <w:ind w:left="0"/>
        <w:rPr>
          <w:rFonts w:ascii="Times New Roman" w:hAnsi="Times New Roman"/>
          <w:bCs/>
          <w:sz w:val="28"/>
          <w:szCs w:val="28"/>
        </w:rPr>
      </w:pPr>
      <w:r w:rsidRPr="00C72AF8">
        <w:rPr>
          <w:rFonts w:ascii="Times New Roman" w:hAnsi="Times New Roman"/>
          <w:bCs/>
          <w:sz w:val="28"/>
          <w:szCs w:val="28"/>
        </w:rPr>
        <w:t xml:space="preserve">Оборудование </w:t>
      </w:r>
      <w:r w:rsidRPr="00C72AF8">
        <w:rPr>
          <w:rFonts w:ascii="Times New Roman" w:hAnsi="Times New Roman"/>
          <w:bCs/>
          <w:sz w:val="28"/>
          <w:szCs w:val="28"/>
          <w:u w:val="single"/>
        </w:rPr>
        <w:t>учебного кабинета</w:t>
      </w:r>
      <w:r w:rsidRPr="00C72AF8">
        <w:rPr>
          <w:rFonts w:ascii="Times New Roman" w:hAnsi="Times New Roman"/>
          <w:bCs/>
          <w:sz w:val="28"/>
          <w:szCs w:val="28"/>
        </w:rPr>
        <w:t xml:space="preserve">: </w:t>
      </w:r>
    </w:p>
    <w:p w:rsidR="000B43BD" w:rsidRPr="00C72AF8" w:rsidRDefault="000B43BD" w:rsidP="006A604C">
      <w:pPr>
        <w:pStyle w:val="22"/>
        <w:numPr>
          <w:ilvl w:val="0"/>
          <w:numId w:val="1"/>
        </w:numPr>
        <w:tabs>
          <w:tab w:val="left" w:pos="0"/>
        </w:tabs>
        <w:spacing w:after="0" w:line="240" w:lineRule="auto"/>
        <w:jc w:val="both"/>
        <w:rPr>
          <w:sz w:val="28"/>
          <w:szCs w:val="28"/>
        </w:rPr>
      </w:pPr>
      <w:r w:rsidRPr="00C72AF8">
        <w:rPr>
          <w:sz w:val="28"/>
          <w:szCs w:val="28"/>
        </w:rPr>
        <w:t>комплект бланков технологической документации;</w:t>
      </w:r>
    </w:p>
    <w:p w:rsidR="000B43BD" w:rsidRPr="00C72AF8" w:rsidRDefault="000B43BD" w:rsidP="006A604C">
      <w:pPr>
        <w:pStyle w:val="22"/>
        <w:numPr>
          <w:ilvl w:val="0"/>
          <w:numId w:val="1"/>
        </w:numPr>
        <w:tabs>
          <w:tab w:val="left" w:pos="0"/>
        </w:tabs>
        <w:spacing w:after="0" w:line="240" w:lineRule="auto"/>
        <w:jc w:val="both"/>
        <w:rPr>
          <w:sz w:val="28"/>
          <w:szCs w:val="28"/>
        </w:rPr>
      </w:pPr>
      <w:r w:rsidRPr="00C72AF8">
        <w:rPr>
          <w:sz w:val="28"/>
          <w:szCs w:val="28"/>
        </w:rPr>
        <w:t>комплект учебно-методической документации;</w:t>
      </w:r>
    </w:p>
    <w:p w:rsidR="000B43BD" w:rsidRPr="00C72AF8" w:rsidRDefault="000B43BD" w:rsidP="006A604C">
      <w:pPr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</w:pPr>
      <w:r w:rsidRPr="00C72AF8">
        <w:rPr>
          <w:bCs/>
          <w:sz w:val="28"/>
          <w:szCs w:val="28"/>
        </w:rPr>
        <w:t>комплект учебно-наглядных пособий;</w:t>
      </w:r>
    </w:p>
    <w:p w:rsidR="000B43BD" w:rsidRPr="00C72AF8" w:rsidRDefault="000B43BD" w:rsidP="006A604C">
      <w:pPr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</w:pPr>
      <w:r w:rsidRPr="00C72AF8">
        <w:rPr>
          <w:bCs/>
          <w:sz w:val="28"/>
          <w:szCs w:val="28"/>
        </w:rPr>
        <w:t>образцы;</w:t>
      </w:r>
    </w:p>
    <w:p w:rsidR="000B43BD" w:rsidRPr="00C72AF8" w:rsidRDefault="000B43BD" w:rsidP="006A604C">
      <w:pPr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</w:pPr>
      <w:r w:rsidRPr="00C72AF8">
        <w:rPr>
          <w:bCs/>
          <w:sz w:val="28"/>
          <w:szCs w:val="28"/>
        </w:rPr>
        <w:t>технические средства</w:t>
      </w:r>
      <w:r w:rsidR="00BE4576">
        <w:rPr>
          <w:bCs/>
          <w:sz w:val="28"/>
          <w:szCs w:val="28"/>
        </w:rPr>
        <w:t xml:space="preserve"> обучения: </w:t>
      </w:r>
      <w:r w:rsidRPr="00C72AF8">
        <w:rPr>
          <w:bCs/>
          <w:sz w:val="28"/>
          <w:szCs w:val="28"/>
        </w:rPr>
        <w:t xml:space="preserve"> мультимедийный проектор, экран</w:t>
      </w:r>
      <w:r w:rsidR="00A42DF0">
        <w:rPr>
          <w:bCs/>
          <w:sz w:val="28"/>
          <w:szCs w:val="28"/>
        </w:rPr>
        <w:t>.</w:t>
      </w:r>
    </w:p>
    <w:p w:rsidR="000B43BD" w:rsidRPr="00C72AF8" w:rsidRDefault="000B43BD" w:rsidP="00F633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</w:pPr>
      <w:r w:rsidRPr="00C72AF8">
        <w:rPr>
          <w:bCs/>
          <w:sz w:val="28"/>
          <w:szCs w:val="28"/>
        </w:rPr>
        <w:t xml:space="preserve"> </w:t>
      </w:r>
    </w:p>
    <w:p w:rsidR="000B43BD" w:rsidRPr="00C72AF8" w:rsidRDefault="000B43BD" w:rsidP="00F633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</w:pPr>
      <w:r w:rsidRPr="00C72AF8">
        <w:rPr>
          <w:bCs/>
          <w:sz w:val="28"/>
          <w:szCs w:val="28"/>
        </w:rPr>
        <w:t xml:space="preserve">Оборудование </w:t>
      </w:r>
      <w:r w:rsidRPr="00C72AF8">
        <w:rPr>
          <w:bCs/>
          <w:sz w:val="28"/>
          <w:szCs w:val="28"/>
          <w:u w:val="single"/>
        </w:rPr>
        <w:t>сварочной мастерской  и рабочих мест мастерской</w:t>
      </w:r>
      <w:r w:rsidRPr="00C72AF8">
        <w:rPr>
          <w:bCs/>
          <w:sz w:val="28"/>
          <w:szCs w:val="28"/>
        </w:rPr>
        <w:t>:</w:t>
      </w:r>
    </w:p>
    <w:p w:rsidR="00A42DF0" w:rsidRPr="00C72AF8" w:rsidRDefault="005D0DC8" w:rsidP="00A42DF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  <w:bCs/>
          <w:sz w:val="28"/>
          <w:szCs w:val="28"/>
        </w:rPr>
      </w:pPr>
      <w:r>
        <w:rPr>
          <w:bCs/>
          <w:sz w:val="28"/>
          <w:szCs w:val="28"/>
        </w:rPr>
        <w:t xml:space="preserve">рабочее место - </w:t>
      </w:r>
      <w:r w:rsidR="00F865DD">
        <w:rPr>
          <w:bCs/>
          <w:sz w:val="28"/>
          <w:szCs w:val="28"/>
        </w:rPr>
        <w:t>сварочный пост</w:t>
      </w:r>
      <w:r w:rsidR="00A42DF0">
        <w:rPr>
          <w:bCs/>
          <w:sz w:val="28"/>
          <w:szCs w:val="28"/>
        </w:rPr>
        <w:t xml:space="preserve"> </w:t>
      </w:r>
      <w:r w:rsidR="000B43BD" w:rsidRPr="00C72AF8">
        <w:rPr>
          <w:bCs/>
          <w:sz w:val="28"/>
          <w:szCs w:val="28"/>
        </w:rPr>
        <w:t>кабина, стол, стул, вытяжка,  держак</w:t>
      </w:r>
      <w:r w:rsidR="00A42DF0">
        <w:rPr>
          <w:bCs/>
          <w:sz w:val="28"/>
          <w:szCs w:val="28"/>
        </w:rPr>
        <w:t>,  кабель, слесарный инструмент (</w:t>
      </w:r>
      <w:r w:rsidR="00A42DF0">
        <w:rPr>
          <w:b/>
          <w:bCs/>
          <w:sz w:val="28"/>
          <w:szCs w:val="28"/>
        </w:rPr>
        <w:t>по количеству обучающихся).</w:t>
      </w:r>
    </w:p>
    <w:p w:rsidR="00A42DF0" w:rsidRPr="00C72AF8" w:rsidRDefault="00A42DF0" w:rsidP="00A42DF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О</w:t>
      </w:r>
      <w:r w:rsidRPr="00081AA4">
        <w:rPr>
          <w:bCs/>
          <w:sz w:val="28"/>
          <w:szCs w:val="28"/>
        </w:rPr>
        <w:t>борудование для ручной дуговой сварки плавящимся покрытым электродом</w:t>
      </w:r>
      <w:r>
        <w:rPr>
          <w:bCs/>
          <w:sz w:val="28"/>
          <w:szCs w:val="28"/>
        </w:rPr>
        <w:t xml:space="preserve">: </w:t>
      </w:r>
      <w:r w:rsidRPr="00C72AF8">
        <w:rPr>
          <w:bCs/>
          <w:sz w:val="28"/>
          <w:szCs w:val="28"/>
        </w:rPr>
        <w:t xml:space="preserve">трансформатор сварочный ТДМ – </w:t>
      </w:r>
      <w:r>
        <w:rPr>
          <w:bCs/>
          <w:sz w:val="28"/>
          <w:szCs w:val="28"/>
        </w:rPr>
        <w:t>500</w:t>
      </w:r>
      <w:r w:rsidRPr="00C72AF8">
        <w:rPr>
          <w:bCs/>
          <w:sz w:val="28"/>
          <w:szCs w:val="28"/>
        </w:rPr>
        <w:t>;</w:t>
      </w:r>
    </w:p>
    <w:p w:rsidR="00A42DF0" w:rsidRPr="00C72AF8" w:rsidRDefault="00A42DF0" w:rsidP="00A42DF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    </w:t>
      </w:r>
      <w:r w:rsidRPr="00C72AF8">
        <w:rPr>
          <w:bCs/>
          <w:sz w:val="28"/>
          <w:szCs w:val="28"/>
        </w:rPr>
        <w:t>трансформатор сварочный ТДМ – 30</w:t>
      </w:r>
      <w:r>
        <w:rPr>
          <w:bCs/>
          <w:sz w:val="28"/>
          <w:szCs w:val="28"/>
        </w:rPr>
        <w:t>3</w:t>
      </w:r>
      <w:r w:rsidRPr="00C72AF8">
        <w:rPr>
          <w:bCs/>
          <w:sz w:val="28"/>
          <w:szCs w:val="28"/>
        </w:rPr>
        <w:t xml:space="preserve">; </w:t>
      </w:r>
    </w:p>
    <w:p w:rsidR="00A42DF0" w:rsidRPr="00C72AF8" w:rsidRDefault="00A42DF0" w:rsidP="00A42DF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    </w:t>
      </w:r>
      <w:r w:rsidRPr="00C72AF8">
        <w:rPr>
          <w:bCs/>
          <w:sz w:val="28"/>
          <w:szCs w:val="28"/>
        </w:rPr>
        <w:t>трансформатор сварочный ТДМ – 2</w:t>
      </w:r>
      <w:r>
        <w:rPr>
          <w:bCs/>
          <w:sz w:val="28"/>
          <w:szCs w:val="28"/>
        </w:rPr>
        <w:t>52 У2.</w:t>
      </w:r>
    </w:p>
    <w:p w:rsidR="00F865DD" w:rsidRPr="00C72AF8" w:rsidRDefault="00F865DD" w:rsidP="00F865D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</w:pPr>
      <w:r w:rsidRPr="00C72AF8">
        <w:rPr>
          <w:bCs/>
          <w:sz w:val="28"/>
          <w:szCs w:val="28"/>
        </w:rPr>
        <w:t xml:space="preserve">Оборудование </w:t>
      </w:r>
      <w:r w:rsidRPr="00C72AF8">
        <w:rPr>
          <w:bCs/>
          <w:sz w:val="28"/>
          <w:szCs w:val="28"/>
          <w:u w:val="single"/>
        </w:rPr>
        <w:t>слесарной  мастерской  и рабочих мест мастерской</w:t>
      </w:r>
      <w:r w:rsidRPr="00C72AF8">
        <w:rPr>
          <w:bCs/>
          <w:sz w:val="28"/>
          <w:szCs w:val="28"/>
        </w:rPr>
        <w:t>:</w:t>
      </w:r>
    </w:p>
    <w:p w:rsidR="00F865DD" w:rsidRPr="00C72AF8" w:rsidRDefault="00F865DD" w:rsidP="00F865D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</w:pPr>
      <w:r w:rsidRPr="00C72AF8">
        <w:rPr>
          <w:bCs/>
          <w:sz w:val="28"/>
          <w:szCs w:val="28"/>
        </w:rPr>
        <w:t>- слесарны</w:t>
      </w:r>
      <w:r w:rsidR="00A42DF0">
        <w:rPr>
          <w:bCs/>
          <w:sz w:val="28"/>
          <w:szCs w:val="28"/>
        </w:rPr>
        <w:t>е</w:t>
      </w:r>
      <w:r w:rsidRPr="00C72AF8">
        <w:rPr>
          <w:bCs/>
          <w:sz w:val="28"/>
          <w:szCs w:val="28"/>
        </w:rPr>
        <w:t xml:space="preserve"> верстак</w:t>
      </w:r>
      <w:r w:rsidR="00A42DF0">
        <w:rPr>
          <w:bCs/>
          <w:sz w:val="28"/>
          <w:szCs w:val="28"/>
        </w:rPr>
        <w:t>и</w:t>
      </w:r>
      <w:r w:rsidRPr="00C72AF8">
        <w:rPr>
          <w:bCs/>
          <w:sz w:val="28"/>
          <w:szCs w:val="28"/>
        </w:rPr>
        <w:t xml:space="preserve"> (металлический</w:t>
      </w:r>
      <w:r>
        <w:rPr>
          <w:bCs/>
          <w:sz w:val="28"/>
          <w:szCs w:val="28"/>
        </w:rPr>
        <w:t>)</w:t>
      </w:r>
    </w:p>
    <w:p w:rsidR="00F865DD" w:rsidRPr="00C72AF8" w:rsidRDefault="00F865DD" w:rsidP="00F865D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</w:pPr>
      <w:r w:rsidRPr="00C72AF8">
        <w:rPr>
          <w:bCs/>
          <w:sz w:val="28"/>
          <w:szCs w:val="28"/>
        </w:rPr>
        <w:t>- стол</w:t>
      </w:r>
      <w:r w:rsidR="00A42DF0">
        <w:rPr>
          <w:bCs/>
          <w:sz w:val="28"/>
          <w:szCs w:val="28"/>
        </w:rPr>
        <w:t>ы</w:t>
      </w:r>
      <w:r w:rsidRPr="00C72AF8">
        <w:rPr>
          <w:bCs/>
          <w:sz w:val="28"/>
          <w:szCs w:val="28"/>
        </w:rPr>
        <w:t xml:space="preserve"> для инструмента</w:t>
      </w:r>
    </w:p>
    <w:p w:rsidR="00F865DD" w:rsidRPr="00C72AF8" w:rsidRDefault="00F865DD" w:rsidP="00F865D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</w:pPr>
      <w:r w:rsidRPr="00C72AF8">
        <w:rPr>
          <w:bCs/>
          <w:sz w:val="28"/>
          <w:szCs w:val="28"/>
        </w:rPr>
        <w:t>- молот</w:t>
      </w:r>
      <w:r>
        <w:rPr>
          <w:bCs/>
          <w:sz w:val="28"/>
          <w:szCs w:val="28"/>
        </w:rPr>
        <w:t>ки</w:t>
      </w:r>
    </w:p>
    <w:p w:rsidR="00F865DD" w:rsidRPr="00C72AF8" w:rsidRDefault="00F865DD" w:rsidP="00F865D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- линейки</w:t>
      </w:r>
    </w:p>
    <w:p w:rsidR="00F865DD" w:rsidRPr="00C72AF8" w:rsidRDefault="00F865DD" w:rsidP="00F865D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- чертилки</w:t>
      </w:r>
    </w:p>
    <w:p w:rsidR="00F865DD" w:rsidRPr="00C72AF8" w:rsidRDefault="00F865DD" w:rsidP="00F865D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</w:pPr>
      <w:r w:rsidRPr="00C72AF8">
        <w:rPr>
          <w:bCs/>
          <w:sz w:val="28"/>
          <w:szCs w:val="28"/>
        </w:rPr>
        <w:t>- угольники</w:t>
      </w:r>
    </w:p>
    <w:p w:rsidR="00F865DD" w:rsidRPr="00C72AF8" w:rsidRDefault="00F865DD" w:rsidP="00F865D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</w:pPr>
      <w:r w:rsidRPr="00C72AF8">
        <w:rPr>
          <w:bCs/>
          <w:sz w:val="28"/>
          <w:szCs w:val="28"/>
        </w:rPr>
        <w:t>- зубило</w:t>
      </w:r>
    </w:p>
    <w:p w:rsidR="00F865DD" w:rsidRPr="00C72AF8" w:rsidRDefault="00F865DD" w:rsidP="00F865D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</w:pPr>
      <w:r w:rsidRPr="00C72AF8">
        <w:rPr>
          <w:bCs/>
          <w:sz w:val="28"/>
          <w:szCs w:val="28"/>
        </w:rPr>
        <w:t>- напильники</w:t>
      </w:r>
    </w:p>
    <w:p w:rsidR="00F865DD" w:rsidRPr="00C72AF8" w:rsidRDefault="00F865DD" w:rsidP="00F865D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</w:pPr>
      <w:r w:rsidRPr="00C72AF8">
        <w:rPr>
          <w:bCs/>
          <w:sz w:val="28"/>
          <w:szCs w:val="28"/>
        </w:rPr>
        <w:t>- тиски параллельные</w:t>
      </w:r>
    </w:p>
    <w:p w:rsidR="00F865DD" w:rsidRPr="00C72AF8" w:rsidRDefault="00F865DD" w:rsidP="00F865D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- циркули</w:t>
      </w:r>
    </w:p>
    <w:p w:rsidR="00F865DD" w:rsidRDefault="00F865DD" w:rsidP="00F865D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</w:pPr>
      <w:r w:rsidRPr="00C72AF8">
        <w:rPr>
          <w:bCs/>
          <w:sz w:val="28"/>
          <w:szCs w:val="28"/>
        </w:rPr>
        <w:t>- кернер</w:t>
      </w:r>
      <w:r>
        <w:rPr>
          <w:bCs/>
          <w:sz w:val="28"/>
          <w:szCs w:val="28"/>
        </w:rPr>
        <w:t>ы</w:t>
      </w:r>
    </w:p>
    <w:p w:rsidR="00F865DD" w:rsidRDefault="00F865DD" w:rsidP="00F865D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- металлические щетки</w:t>
      </w:r>
    </w:p>
    <w:p w:rsidR="00F865DD" w:rsidRDefault="00F865DD" w:rsidP="00F865D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- </w:t>
      </w:r>
      <w:r w:rsidRPr="002F4353">
        <w:rPr>
          <w:bCs/>
          <w:sz w:val="28"/>
          <w:szCs w:val="28"/>
        </w:rPr>
        <w:t>струбцины и приспособления для сборки под сварку</w:t>
      </w:r>
    </w:p>
    <w:p w:rsidR="00F865DD" w:rsidRDefault="00F865DD" w:rsidP="00F865D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- </w:t>
      </w:r>
      <w:r w:rsidRPr="002F4353">
        <w:rPr>
          <w:bCs/>
          <w:sz w:val="28"/>
          <w:szCs w:val="28"/>
        </w:rPr>
        <w:t>огнестойкая одежда</w:t>
      </w:r>
    </w:p>
    <w:p w:rsidR="00F865DD" w:rsidRDefault="00F865DD" w:rsidP="00F865D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- </w:t>
      </w:r>
      <w:r w:rsidRPr="00081AA4">
        <w:rPr>
          <w:bCs/>
          <w:sz w:val="28"/>
          <w:szCs w:val="28"/>
        </w:rPr>
        <w:t>защитные очки для шлифовки</w:t>
      </w:r>
    </w:p>
    <w:p w:rsidR="00F865DD" w:rsidRDefault="00F865DD" w:rsidP="00F865D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- </w:t>
      </w:r>
      <w:r w:rsidRPr="00081AA4">
        <w:rPr>
          <w:bCs/>
          <w:sz w:val="28"/>
          <w:szCs w:val="28"/>
        </w:rPr>
        <w:t>защитные ботинки</w:t>
      </w:r>
    </w:p>
    <w:p w:rsidR="00F865DD" w:rsidRPr="00C72AF8" w:rsidRDefault="00F865DD" w:rsidP="00F865D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-</w:t>
      </w:r>
      <w:r w:rsidRPr="00081AA4">
        <w:t xml:space="preserve"> </w:t>
      </w:r>
      <w:r>
        <w:rPr>
          <w:bCs/>
          <w:sz w:val="28"/>
          <w:szCs w:val="28"/>
        </w:rPr>
        <w:t>средства</w:t>
      </w:r>
      <w:r w:rsidRPr="00081AA4">
        <w:rPr>
          <w:bCs/>
          <w:sz w:val="28"/>
          <w:szCs w:val="28"/>
        </w:rPr>
        <w:t xml:space="preserve"> защиты органов слуха</w:t>
      </w:r>
      <w:r>
        <w:rPr>
          <w:bCs/>
          <w:sz w:val="28"/>
          <w:szCs w:val="28"/>
        </w:rPr>
        <w:t xml:space="preserve"> </w:t>
      </w:r>
    </w:p>
    <w:p w:rsidR="00F865DD" w:rsidRPr="00C72AF8" w:rsidRDefault="00F865DD" w:rsidP="00F865D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</w:pPr>
      <w:r w:rsidRPr="00C72AF8">
        <w:rPr>
          <w:bCs/>
          <w:sz w:val="28"/>
          <w:szCs w:val="28"/>
        </w:rPr>
        <w:t>- технологические карты</w:t>
      </w:r>
    </w:p>
    <w:p w:rsidR="00F865DD" w:rsidRPr="00C72AF8" w:rsidRDefault="00F865DD" w:rsidP="00F865D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</w:pPr>
      <w:r w:rsidRPr="00C72AF8">
        <w:rPr>
          <w:bCs/>
          <w:sz w:val="28"/>
          <w:szCs w:val="28"/>
        </w:rPr>
        <w:t>- инструкционные карты</w:t>
      </w:r>
    </w:p>
    <w:p w:rsidR="00F865DD" w:rsidRPr="00C72AF8" w:rsidRDefault="00F865DD" w:rsidP="00F865D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</w:t>
      </w:r>
      <w:r w:rsidRPr="00C72AF8">
        <w:rPr>
          <w:bCs/>
          <w:sz w:val="28"/>
          <w:szCs w:val="28"/>
        </w:rPr>
        <w:t xml:space="preserve"> </w:t>
      </w:r>
      <w:r w:rsidR="00A42DF0">
        <w:rPr>
          <w:bCs/>
          <w:sz w:val="28"/>
          <w:szCs w:val="28"/>
        </w:rPr>
        <w:t>С</w:t>
      </w:r>
      <w:r w:rsidRPr="00C72AF8">
        <w:rPr>
          <w:bCs/>
          <w:sz w:val="28"/>
          <w:szCs w:val="28"/>
        </w:rPr>
        <w:t>верлильный станок</w:t>
      </w:r>
      <w:r w:rsidR="00A42DF0">
        <w:rPr>
          <w:bCs/>
          <w:sz w:val="28"/>
          <w:szCs w:val="28"/>
        </w:rPr>
        <w:t xml:space="preserve">, </w:t>
      </w:r>
      <w:r w:rsidR="00A42DF0" w:rsidRPr="002F4353">
        <w:rPr>
          <w:bCs/>
          <w:sz w:val="28"/>
          <w:szCs w:val="28"/>
        </w:rPr>
        <w:t>ручн</w:t>
      </w:r>
      <w:r w:rsidR="00A42DF0">
        <w:rPr>
          <w:bCs/>
          <w:sz w:val="28"/>
          <w:szCs w:val="28"/>
        </w:rPr>
        <w:t>ые</w:t>
      </w:r>
      <w:r w:rsidR="00A42DF0" w:rsidRPr="002F4353">
        <w:rPr>
          <w:bCs/>
          <w:sz w:val="28"/>
          <w:szCs w:val="28"/>
        </w:rPr>
        <w:t xml:space="preserve"> шлифовальн</w:t>
      </w:r>
      <w:r w:rsidR="00A42DF0">
        <w:rPr>
          <w:bCs/>
          <w:sz w:val="28"/>
          <w:szCs w:val="28"/>
        </w:rPr>
        <w:t>ые</w:t>
      </w:r>
      <w:r w:rsidR="00A42DF0" w:rsidRPr="002F4353">
        <w:rPr>
          <w:bCs/>
          <w:sz w:val="28"/>
          <w:szCs w:val="28"/>
        </w:rPr>
        <w:t xml:space="preserve"> машин</w:t>
      </w:r>
      <w:r w:rsidR="00A42DF0">
        <w:rPr>
          <w:bCs/>
          <w:sz w:val="28"/>
          <w:szCs w:val="28"/>
        </w:rPr>
        <w:t>ы</w:t>
      </w:r>
      <w:r w:rsidR="00A42DF0" w:rsidRPr="002F4353">
        <w:rPr>
          <w:bCs/>
          <w:sz w:val="28"/>
          <w:szCs w:val="28"/>
        </w:rPr>
        <w:t xml:space="preserve"> (болгарк</w:t>
      </w:r>
      <w:r w:rsidR="00A42DF0">
        <w:rPr>
          <w:bCs/>
          <w:sz w:val="28"/>
          <w:szCs w:val="28"/>
        </w:rPr>
        <w:t>и) с защитным кожухом.</w:t>
      </w:r>
    </w:p>
    <w:p w:rsidR="000B43BD" w:rsidRPr="00C72AF8" w:rsidRDefault="000B43BD" w:rsidP="00F633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</w:pPr>
      <w:r w:rsidRPr="00C72AF8">
        <w:rPr>
          <w:sz w:val="28"/>
          <w:szCs w:val="28"/>
        </w:rPr>
        <w:t xml:space="preserve">Реализация профессионального модуля предполагает обязательную </w:t>
      </w:r>
      <w:r w:rsidR="00925640">
        <w:rPr>
          <w:sz w:val="28"/>
          <w:szCs w:val="28"/>
        </w:rPr>
        <w:t>учебную</w:t>
      </w:r>
      <w:r w:rsidRPr="00C72AF8">
        <w:rPr>
          <w:sz w:val="28"/>
          <w:szCs w:val="28"/>
        </w:rPr>
        <w:t xml:space="preserve"> практику.</w:t>
      </w:r>
    </w:p>
    <w:p w:rsidR="000B43BD" w:rsidRPr="00C72AF8" w:rsidRDefault="000B43BD" w:rsidP="00F633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</w:p>
    <w:p w:rsidR="000B43BD" w:rsidRPr="00C72AF8" w:rsidRDefault="000B43BD" w:rsidP="00A42DF0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jc w:val="center"/>
        <w:rPr>
          <w:b/>
          <w:sz w:val="28"/>
          <w:szCs w:val="28"/>
        </w:rPr>
      </w:pPr>
      <w:r w:rsidRPr="00C72AF8">
        <w:rPr>
          <w:b/>
          <w:sz w:val="28"/>
          <w:szCs w:val="28"/>
        </w:rPr>
        <w:t>4.2. Информационное обеспечение обучения</w:t>
      </w:r>
    </w:p>
    <w:p w:rsidR="000B43BD" w:rsidRPr="00C72AF8" w:rsidRDefault="000B43BD" w:rsidP="00F633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  <w:bCs/>
          <w:sz w:val="28"/>
          <w:szCs w:val="28"/>
        </w:rPr>
      </w:pPr>
      <w:r w:rsidRPr="00C72AF8">
        <w:rPr>
          <w:b/>
          <w:bCs/>
          <w:sz w:val="28"/>
          <w:szCs w:val="28"/>
        </w:rPr>
        <w:t xml:space="preserve">Перечень учебных изданий, </w:t>
      </w:r>
      <w:r w:rsidR="00925640">
        <w:rPr>
          <w:b/>
          <w:bCs/>
          <w:sz w:val="28"/>
          <w:szCs w:val="28"/>
        </w:rPr>
        <w:t>и</w:t>
      </w:r>
      <w:r w:rsidRPr="00C72AF8">
        <w:rPr>
          <w:b/>
          <w:bCs/>
          <w:sz w:val="28"/>
          <w:szCs w:val="28"/>
        </w:rPr>
        <w:t>нтернет-ресурсов, дополнительной литературы</w:t>
      </w:r>
    </w:p>
    <w:p w:rsidR="000B43BD" w:rsidRPr="00C72AF8" w:rsidRDefault="000B43BD" w:rsidP="00F633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  <w:bCs/>
          <w:sz w:val="28"/>
          <w:szCs w:val="28"/>
        </w:rPr>
      </w:pPr>
    </w:p>
    <w:p w:rsidR="00056887" w:rsidRPr="00056887" w:rsidRDefault="00056887" w:rsidP="000568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  <w:u w:val="single"/>
        </w:rPr>
      </w:pPr>
      <w:r w:rsidRPr="00056887">
        <w:rPr>
          <w:bCs/>
          <w:sz w:val="28"/>
          <w:szCs w:val="28"/>
          <w:u w:val="single"/>
        </w:rPr>
        <w:t xml:space="preserve">Основные источники: </w:t>
      </w:r>
    </w:p>
    <w:p w:rsidR="00056887" w:rsidRPr="00056887" w:rsidRDefault="00056887" w:rsidP="000568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  <w:u w:val="single"/>
        </w:rPr>
      </w:pPr>
    </w:p>
    <w:p w:rsidR="00056887" w:rsidRPr="00056887" w:rsidRDefault="00056887" w:rsidP="000568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1</w:t>
      </w:r>
      <w:r w:rsidRPr="00056887">
        <w:rPr>
          <w:bCs/>
          <w:sz w:val="28"/>
          <w:szCs w:val="28"/>
        </w:rPr>
        <w:t>. Г.Г. Чернышов. Сварочное дело. Учебник – М.: «Академия», 2013г.</w:t>
      </w:r>
    </w:p>
    <w:p w:rsidR="00056887" w:rsidRPr="00056887" w:rsidRDefault="00056887" w:rsidP="000568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2</w:t>
      </w:r>
      <w:r w:rsidRPr="00056887">
        <w:rPr>
          <w:bCs/>
          <w:sz w:val="28"/>
          <w:szCs w:val="28"/>
        </w:rPr>
        <w:t>. Маслов В. И. Сварочные работы . Учебник  ( 9-е изд. , перераб. и доп.)  - М. : Изд. центр «Академия», 2012 г. - 282 с.</w:t>
      </w:r>
    </w:p>
    <w:p w:rsidR="00056887" w:rsidRPr="00056887" w:rsidRDefault="00056887" w:rsidP="000568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3</w:t>
      </w:r>
      <w:r w:rsidRPr="00056887">
        <w:rPr>
          <w:bCs/>
          <w:sz w:val="28"/>
          <w:szCs w:val="28"/>
        </w:rPr>
        <w:t xml:space="preserve">. Никифоров Н. И. Справочник газосварщика и газорезчика. (3-е изд. исп.) М.: Высш. шк., 2009, - 239 с. </w:t>
      </w:r>
    </w:p>
    <w:p w:rsidR="00056887" w:rsidRPr="00056887" w:rsidRDefault="00056887" w:rsidP="000568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4</w:t>
      </w:r>
      <w:r w:rsidRPr="00056887">
        <w:rPr>
          <w:bCs/>
          <w:sz w:val="28"/>
          <w:szCs w:val="28"/>
        </w:rPr>
        <w:t>. Маслов В. И. Сварочные работы : Учебник для НПО:  учеб.  пособие для СПО.- 9-е изд. , перераб. И доп.- М. : Изд. центр «Академия», 2012-282 с.</w:t>
      </w:r>
    </w:p>
    <w:p w:rsidR="00056887" w:rsidRPr="00056887" w:rsidRDefault="00056887" w:rsidP="000568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5</w:t>
      </w:r>
      <w:r w:rsidRPr="00056887">
        <w:rPr>
          <w:bCs/>
          <w:sz w:val="28"/>
          <w:szCs w:val="28"/>
        </w:rPr>
        <w:t>. Овчинников В. В.  Контроль качества сварных соединений. Учебник – М.: Изд. центр «Академия», 2014 г.</w:t>
      </w:r>
    </w:p>
    <w:p w:rsidR="00056887" w:rsidRPr="00056887" w:rsidRDefault="00056887" w:rsidP="000568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6</w:t>
      </w:r>
      <w:r w:rsidRPr="00056887">
        <w:rPr>
          <w:bCs/>
          <w:sz w:val="28"/>
          <w:szCs w:val="28"/>
        </w:rPr>
        <w:t>. Овчинников В. В. Сварщик на машинах контактной (прессовой) сварки: учеб. пособие – М. : Изд. центр «Академия», 2008-64 с.</w:t>
      </w:r>
    </w:p>
    <w:p w:rsidR="00056887" w:rsidRPr="00056887" w:rsidRDefault="00056887" w:rsidP="000568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7</w:t>
      </w:r>
      <w:r w:rsidRPr="00056887">
        <w:rPr>
          <w:bCs/>
          <w:sz w:val="28"/>
          <w:szCs w:val="28"/>
        </w:rPr>
        <w:t xml:space="preserve">. </w:t>
      </w:r>
      <w:r w:rsidR="008D7647" w:rsidRPr="00056887">
        <w:rPr>
          <w:bCs/>
          <w:sz w:val="28"/>
          <w:szCs w:val="28"/>
        </w:rPr>
        <w:t>Г.Г. Чернышов. Основы теории сварки и термической резки металлов:  Учебник – М.:</w:t>
      </w:r>
      <w:r w:rsidRPr="00056887">
        <w:rPr>
          <w:bCs/>
          <w:sz w:val="28"/>
          <w:szCs w:val="28"/>
        </w:rPr>
        <w:t xml:space="preserve"> </w:t>
      </w:r>
      <w:r w:rsidR="008D7647" w:rsidRPr="00056887">
        <w:rPr>
          <w:bCs/>
          <w:sz w:val="28"/>
          <w:szCs w:val="28"/>
        </w:rPr>
        <w:t>Изд. центр «Академия», 2013г.</w:t>
      </w:r>
    </w:p>
    <w:p w:rsidR="00056887" w:rsidRDefault="00056887" w:rsidP="000568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8</w:t>
      </w:r>
      <w:r w:rsidRPr="00056887">
        <w:rPr>
          <w:bCs/>
          <w:sz w:val="28"/>
          <w:szCs w:val="28"/>
        </w:rPr>
        <w:t>. Овчинников В. В. Электросварщик на автоматических машинах: Учеб. пособие – М. : Изд. центр «Академия», 2008-64 с.</w:t>
      </w:r>
    </w:p>
    <w:p w:rsidR="00056887" w:rsidRPr="00056887" w:rsidRDefault="00056887" w:rsidP="000568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</w:pPr>
    </w:p>
    <w:p w:rsidR="00056887" w:rsidRPr="00056887" w:rsidRDefault="00056887" w:rsidP="00056887">
      <w:pPr>
        <w:autoSpaceDE w:val="0"/>
        <w:autoSpaceDN w:val="0"/>
        <w:adjustRightInd w:val="0"/>
        <w:jc w:val="right"/>
        <w:rPr>
          <w:bCs/>
          <w:sz w:val="28"/>
          <w:szCs w:val="28"/>
          <w:u w:val="single"/>
        </w:rPr>
      </w:pPr>
    </w:p>
    <w:p w:rsidR="00056887" w:rsidRPr="00056887" w:rsidRDefault="00056887" w:rsidP="00056887">
      <w:pPr>
        <w:autoSpaceDE w:val="0"/>
        <w:autoSpaceDN w:val="0"/>
        <w:adjustRightInd w:val="0"/>
        <w:rPr>
          <w:bCs/>
          <w:sz w:val="28"/>
          <w:szCs w:val="28"/>
          <w:u w:val="single"/>
        </w:rPr>
      </w:pPr>
      <w:r w:rsidRPr="00056887">
        <w:rPr>
          <w:bCs/>
          <w:sz w:val="28"/>
          <w:szCs w:val="28"/>
          <w:u w:val="single"/>
        </w:rPr>
        <w:t xml:space="preserve">Дополнительные источники: </w:t>
      </w:r>
    </w:p>
    <w:p w:rsidR="00056887" w:rsidRPr="00056887" w:rsidRDefault="00056887" w:rsidP="00056887">
      <w:pPr>
        <w:autoSpaceDE w:val="0"/>
        <w:autoSpaceDN w:val="0"/>
        <w:adjustRightInd w:val="0"/>
        <w:rPr>
          <w:bCs/>
          <w:sz w:val="28"/>
          <w:szCs w:val="28"/>
          <w:u w:val="single"/>
          <w:lang w:val="en-US"/>
        </w:rPr>
      </w:pPr>
    </w:p>
    <w:p w:rsidR="00056887" w:rsidRPr="00056887" w:rsidRDefault="00056887" w:rsidP="006A604C">
      <w:pPr>
        <w:numPr>
          <w:ilvl w:val="0"/>
          <w:numId w:val="2"/>
        </w:numPr>
        <w:rPr>
          <w:sz w:val="28"/>
          <w:szCs w:val="28"/>
        </w:rPr>
      </w:pPr>
      <w:r w:rsidRPr="00056887">
        <w:rPr>
          <w:sz w:val="28"/>
          <w:szCs w:val="28"/>
        </w:rPr>
        <w:t>Заплатин В.Н. Справочное пособие по материаловедению (металлообработка): Учеб. пособие для НПО. – М.: Академия, 2007.</w:t>
      </w:r>
    </w:p>
    <w:p w:rsidR="00056887" w:rsidRPr="00056887" w:rsidRDefault="00056887" w:rsidP="006A604C">
      <w:pPr>
        <w:numPr>
          <w:ilvl w:val="0"/>
          <w:numId w:val="2"/>
        </w:numPr>
        <w:rPr>
          <w:sz w:val="28"/>
          <w:szCs w:val="28"/>
        </w:rPr>
      </w:pPr>
      <w:r w:rsidRPr="00056887">
        <w:rPr>
          <w:sz w:val="28"/>
          <w:szCs w:val="28"/>
        </w:rPr>
        <w:t>Справочник по конструкционным материалам. / Под ред. Арзамасова Б.Н. – М.: МГТУ им. Баумана, 2009.</w:t>
      </w:r>
    </w:p>
    <w:p w:rsidR="00056887" w:rsidRPr="00056887" w:rsidRDefault="00056887" w:rsidP="006A604C">
      <w:pPr>
        <w:numPr>
          <w:ilvl w:val="0"/>
          <w:numId w:val="2"/>
        </w:numPr>
        <w:rPr>
          <w:sz w:val="28"/>
          <w:szCs w:val="28"/>
        </w:rPr>
      </w:pPr>
      <w:r w:rsidRPr="00056887">
        <w:rPr>
          <w:sz w:val="28"/>
          <w:szCs w:val="28"/>
        </w:rPr>
        <w:t>Черепахин А.А. Материаловедение: Учебник для СПО. – М.: Академия, 2006.</w:t>
      </w:r>
    </w:p>
    <w:p w:rsidR="00056887" w:rsidRPr="00056887" w:rsidRDefault="00056887" w:rsidP="006A604C">
      <w:pPr>
        <w:numPr>
          <w:ilvl w:val="0"/>
          <w:numId w:val="2"/>
        </w:numPr>
        <w:rPr>
          <w:sz w:val="28"/>
          <w:szCs w:val="28"/>
        </w:rPr>
      </w:pPr>
      <w:r w:rsidRPr="00056887">
        <w:rPr>
          <w:sz w:val="28"/>
          <w:szCs w:val="28"/>
        </w:rPr>
        <w:t>Чумаченко Ю.Т. Материаловедение и слесарное дело: Учеб. пособие. – Ростов н/Д.: Феникс, 2009.</w:t>
      </w:r>
    </w:p>
    <w:p w:rsidR="00056887" w:rsidRPr="00056887" w:rsidRDefault="00056887" w:rsidP="000568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/>
          <w:bCs/>
          <w:sz w:val="28"/>
          <w:szCs w:val="28"/>
        </w:rPr>
      </w:pPr>
    </w:p>
    <w:p w:rsidR="00056887" w:rsidRPr="00056887" w:rsidRDefault="00056887" w:rsidP="000568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/>
          <w:bCs/>
          <w:sz w:val="28"/>
          <w:szCs w:val="28"/>
        </w:rPr>
      </w:pPr>
    </w:p>
    <w:p w:rsidR="00056887" w:rsidRPr="00056887" w:rsidRDefault="00056887" w:rsidP="000568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/>
          <w:bCs/>
          <w:sz w:val="28"/>
          <w:szCs w:val="28"/>
        </w:rPr>
      </w:pPr>
      <w:r w:rsidRPr="00056887">
        <w:rPr>
          <w:b/>
          <w:bCs/>
          <w:sz w:val="28"/>
          <w:szCs w:val="28"/>
        </w:rPr>
        <w:t>Периодические издания.</w:t>
      </w:r>
    </w:p>
    <w:p w:rsidR="00056887" w:rsidRPr="00056887" w:rsidRDefault="00056887" w:rsidP="000568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/>
          <w:sz w:val="28"/>
          <w:szCs w:val="28"/>
        </w:rPr>
      </w:pPr>
    </w:p>
    <w:p w:rsidR="00056887" w:rsidRPr="00056887" w:rsidRDefault="00056887" w:rsidP="00056887">
      <w:pPr>
        <w:widowControl w:val="0"/>
        <w:autoSpaceDE w:val="0"/>
        <w:autoSpaceDN w:val="0"/>
        <w:adjustRightInd w:val="0"/>
        <w:rPr>
          <w:b/>
          <w:sz w:val="28"/>
          <w:szCs w:val="28"/>
        </w:rPr>
      </w:pPr>
      <w:r w:rsidRPr="00056887">
        <w:rPr>
          <w:b/>
          <w:sz w:val="28"/>
          <w:szCs w:val="28"/>
        </w:rPr>
        <w:t>Отечественные журналы:</w:t>
      </w:r>
    </w:p>
    <w:p w:rsidR="00056887" w:rsidRPr="00056887" w:rsidRDefault="00056887" w:rsidP="00056887">
      <w:pPr>
        <w:widowControl w:val="0"/>
        <w:autoSpaceDE w:val="0"/>
        <w:autoSpaceDN w:val="0"/>
        <w:adjustRightInd w:val="0"/>
        <w:rPr>
          <w:b/>
          <w:sz w:val="28"/>
          <w:szCs w:val="28"/>
        </w:rPr>
      </w:pPr>
    </w:p>
    <w:p w:rsidR="00056887" w:rsidRPr="00056887" w:rsidRDefault="00056887" w:rsidP="006A604C">
      <w:pPr>
        <w:numPr>
          <w:ilvl w:val="0"/>
          <w:numId w:val="3"/>
        </w:numPr>
        <w:jc w:val="both"/>
        <w:rPr>
          <w:b/>
          <w:bCs/>
          <w:sz w:val="28"/>
          <w:szCs w:val="28"/>
        </w:rPr>
      </w:pPr>
      <w:r w:rsidRPr="00056887">
        <w:rPr>
          <w:sz w:val="28"/>
          <w:szCs w:val="28"/>
        </w:rPr>
        <w:t>«Сварочное производство», издательство «Машиностроение»</w:t>
      </w:r>
      <w:r w:rsidRPr="00056887">
        <w:rPr>
          <w:b/>
          <w:bCs/>
          <w:sz w:val="28"/>
          <w:szCs w:val="28"/>
        </w:rPr>
        <w:t xml:space="preserve"> </w:t>
      </w:r>
    </w:p>
    <w:p w:rsidR="00056887" w:rsidRPr="00056887" w:rsidRDefault="00056887" w:rsidP="006A604C">
      <w:pPr>
        <w:numPr>
          <w:ilvl w:val="0"/>
          <w:numId w:val="3"/>
        </w:numPr>
        <w:jc w:val="both"/>
        <w:rPr>
          <w:sz w:val="28"/>
          <w:szCs w:val="28"/>
        </w:rPr>
      </w:pPr>
      <w:r w:rsidRPr="00056887">
        <w:rPr>
          <w:bCs/>
          <w:sz w:val="28"/>
          <w:szCs w:val="28"/>
        </w:rPr>
        <w:t xml:space="preserve">"СВАРЩИК" - </w:t>
      </w:r>
      <w:r w:rsidRPr="00056887">
        <w:rPr>
          <w:sz w:val="28"/>
          <w:szCs w:val="28"/>
        </w:rPr>
        <w:t xml:space="preserve">производственно-технический журнал для специалистов-сварщиков, инженеров, механиков и технологов </w:t>
      </w:r>
    </w:p>
    <w:p w:rsidR="00056887" w:rsidRPr="00056887" w:rsidRDefault="00056887" w:rsidP="00CB7515">
      <w:pPr>
        <w:ind w:left="644"/>
      </w:pPr>
      <w:r w:rsidRPr="00056887">
        <w:rPr>
          <w:sz w:val="28"/>
          <w:szCs w:val="28"/>
        </w:rPr>
        <w:t xml:space="preserve">предприятий, учёных и специалистов в области сварки и родственных технологий, руководителей и менеджеров производственных и коммерческих фирм, студентов и аспирантов вузов, организаторов производств и специалистов по охране труда, сертификации и качеству продукции </w:t>
      </w:r>
    </w:p>
    <w:p w:rsidR="00056887" w:rsidRPr="00056887" w:rsidRDefault="00056887" w:rsidP="00056887">
      <w:pPr>
        <w:widowControl w:val="0"/>
        <w:autoSpaceDE w:val="0"/>
        <w:autoSpaceDN w:val="0"/>
        <w:adjustRightInd w:val="0"/>
        <w:rPr>
          <w:b/>
          <w:sz w:val="28"/>
          <w:szCs w:val="28"/>
        </w:rPr>
      </w:pPr>
    </w:p>
    <w:p w:rsidR="00056887" w:rsidRPr="00056887" w:rsidRDefault="00056887" w:rsidP="000568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/>
          <w:bCs/>
          <w:sz w:val="28"/>
          <w:szCs w:val="28"/>
        </w:rPr>
      </w:pPr>
      <w:r w:rsidRPr="00056887">
        <w:rPr>
          <w:b/>
          <w:bCs/>
          <w:sz w:val="28"/>
          <w:szCs w:val="28"/>
        </w:rPr>
        <w:t>Специализированное программное обеспечение</w:t>
      </w:r>
    </w:p>
    <w:p w:rsidR="00056887" w:rsidRPr="00056887" w:rsidRDefault="00056887" w:rsidP="006A604C">
      <w:pPr>
        <w:numPr>
          <w:ilvl w:val="0"/>
          <w:numId w:val="4"/>
        </w:numPr>
        <w:rPr>
          <w:sz w:val="28"/>
          <w:szCs w:val="28"/>
        </w:rPr>
      </w:pPr>
      <w:r w:rsidRPr="00056887">
        <w:rPr>
          <w:sz w:val="28"/>
          <w:szCs w:val="28"/>
        </w:rPr>
        <w:t>Тематический сборник стандартов «СВАРКА» на CD. Выпуск 2009 года</w:t>
      </w:r>
    </w:p>
    <w:p w:rsidR="00056887" w:rsidRPr="00056887" w:rsidRDefault="00056887" w:rsidP="00056887">
      <w:pPr>
        <w:jc w:val="center"/>
        <w:outlineLvl w:val="2"/>
        <w:rPr>
          <w:rFonts w:cs="Cambria"/>
          <w:b/>
          <w:sz w:val="28"/>
          <w:szCs w:val="28"/>
        </w:rPr>
      </w:pPr>
    </w:p>
    <w:p w:rsidR="00056887" w:rsidRDefault="00056887" w:rsidP="00056887">
      <w:pPr>
        <w:outlineLvl w:val="2"/>
        <w:rPr>
          <w:rFonts w:cs="Cambria"/>
          <w:b/>
          <w:sz w:val="28"/>
          <w:szCs w:val="28"/>
        </w:rPr>
      </w:pPr>
      <w:r w:rsidRPr="00056887">
        <w:rPr>
          <w:rFonts w:cs="Cambria"/>
          <w:b/>
          <w:sz w:val="28"/>
          <w:szCs w:val="28"/>
        </w:rPr>
        <w:t>Интернет-ресурсы</w:t>
      </w:r>
    </w:p>
    <w:p w:rsidR="00056887" w:rsidRPr="00056887" w:rsidRDefault="00056887" w:rsidP="00056887">
      <w:pPr>
        <w:outlineLvl w:val="2"/>
        <w:rPr>
          <w:rFonts w:cs="Cambria"/>
          <w:b/>
          <w:bCs/>
          <w:sz w:val="28"/>
          <w:szCs w:val="28"/>
        </w:rPr>
      </w:pPr>
    </w:p>
    <w:p w:rsidR="00056887" w:rsidRPr="006F0246" w:rsidRDefault="006F0246" w:rsidP="006F0246">
      <w:pPr>
        <w:keepNext/>
        <w:autoSpaceDE w:val="0"/>
        <w:autoSpaceDN w:val="0"/>
        <w:ind w:left="284"/>
        <w:jc w:val="both"/>
        <w:outlineLvl w:val="0"/>
        <w:rPr>
          <w:sz w:val="28"/>
          <w:szCs w:val="28"/>
        </w:rPr>
      </w:pPr>
      <w:r w:rsidRPr="006F0246">
        <w:rPr>
          <w:sz w:val="28"/>
          <w:szCs w:val="28"/>
        </w:rPr>
        <w:t>1.</w:t>
      </w:r>
      <w:r>
        <w:t xml:space="preserve">  </w:t>
      </w:r>
      <w:hyperlink r:id="rId10" w:history="1">
        <w:r w:rsidR="00056887" w:rsidRPr="006F0246">
          <w:rPr>
            <w:sz w:val="28"/>
            <w:szCs w:val="28"/>
            <w:u w:val="single"/>
          </w:rPr>
          <w:t>http://www.1gl.ru</w:t>
        </w:r>
      </w:hyperlink>
    </w:p>
    <w:p w:rsidR="00056887" w:rsidRPr="00056887" w:rsidRDefault="001E0487" w:rsidP="006A604C">
      <w:pPr>
        <w:numPr>
          <w:ilvl w:val="0"/>
          <w:numId w:val="4"/>
        </w:numPr>
        <w:rPr>
          <w:sz w:val="28"/>
          <w:szCs w:val="28"/>
          <w:lang w:val="en-US"/>
        </w:rPr>
      </w:pPr>
      <w:hyperlink r:id="rId11" w:history="1">
        <w:r w:rsidR="00056887" w:rsidRPr="00056887">
          <w:rPr>
            <w:sz w:val="28"/>
            <w:szCs w:val="28"/>
            <w:u w:val="single"/>
            <w:lang w:val="en-US"/>
          </w:rPr>
          <w:t>www.svarka-reska.ru</w:t>
        </w:r>
      </w:hyperlink>
      <w:r w:rsidR="00056887" w:rsidRPr="00056887">
        <w:rPr>
          <w:sz w:val="28"/>
          <w:szCs w:val="28"/>
          <w:lang w:val="en-US"/>
        </w:rPr>
        <w:t xml:space="preserve"> </w:t>
      </w:r>
    </w:p>
    <w:p w:rsidR="00056887" w:rsidRPr="00056887" w:rsidRDefault="001E0487" w:rsidP="006A604C">
      <w:pPr>
        <w:numPr>
          <w:ilvl w:val="0"/>
          <w:numId w:val="4"/>
        </w:numPr>
        <w:rPr>
          <w:sz w:val="28"/>
          <w:szCs w:val="28"/>
          <w:lang w:val="en-US"/>
        </w:rPr>
      </w:pPr>
      <w:hyperlink r:id="rId12" w:tgtFrame="_blank" w:history="1">
        <w:r w:rsidR="00056887" w:rsidRPr="00056887">
          <w:rPr>
            <w:sz w:val="28"/>
            <w:szCs w:val="28"/>
            <w:u w:val="single"/>
            <w:lang w:val="en-US"/>
          </w:rPr>
          <w:t>books4study.name</w:t>
        </w:r>
      </w:hyperlink>
      <w:r w:rsidR="00056887" w:rsidRPr="00056887">
        <w:rPr>
          <w:sz w:val="28"/>
          <w:szCs w:val="28"/>
          <w:lang w:val="en-US"/>
        </w:rPr>
        <w:t xml:space="preserve"> › </w:t>
      </w:r>
      <w:hyperlink r:id="rId13" w:tgtFrame="_blank" w:history="1">
        <w:r w:rsidR="00056887" w:rsidRPr="00056887">
          <w:rPr>
            <w:sz w:val="28"/>
            <w:szCs w:val="28"/>
            <w:u w:val="single"/>
            <w:lang w:val="en-US"/>
          </w:rPr>
          <w:t>b2475.html</w:t>
        </w:r>
      </w:hyperlink>
    </w:p>
    <w:p w:rsidR="00056887" w:rsidRPr="00056887" w:rsidRDefault="00056887" w:rsidP="006A604C">
      <w:pPr>
        <w:numPr>
          <w:ilvl w:val="0"/>
          <w:numId w:val="4"/>
        </w:numPr>
        <w:spacing w:line="20" w:lineRule="atLeast"/>
        <w:rPr>
          <w:sz w:val="28"/>
          <w:szCs w:val="28"/>
          <w:u w:val="single"/>
        </w:rPr>
      </w:pPr>
      <w:r w:rsidRPr="00056887">
        <w:rPr>
          <w:sz w:val="28"/>
          <w:szCs w:val="28"/>
          <w:u w:val="single"/>
          <w:lang w:val="en-US"/>
        </w:rPr>
        <w:t>www</w:t>
      </w:r>
      <w:r w:rsidRPr="00056887">
        <w:rPr>
          <w:sz w:val="28"/>
          <w:szCs w:val="28"/>
          <w:u w:val="single"/>
        </w:rPr>
        <w:t xml:space="preserve">. </w:t>
      </w:r>
      <w:r w:rsidRPr="00056887">
        <w:rPr>
          <w:sz w:val="28"/>
          <w:szCs w:val="28"/>
          <w:u w:val="single"/>
          <w:lang w:val="en-US"/>
        </w:rPr>
        <w:t>prosvarky</w:t>
      </w:r>
      <w:r w:rsidRPr="00056887">
        <w:rPr>
          <w:sz w:val="28"/>
          <w:szCs w:val="28"/>
          <w:u w:val="single"/>
        </w:rPr>
        <w:t>.</w:t>
      </w:r>
      <w:r w:rsidRPr="00056887">
        <w:rPr>
          <w:sz w:val="28"/>
          <w:szCs w:val="28"/>
          <w:u w:val="single"/>
          <w:lang w:val="en-US"/>
        </w:rPr>
        <w:t>ru</w:t>
      </w:r>
      <w:r w:rsidRPr="00056887">
        <w:rPr>
          <w:sz w:val="28"/>
          <w:szCs w:val="28"/>
          <w:u w:val="single"/>
        </w:rPr>
        <w:t xml:space="preserve"> </w:t>
      </w:r>
    </w:p>
    <w:p w:rsidR="00056887" w:rsidRPr="00056887" w:rsidRDefault="006F0246" w:rsidP="006F0246">
      <w:pPr>
        <w:spacing w:line="20" w:lineRule="atLeast"/>
        <w:ind w:left="284"/>
        <w:rPr>
          <w:sz w:val="28"/>
          <w:szCs w:val="28"/>
          <w:u w:val="single"/>
        </w:rPr>
      </w:pPr>
      <w:r>
        <w:rPr>
          <w:sz w:val="28"/>
          <w:szCs w:val="28"/>
        </w:rPr>
        <w:t xml:space="preserve">5.  </w:t>
      </w:r>
      <w:r w:rsidR="00056887" w:rsidRPr="00056887">
        <w:rPr>
          <w:sz w:val="28"/>
          <w:szCs w:val="28"/>
          <w:u w:val="single"/>
        </w:rPr>
        <w:t>websvarka.ru</w:t>
      </w:r>
    </w:p>
    <w:p w:rsidR="000B43BD" w:rsidRDefault="006F0246" w:rsidP="006F024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Cs/>
          <w:sz w:val="28"/>
          <w:szCs w:val="28"/>
        </w:rPr>
      </w:pPr>
      <w:r w:rsidRPr="006F0246">
        <w:rPr>
          <w:bCs/>
          <w:sz w:val="28"/>
          <w:szCs w:val="28"/>
        </w:rPr>
        <w:t xml:space="preserve">  </w:t>
      </w:r>
      <w:r>
        <w:rPr>
          <w:bCs/>
          <w:sz w:val="28"/>
          <w:szCs w:val="28"/>
        </w:rPr>
        <w:t xml:space="preserve">  6.  </w:t>
      </w:r>
      <w:r w:rsidRPr="006F0246">
        <w:rPr>
          <w:bCs/>
          <w:sz w:val="28"/>
          <w:szCs w:val="28"/>
        </w:rPr>
        <w:t xml:space="preserve">http://window.edu.ru/resource/187/67187 единое окно доступа к </w:t>
      </w:r>
      <w:r>
        <w:rPr>
          <w:bCs/>
          <w:sz w:val="28"/>
          <w:szCs w:val="28"/>
        </w:rPr>
        <w:t xml:space="preserve"> </w:t>
      </w:r>
    </w:p>
    <w:p w:rsidR="006F0246" w:rsidRPr="006F0246" w:rsidRDefault="006F0246" w:rsidP="006F024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 </w:t>
      </w:r>
      <w:r w:rsidRPr="006F0246">
        <w:rPr>
          <w:bCs/>
          <w:sz w:val="28"/>
          <w:szCs w:val="28"/>
        </w:rPr>
        <w:t>образовательным ресурсам</w:t>
      </w:r>
      <w:r>
        <w:rPr>
          <w:bCs/>
          <w:sz w:val="28"/>
          <w:szCs w:val="28"/>
        </w:rPr>
        <w:t>.</w:t>
      </w:r>
    </w:p>
    <w:p w:rsidR="00056887" w:rsidRPr="00C72AF8" w:rsidRDefault="00056887" w:rsidP="00F633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</w:pPr>
    </w:p>
    <w:p w:rsidR="000B43BD" w:rsidRPr="00C72AF8" w:rsidRDefault="000B43BD" w:rsidP="00F633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  <w:bCs/>
          <w:sz w:val="28"/>
          <w:szCs w:val="28"/>
        </w:rPr>
      </w:pPr>
      <w:r w:rsidRPr="00C72AF8">
        <w:rPr>
          <w:b/>
          <w:sz w:val="28"/>
          <w:szCs w:val="28"/>
        </w:rPr>
        <w:t>4.3. Общие требования к организации образовательного процесса</w:t>
      </w:r>
    </w:p>
    <w:p w:rsidR="000B43BD" w:rsidRPr="00C72AF8" w:rsidRDefault="000B43BD" w:rsidP="00F633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</w:pPr>
      <w:r w:rsidRPr="00C72AF8">
        <w:rPr>
          <w:bCs/>
          <w:sz w:val="28"/>
          <w:szCs w:val="28"/>
        </w:rPr>
        <w:tab/>
        <w:t>Освоению данного модуля должно предшествовать изучение общепрофессиональных  дисциплин: «Основы инженерной графики», «Основы автоматизации производства», «Основы материаловед</w:t>
      </w:r>
      <w:r w:rsidR="00A42DF0">
        <w:rPr>
          <w:bCs/>
          <w:sz w:val="28"/>
          <w:szCs w:val="28"/>
        </w:rPr>
        <w:t>ения», «Основы электротехники», профессионального модуля ПМ.01.</w:t>
      </w:r>
    </w:p>
    <w:p w:rsidR="000B43BD" w:rsidRPr="00C72AF8" w:rsidRDefault="000B43BD" w:rsidP="00F633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</w:pPr>
      <w:r w:rsidRPr="00C72AF8">
        <w:rPr>
          <w:bCs/>
          <w:sz w:val="28"/>
          <w:szCs w:val="28"/>
        </w:rPr>
        <w:tab/>
        <w:t xml:space="preserve">Обязательным условием допуска к производственной практике в рамках профессионального модуля </w:t>
      </w:r>
      <w:r w:rsidR="00D6086A" w:rsidRPr="00D6086A">
        <w:rPr>
          <w:b/>
          <w:bCs/>
          <w:sz w:val="28"/>
          <w:szCs w:val="28"/>
        </w:rPr>
        <w:t>ПМ. 02 Ручная дуговая сварка (наплавка, резка) плавящимся покрытым электродом</w:t>
      </w:r>
      <w:r w:rsidRPr="00D6086A">
        <w:rPr>
          <w:bCs/>
          <w:sz w:val="28"/>
          <w:szCs w:val="28"/>
        </w:rPr>
        <w:t xml:space="preserve"> </w:t>
      </w:r>
      <w:r w:rsidRPr="00C72AF8">
        <w:rPr>
          <w:bCs/>
          <w:sz w:val="28"/>
          <w:szCs w:val="28"/>
        </w:rPr>
        <w:t xml:space="preserve">является предварительное освоение </w:t>
      </w:r>
      <w:r w:rsidR="00D6086A">
        <w:rPr>
          <w:bCs/>
          <w:sz w:val="28"/>
          <w:szCs w:val="28"/>
        </w:rPr>
        <w:t>программы</w:t>
      </w:r>
      <w:r w:rsidRPr="00C72AF8">
        <w:rPr>
          <w:bCs/>
          <w:sz w:val="28"/>
          <w:szCs w:val="28"/>
        </w:rPr>
        <w:t xml:space="preserve"> учебной практики  для получения первичных профессиональных  навыков.</w:t>
      </w:r>
    </w:p>
    <w:p w:rsidR="000B43BD" w:rsidRPr="00C72AF8" w:rsidRDefault="000B43BD" w:rsidP="00F633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</w:pPr>
    </w:p>
    <w:p w:rsidR="000B43BD" w:rsidRDefault="00056887" w:rsidP="00056887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jc w:val="both"/>
        <w:rPr>
          <w:b/>
          <w:sz w:val="28"/>
          <w:szCs w:val="28"/>
        </w:rPr>
      </w:pPr>
      <w:r w:rsidRPr="00056887">
        <w:rPr>
          <w:b/>
          <w:sz w:val="28"/>
          <w:szCs w:val="28"/>
        </w:rPr>
        <w:t>4.</w:t>
      </w:r>
      <w:r>
        <w:rPr>
          <w:b/>
          <w:sz w:val="28"/>
          <w:szCs w:val="28"/>
        </w:rPr>
        <w:t xml:space="preserve">4. </w:t>
      </w:r>
      <w:r w:rsidR="000B43BD" w:rsidRPr="00C72AF8">
        <w:rPr>
          <w:b/>
          <w:sz w:val="28"/>
          <w:szCs w:val="28"/>
        </w:rPr>
        <w:t>Кадровое обеспечение образовательного процесса</w:t>
      </w:r>
    </w:p>
    <w:p w:rsidR="00056887" w:rsidRDefault="00056887" w:rsidP="00F633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</w:pPr>
    </w:p>
    <w:p w:rsidR="000B43BD" w:rsidRPr="00C72AF8" w:rsidRDefault="000B43BD" w:rsidP="00F633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  <w:sz w:val="28"/>
          <w:szCs w:val="28"/>
          <w:u w:val="single"/>
        </w:rPr>
      </w:pPr>
      <w:r w:rsidRPr="00C72AF8">
        <w:rPr>
          <w:bCs/>
          <w:sz w:val="28"/>
          <w:szCs w:val="28"/>
        </w:rPr>
        <w:tab/>
        <w:t xml:space="preserve">Требования к квалификации педагогических  кадров, обеспечивающих обучение по междисциплинарному курсу (курсам): </w:t>
      </w:r>
      <w:r w:rsidRPr="00C72AF8">
        <w:rPr>
          <w:bCs/>
          <w:sz w:val="28"/>
          <w:szCs w:val="28"/>
          <w:u w:val="single"/>
        </w:rPr>
        <w:t xml:space="preserve">наличие высшего профессионального образования, соответствующего профилю </w:t>
      </w:r>
      <w:r w:rsidRPr="00D6086A">
        <w:rPr>
          <w:bCs/>
          <w:sz w:val="28"/>
          <w:szCs w:val="28"/>
        </w:rPr>
        <w:t xml:space="preserve">модуля </w:t>
      </w:r>
      <w:r w:rsidR="00D6086A" w:rsidRPr="00D6086A">
        <w:rPr>
          <w:b/>
          <w:bCs/>
          <w:sz w:val="28"/>
          <w:szCs w:val="28"/>
        </w:rPr>
        <w:t>ПМ. 02 Ручная дуговая сварка (наплавка, резка) плавящимся покрытым электродом</w:t>
      </w:r>
      <w:r w:rsidRPr="00D6086A">
        <w:rPr>
          <w:bCs/>
          <w:sz w:val="28"/>
          <w:szCs w:val="28"/>
        </w:rPr>
        <w:t xml:space="preserve"> и специальности </w:t>
      </w:r>
      <w:r w:rsidR="00D6086A" w:rsidRPr="00D6086A">
        <w:rPr>
          <w:b/>
          <w:bCs/>
          <w:sz w:val="28"/>
          <w:szCs w:val="28"/>
        </w:rPr>
        <w:t>Сварщик (ручной и частично механизированной сварки (наплавки))</w:t>
      </w:r>
      <w:r w:rsidRPr="00D6086A">
        <w:rPr>
          <w:bCs/>
          <w:sz w:val="28"/>
          <w:szCs w:val="28"/>
        </w:rPr>
        <w:t>.</w:t>
      </w:r>
    </w:p>
    <w:p w:rsidR="000B43BD" w:rsidRPr="00C72AF8" w:rsidRDefault="000B43BD" w:rsidP="00F633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</w:pPr>
      <w:r w:rsidRPr="00C72AF8">
        <w:rPr>
          <w:bCs/>
          <w:sz w:val="28"/>
          <w:szCs w:val="28"/>
        </w:rPr>
        <w:tab/>
        <w:t>Требования к квалификации педагогических кадров, осуществляющих руководство практикой.</w:t>
      </w:r>
    </w:p>
    <w:p w:rsidR="000B43BD" w:rsidRPr="00C72AF8" w:rsidRDefault="000B43BD" w:rsidP="00380A3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  <w:u w:val="single"/>
        </w:rPr>
      </w:pPr>
      <w:r w:rsidRPr="00C72AF8">
        <w:rPr>
          <w:bCs/>
          <w:sz w:val="28"/>
          <w:szCs w:val="28"/>
        </w:rPr>
        <w:tab/>
        <w:t>Педагогический состав:</w:t>
      </w:r>
      <w:r w:rsidRPr="00C72AF8">
        <w:rPr>
          <w:sz w:val="28"/>
          <w:szCs w:val="28"/>
        </w:rPr>
        <w:t xml:space="preserve"> </w:t>
      </w:r>
      <w:r w:rsidRPr="00C72AF8">
        <w:rPr>
          <w:bCs/>
          <w:sz w:val="28"/>
          <w:szCs w:val="28"/>
        </w:rPr>
        <w:t xml:space="preserve">дипломированные специалисты – преподаватели междисциплинарных курсов,  а также общепрофессиональных дисциплин: «Основы инженерной графики», «Основы автоматизации производства», «Основы материаловедения», «Основы электротехники». Мастера: </w:t>
      </w:r>
      <w:r w:rsidRPr="00C72AF8">
        <w:rPr>
          <w:bCs/>
          <w:sz w:val="28"/>
          <w:szCs w:val="28"/>
          <w:u w:val="single"/>
        </w:rPr>
        <w:t xml:space="preserve">наличие </w:t>
      </w:r>
      <w:r w:rsidRPr="00056887">
        <w:rPr>
          <w:bCs/>
          <w:sz w:val="28"/>
          <w:szCs w:val="28"/>
          <w:u w:val="single"/>
        </w:rPr>
        <w:t>5-6</w:t>
      </w:r>
      <w:r w:rsidRPr="00C72AF8">
        <w:rPr>
          <w:bCs/>
          <w:sz w:val="28"/>
          <w:szCs w:val="28"/>
          <w:u w:val="single"/>
        </w:rPr>
        <w:t xml:space="preserve"> квалификационного разряда с обязательной стажировкой в профильных организациях  не реже 1-го раза в 3 года. Опыт деятельности в организациях соответствующей профессиональной сферы является обязательным.</w:t>
      </w:r>
    </w:p>
    <w:p w:rsidR="000B43BD" w:rsidRPr="00C72AF8" w:rsidRDefault="000B43BD" w:rsidP="00F6335F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jc w:val="center"/>
        <w:rPr>
          <w:b/>
          <w:caps/>
          <w:sz w:val="28"/>
          <w:szCs w:val="28"/>
        </w:rPr>
        <w:sectPr w:rsidR="000B43BD" w:rsidRPr="00C72AF8" w:rsidSect="00C6069E">
          <w:pgSz w:w="11906" w:h="16838"/>
          <w:pgMar w:top="709" w:right="850" w:bottom="1134" w:left="1701" w:header="708" w:footer="708" w:gutter="0"/>
          <w:cols w:space="720"/>
        </w:sectPr>
      </w:pPr>
    </w:p>
    <w:p w:rsidR="000B43BD" w:rsidRPr="00C72AF8" w:rsidRDefault="000B43BD" w:rsidP="00F6335F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jc w:val="center"/>
        <w:rPr>
          <w:b/>
          <w:caps/>
          <w:sz w:val="28"/>
          <w:szCs w:val="28"/>
        </w:rPr>
      </w:pPr>
      <w:r w:rsidRPr="00C72AF8">
        <w:rPr>
          <w:b/>
          <w:caps/>
          <w:sz w:val="28"/>
          <w:szCs w:val="28"/>
        </w:rPr>
        <w:t>5. Контроль и оценка результатов освоения профессионального модуля (вида профессиональной деятельности)</w:t>
      </w:r>
    </w:p>
    <w:p w:rsidR="000B43BD" w:rsidRPr="00C72AF8" w:rsidRDefault="000B43BD" w:rsidP="00F633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i/>
          <w:sz w:val="28"/>
          <w:szCs w:val="28"/>
        </w:rPr>
      </w:pPr>
    </w:p>
    <w:tbl>
      <w:tblPr>
        <w:tblW w:w="14400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00"/>
        <w:gridCol w:w="7380"/>
        <w:gridCol w:w="3420"/>
      </w:tblGrid>
      <w:tr w:rsidR="000B43BD" w:rsidRPr="00C72AF8" w:rsidTr="00C31365">
        <w:tc>
          <w:tcPr>
            <w:tcW w:w="3600" w:type="dxa"/>
          </w:tcPr>
          <w:p w:rsidR="000B43BD" w:rsidRPr="00C72AF8" w:rsidRDefault="000B43BD" w:rsidP="00F6335F">
            <w:pPr>
              <w:rPr>
                <w:b/>
                <w:sz w:val="28"/>
                <w:szCs w:val="28"/>
              </w:rPr>
            </w:pPr>
            <w:r w:rsidRPr="00C72AF8">
              <w:rPr>
                <w:b/>
                <w:sz w:val="28"/>
                <w:szCs w:val="28"/>
              </w:rPr>
              <w:t>Результаты (освоенные ПК)</w:t>
            </w:r>
          </w:p>
        </w:tc>
        <w:tc>
          <w:tcPr>
            <w:tcW w:w="7380" w:type="dxa"/>
          </w:tcPr>
          <w:p w:rsidR="000B43BD" w:rsidRPr="00C72AF8" w:rsidRDefault="000B43BD" w:rsidP="00F6335F">
            <w:pPr>
              <w:jc w:val="center"/>
              <w:rPr>
                <w:b/>
                <w:sz w:val="28"/>
                <w:szCs w:val="28"/>
              </w:rPr>
            </w:pPr>
            <w:r w:rsidRPr="00C72AF8">
              <w:rPr>
                <w:b/>
                <w:sz w:val="28"/>
                <w:szCs w:val="28"/>
              </w:rPr>
              <w:t>Основные показатели оценки результата</w:t>
            </w:r>
          </w:p>
        </w:tc>
        <w:tc>
          <w:tcPr>
            <w:tcW w:w="3420" w:type="dxa"/>
          </w:tcPr>
          <w:p w:rsidR="000B43BD" w:rsidRPr="00C72AF8" w:rsidRDefault="000B43BD" w:rsidP="00F6335F">
            <w:pPr>
              <w:rPr>
                <w:b/>
                <w:sz w:val="28"/>
                <w:szCs w:val="28"/>
              </w:rPr>
            </w:pPr>
            <w:r w:rsidRPr="00C72AF8">
              <w:rPr>
                <w:b/>
                <w:sz w:val="28"/>
                <w:szCs w:val="28"/>
              </w:rPr>
              <w:t>Формы и методы контроля и оценки</w:t>
            </w:r>
          </w:p>
        </w:tc>
      </w:tr>
      <w:tr w:rsidR="000B43BD" w:rsidRPr="00C72AF8" w:rsidTr="00C31365">
        <w:tc>
          <w:tcPr>
            <w:tcW w:w="3600" w:type="dxa"/>
          </w:tcPr>
          <w:p w:rsidR="00463BD0" w:rsidRPr="00013E0C" w:rsidRDefault="00463BD0" w:rsidP="00463BD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ПК. 2.1.  </w:t>
            </w:r>
            <w:r w:rsidRPr="00013E0C">
              <w:rPr>
                <w:sz w:val="28"/>
                <w:szCs w:val="28"/>
              </w:rPr>
              <w:t>Выполнять ручную дуговую сварку различных деталей из углеродистых и конструкционных сталей во всех пространственных положениях сварного шва.</w:t>
            </w:r>
          </w:p>
          <w:p w:rsidR="000B43BD" w:rsidRPr="00C72AF8" w:rsidRDefault="000B43BD" w:rsidP="00F6335F">
            <w:pPr>
              <w:autoSpaceDE w:val="0"/>
              <w:autoSpaceDN w:val="0"/>
              <w:adjustRightInd w:val="0"/>
              <w:rPr>
                <w:bCs/>
                <w:sz w:val="28"/>
                <w:szCs w:val="28"/>
              </w:rPr>
            </w:pPr>
          </w:p>
        </w:tc>
        <w:tc>
          <w:tcPr>
            <w:tcW w:w="7380" w:type="dxa"/>
          </w:tcPr>
          <w:p w:rsidR="000B43BD" w:rsidRPr="00463BD0" w:rsidRDefault="000B43BD" w:rsidP="00F6335F">
            <w:pPr>
              <w:ind w:left="72"/>
              <w:jc w:val="both"/>
              <w:rPr>
                <w:sz w:val="28"/>
                <w:szCs w:val="28"/>
              </w:rPr>
            </w:pPr>
            <w:r w:rsidRPr="00463BD0">
              <w:rPr>
                <w:sz w:val="28"/>
                <w:szCs w:val="28"/>
              </w:rPr>
              <w:t>- ручная дуговая сварка средней сложности конструкционных сталей выполнена в соответствии с ГОСТом;</w:t>
            </w:r>
          </w:p>
          <w:p w:rsidR="000B43BD" w:rsidRPr="00463BD0" w:rsidRDefault="000B43BD" w:rsidP="00F6335F">
            <w:pPr>
              <w:ind w:left="72"/>
              <w:jc w:val="both"/>
              <w:rPr>
                <w:sz w:val="28"/>
                <w:szCs w:val="28"/>
              </w:rPr>
            </w:pPr>
            <w:r w:rsidRPr="00463BD0">
              <w:rPr>
                <w:sz w:val="28"/>
                <w:szCs w:val="28"/>
              </w:rPr>
              <w:t>- ручная дуговая сварка средней сложности углеродистых  сталей выполнена в соответствии с ГОСТом;</w:t>
            </w:r>
          </w:p>
          <w:p w:rsidR="000B43BD" w:rsidRPr="00463BD0" w:rsidRDefault="000B43BD" w:rsidP="00F6335F">
            <w:pPr>
              <w:ind w:left="72"/>
              <w:jc w:val="both"/>
              <w:rPr>
                <w:sz w:val="28"/>
                <w:szCs w:val="28"/>
              </w:rPr>
            </w:pPr>
            <w:r w:rsidRPr="00463BD0">
              <w:rPr>
                <w:sz w:val="28"/>
                <w:szCs w:val="28"/>
              </w:rPr>
              <w:t>- ручная дуговая сварка средней сложности чугуна  выполнена в соответствии с ГОСТом;</w:t>
            </w:r>
          </w:p>
          <w:p w:rsidR="000B43BD" w:rsidRPr="00463BD0" w:rsidRDefault="000B43BD" w:rsidP="00F6335F">
            <w:pPr>
              <w:ind w:left="72"/>
              <w:jc w:val="both"/>
              <w:rPr>
                <w:sz w:val="28"/>
                <w:szCs w:val="28"/>
              </w:rPr>
            </w:pPr>
            <w:r w:rsidRPr="00463BD0">
              <w:rPr>
                <w:sz w:val="28"/>
                <w:szCs w:val="28"/>
              </w:rPr>
              <w:t>- ручная дуговая сварка сложных деталей аппаратов из конструкционных сталей выполнена в соответствии с ГОСТом;</w:t>
            </w:r>
          </w:p>
          <w:p w:rsidR="000B43BD" w:rsidRPr="00463BD0" w:rsidRDefault="000B43BD" w:rsidP="00F6335F">
            <w:pPr>
              <w:ind w:left="72"/>
              <w:jc w:val="both"/>
              <w:rPr>
                <w:sz w:val="28"/>
                <w:szCs w:val="28"/>
              </w:rPr>
            </w:pPr>
            <w:r w:rsidRPr="00463BD0">
              <w:rPr>
                <w:sz w:val="28"/>
                <w:szCs w:val="28"/>
              </w:rPr>
              <w:t>- ручная дуговая сварка сложных деталей аппаратов из углеродистых  сталей выполнена в соответствии с ГОСТом;</w:t>
            </w:r>
          </w:p>
          <w:p w:rsidR="000B43BD" w:rsidRPr="00463BD0" w:rsidRDefault="000B43BD" w:rsidP="00F6335F">
            <w:pPr>
              <w:ind w:left="72"/>
              <w:jc w:val="both"/>
              <w:rPr>
                <w:sz w:val="28"/>
                <w:szCs w:val="28"/>
              </w:rPr>
            </w:pPr>
            <w:r w:rsidRPr="00463BD0">
              <w:rPr>
                <w:sz w:val="28"/>
                <w:szCs w:val="28"/>
              </w:rPr>
              <w:t>- ручная дуговая сварка сложных деталей аппаратов из чугуна  выполнена в соответствии с ГОСТом;</w:t>
            </w:r>
          </w:p>
          <w:p w:rsidR="000B43BD" w:rsidRPr="00463BD0" w:rsidRDefault="000B43BD" w:rsidP="00F6335F">
            <w:pPr>
              <w:ind w:left="72"/>
              <w:jc w:val="both"/>
              <w:rPr>
                <w:sz w:val="28"/>
                <w:szCs w:val="28"/>
              </w:rPr>
            </w:pPr>
            <w:r w:rsidRPr="00463BD0">
              <w:rPr>
                <w:sz w:val="28"/>
                <w:szCs w:val="28"/>
              </w:rPr>
              <w:t>- ручная дуговая сварка конструкций  из конструкционных сталей выполнена в соответствии с ГОСТом;</w:t>
            </w:r>
          </w:p>
          <w:p w:rsidR="000B43BD" w:rsidRPr="00463BD0" w:rsidRDefault="000B43BD" w:rsidP="00F6335F">
            <w:pPr>
              <w:ind w:left="72"/>
              <w:jc w:val="both"/>
              <w:rPr>
                <w:sz w:val="28"/>
                <w:szCs w:val="28"/>
              </w:rPr>
            </w:pPr>
            <w:r w:rsidRPr="00463BD0">
              <w:rPr>
                <w:sz w:val="28"/>
                <w:szCs w:val="28"/>
              </w:rPr>
              <w:t>- ручная дуговая сварка конструкций из углеродистых  сталей выполнена в соответствии с ГОСТом;</w:t>
            </w:r>
          </w:p>
          <w:p w:rsidR="000B43BD" w:rsidRPr="00463BD0" w:rsidRDefault="000B43BD" w:rsidP="00F6335F">
            <w:pPr>
              <w:ind w:left="72"/>
              <w:jc w:val="both"/>
              <w:rPr>
                <w:sz w:val="28"/>
                <w:szCs w:val="28"/>
              </w:rPr>
            </w:pPr>
            <w:r w:rsidRPr="00463BD0">
              <w:rPr>
                <w:sz w:val="28"/>
                <w:szCs w:val="28"/>
              </w:rPr>
              <w:t>- ручная дуговая сварка конструкций из чугуна  выполнена в соответствии с ГОСТом;</w:t>
            </w:r>
          </w:p>
          <w:p w:rsidR="000B43BD" w:rsidRPr="00463BD0" w:rsidRDefault="000B43BD" w:rsidP="00F6335F">
            <w:pPr>
              <w:ind w:left="72"/>
              <w:jc w:val="both"/>
              <w:rPr>
                <w:sz w:val="28"/>
                <w:szCs w:val="28"/>
              </w:rPr>
            </w:pPr>
            <w:r w:rsidRPr="00463BD0">
              <w:rPr>
                <w:sz w:val="28"/>
                <w:szCs w:val="28"/>
              </w:rPr>
              <w:t>- ручная дуговая сварка трубопроводов  из конструкционных сталей выполнена в соответствии с ГОСТом;</w:t>
            </w:r>
          </w:p>
          <w:p w:rsidR="000B43BD" w:rsidRPr="00463BD0" w:rsidRDefault="000B43BD" w:rsidP="00F6335F">
            <w:pPr>
              <w:ind w:left="72"/>
              <w:jc w:val="both"/>
              <w:rPr>
                <w:sz w:val="28"/>
                <w:szCs w:val="28"/>
              </w:rPr>
            </w:pPr>
            <w:r w:rsidRPr="00463BD0">
              <w:rPr>
                <w:sz w:val="28"/>
                <w:szCs w:val="28"/>
              </w:rPr>
              <w:t>- ручная дуговая сварка трубопроводов из углеродистых  сталей выполнена в соответствии с ГОСТом;</w:t>
            </w:r>
          </w:p>
          <w:p w:rsidR="000B43BD" w:rsidRPr="00463BD0" w:rsidRDefault="000B43BD" w:rsidP="00F6335F">
            <w:pPr>
              <w:ind w:left="72"/>
              <w:jc w:val="both"/>
              <w:rPr>
                <w:sz w:val="28"/>
                <w:szCs w:val="28"/>
              </w:rPr>
            </w:pPr>
            <w:r w:rsidRPr="00463BD0">
              <w:rPr>
                <w:sz w:val="28"/>
                <w:szCs w:val="28"/>
              </w:rPr>
              <w:t>- ручная дуговая сварка трубопроводов из чугуна  выполнена в соответствии с ГОСТом;</w:t>
            </w:r>
          </w:p>
          <w:p w:rsidR="000B43BD" w:rsidRPr="00463BD0" w:rsidRDefault="000B43BD" w:rsidP="00463BD0">
            <w:pPr>
              <w:ind w:left="72"/>
              <w:jc w:val="both"/>
            </w:pPr>
            <w:r w:rsidRPr="00463BD0">
              <w:rPr>
                <w:sz w:val="28"/>
                <w:szCs w:val="28"/>
              </w:rPr>
              <w:t>- ручная дуговая сварка трубопроводов из цветных металлов и сплавов вып</w:t>
            </w:r>
            <w:r w:rsidR="00463BD0" w:rsidRPr="00463BD0">
              <w:rPr>
                <w:sz w:val="28"/>
                <w:szCs w:val="28"/>
              </w:rPr>
              <w:t>олнена в соответствии с ГОСТом;</w:t>
            </w:r>
          </w:p>
        </w:tc>
        <w:tc>
          <w:tcPr>
            <w:tcW w:w="3420" w:type="dxa"/>
          </w:tcPr>
          <w:p w:rsidR="000B43BD" w:rsidRPr="007A6F56" w:rsidRDefault="007A6F56" w:rsidP="006F379F">
            <w:pPr>
              <w:jc w:val="both"/>
              <w:rPr>
                <w:bCs/>
                <w:i/>
              </w:rPr>
            </w:pPr>
            <w:r w:rsidRPr="007A6F56">
              <w:rPr>
                <w:bCs/>
              </w:rPr>
              <w:t>Экзамен квалификационный: выполнение практикоориентированного задания</w:t>
            </w:r>
          </w:p>
        </w:tc>
      </w:tr>
      <w:tr w:rsidR="000B43BD" w:rsidRPr="00C72AF8" w:rsidTr="00C31365">
        <w:tc>
          <w:tcPr>
            <w:tcW w:w="3600" w:type="dxa"/>
          </w:tcPr>
          <w:p w:rsidR="000B43BD" w:rsidRPr="00C72AF8" w:rsidRDefault="007A6FFB" w:rsidP="00463BD0">
            <w:pPr>
              <w:autoSpaceDE w:val="0"/>
              <w:autoSpaceDN w:val="0"/>
              <w:adjustRightInd w:val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 ПК 2.</w:t>
            </w:r>
            <w:r w:rsidR="00463BD0">
              <w:rPr>
                <w:bCs/>
                <w:sz w:val="28"/>
                <w:szCs w:val="28"/>
              </w:rPr>
              <w:t>2.</w:t>
            </w:r>
            <w:r w:rsidR="000B43BD" w:rsidRPr="00C72AF8">
              <w:rPr>
                <w:bCs/>
                <w:sz w:val="28"/>
                <w:szCs w:val="28"/>
              </w:rPr>
              <w:t xml:space="preserve"> </w:t>
            </w:r>
            <w:r w:rsidR="00463BD0">
              <w:rPr>
                <w:bCs/>
                <w:sz w:val="28"/>
                <w:szCs w:val="28"/>
              </w:rPr>
              <w:t xml:space="preserve"> </w:t>
            </w:r>
            <w:r w:rsidR="00463BD0" w:rsidRPr="00A935B3">
              <w:rPr>
                <w:sz w:val="28"/>
                <w:szCs w:val="28"/>
              </w:rPr>
              <w:t>Выполнять ручную дуговую сварку различных деталей из цветных металлов и сплавов во всех пространственных положениях сварного шва.</w:t>
            </w:r>
          </w:p>
        </w:tc>
        <w:tc>
          <w:tcPr>
            <w:tcW w:w="7380" w:type="dxa"/>
          </w:tcPr>
          <w:p w:rsidR="00463BD0" w:rsidRPr="00463BD0" w:rsidRDefault="00463BD0" w:rsidP="00463BD0">
            <w:pPr>
              <w:ind w:left="72"/>
              <w:jc w:val="both"/>
              <w:rPr>
                <w:sz w:val="28"/>
                <w:szCs w:val="28"/>
              </w:rPr>
            </w:pPr>
            <w:r w:rsidRPr="00463BD0">
              <w:rPr>
                <w:sz w:val="28"/>
                <w:szCs w:val="28"/>
              </w:rPr>
              <w:t>- ручная дуговая сварка конструкций из цветных металлов и сплавов выполнена в соответствии с ГОСТом;</w:t>
            </w:r>
          </w:p>
          <w:p w:rsidR="00463BD0" w:rsidRPr="00463BD0" w:rsidRDefault="00463BD0" w:rsidP="00463BD0">
            <w:pPr>
              <w:ind w:left="72"/>
              <w:jc w:val="both"/>
              <w:rPr>
                <w:sz w:val="28"/>
                <w:szCs w:val="28"/>
              </w:rPr>
            </w:pPr>
            <w:r w:rsidRPr="00463BD0">
              <w:rPr>
                <w:sz w:val="28"/>
                <w:szCs w:val="28"/>
              </w:rPr>
              <w:t>- ручная дуговая сварка сложных деталей аппаратов из цветных металлов и сплавов выполнена в соответствии с ГОСТом;</w:t>
            </w:r>
          </w:p>
          <w:p w:rsidR="00463BD0" w:rsidRPr="00463BD0" w:rsidRDefault="00463BD0" w:rsidP="00463BD0">
            <w:pPr>
              <w:ind w:left="72"/>
              <w:jc w:val="both"/>
              <w:rPr>
                <w:sz w:val="28"/>
                <w:szCs w:val="28"/>
              </w:rPr>
            </w:pPr>
            <w:r w:rsidRPr="00463BD0">
              <w:rPr>
                <w:sz w:val="28"/>
                <w:szCs w:val="28"/>
              </w:rPr>
              <w:t>- ручная дуговая сварка средней сложности цветных металлов и сплавов выполнена в соответствии с ГОСТом;</w:t>
            </w:r>
          </w:p>
          <w:p w:rsidR="000B43BD" w:rsidRPr="00463BD0" w:rsidRDefault="000B43BD" w:rsidP="00F6335F">
            <w:pPr>
              <w:rPr>
                <w:sz w:val="28"/>
                <w:szCs w:val="28"/>
              </w:rPr>
            </w:pPr>
          </w:p>
          <w:p w:rsidR="000B43BD" w:rsidRPr="00463BD0" w:rsidRDefault="000B43BD" w:rsidP="00F6335F">
            <w:pPr>
              <w:rPr>
                <w:sz w:val="28"/>
                <w:szCs w:val="28"/>
              </w:rPr>
            </w:pPr>
          </w:p>
        </w:tc>
        <w:tc>
          <w:tcPr>
            <w:tcW w:w="3420" w:type="dxa"/>
          </w:tcPr>
          <w:p w:rsidR="000B43BD" w:rsidRPr="00C72AF8" w:rsidRDefault="007A6F56" w:rsidP="006F379F">
            <w:pPr>
              <w:jc w:val="both"/>
              <w:rPr>
                <w:bCs/>
                <w:i/>
                <w:sz w:val="28"/>
                <w:szCs w:val="28"/>
              </w:rPr>
            </w:pPr>
            <w:r w:rsidRPr="007A6F56">
              <w:rPr>
                <w:bCs/>
              </w:rPr>
              <w:t>Экзамен квалификационный: выполнение практикоориентированного задания</w:t>
            </w:r>
          </w:p>
        </w:tc>
      </w:tr>
      <w:tr w:rsidR="000B43BD" w:rsidRPr="00C72AF8" w:rsidTr="00C31365">
        <w:tc>
          <w:tcPr>
            <w:tcW w:w="3600" w:type="dxa"/>
          </w:tcPr>
          <w:p w:rsidR="000B43BD" w:rsidRPr="00C72AF8" w:rsidRDefault="007C64DE" w:rsidP="00F6335F">
            <w:pPr>
              <w:autoSpaceDE w:val="0"/>
              <w:autoSpaceDN w:val="0"/>
              <w:adjustRightInd w:val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 ПК 2</w:t>
            </w:r>
            <w:r w:rsidR="00463BD0">
              <w:rPr>
                <w:bCs/>
                <w:sz w:val="28"/>
                <w:szCs w:val="28"/>
              </w:rPr>
              <w:t>.3.</w:t>
            </w:r>
            <w:r w:rsidR="000B43BD" w:rsidRPr="00C72AF8">
              <w:rPr>
                <w:bCs/>
                <w:sz w:val="28"/>
                <w:szCs w:val="28"/>
              </w:rPr>
              <w:t xml:space="preserve"> </w:t>
            </w:r>
            <w:r w:rsidR="00463BD0" w:rsidRPr="00A935B3">
              <w:rPr>
                <w:sz w:val="28"/>
                <w:szCs w:val="28"/>
              </w:rPr>
              <w:t>Выполнять ручную дуговую наплавку покрытыми электродами различных деталей.</w:t>
            </w:r>
          </w:p>
        </w:tc>
        <w:tc>
          <w:tcPr>
            <w:tcW w:w="7380" w:type="dxa"/>
          </w:tcPr>
          <w:p w:rsidR="00463BD0" w:rsidRPr="00463BD0" w:rsidRDefault="00463BD0" w:rsidP="00463BD0">
            <w:pPr>
              <w:rPr>
                <w:sz w:val="28"/>
                <w:szCs w:val="28"/>
              </w:rPr>
            </w:pPr>
            <w:r w:rsidRPr="00463BD0">
              <w:rPr>
                <w:sz w:val="28"/>
                <w:szCs w:val="28"/>
              </w:rPr>
              <w:t>- наплавка деталей простых конструкций твёрдыми сплавами выполнена в соответствии с заданием и требованиями ГОСТа;</w:t>
            </w:r>
          </w:p>
          <w:p w:rsidR="000B43BD" w:rsidRPr="00463BD0" w:rsidRDefault="00463BD0" w:rsidP="00463BD0">
            <w:pPr>
              <w:rPr>
                <w:sz w:val="28"/>
                <w:szCs w:val="28"/>
              </w:rPr>
            </w:pPr>
            <w:r w:rsidRPr="00463BD0">
              <w:rPr>
                <w:sz w:val="28"/>
                <w:szCs w:val="28"/>
              </w:rPr>
              <w:t>- наплавка деталей средней сложности конструкций твёрдыми сплавами выполнена в соответствии с заданием и требованиями ГОСТа;</w:t>
            </w:r>
          </w:p>
        </w:tc>
        <w:tc>
          <w:tcPr>
            <w:tcW w:w="3420" w:type="dxa"/>
          </w:tcPr>
          <w:p w:rsidR="000B43BD" w:rsidRPr="00C72AF8" w:rsidRDefault="007A6F56" w:rsidP="006F379F">
            <w:pPr>
              <w:jc w:val="both"/>
              <w:rPr>
                <w:bCs/>
                <w:i/>
                <w:sz w:val="28"/>
                <w:szCs w:val="28"/>
              </w:rPr>
            </w:pPr>
            <w:r w:rsidRPr="007A6F56">
              <w:rPr>
                <w:bCs/>
              </w:rPr>
              <w:t>Экзамен квалификационный: выполнение практикоориентированного задания</w:t>
            </w:r>
          </w:p>
        </w:tc>
      </w:tr>
      <w:tr w:rsidR="000B43BD" w:rsidRPr="00C72AF8" w:rsidTr="00C31365">
        <w:tc>
          <w:tcPr>
            <w:tcW w:w="3600" w:type="dxa"/>
          </w:tcPr>
          <w:p w:rsidR="000B43BD" w:rsidRPr="00C72AF8" w:rsidRDefault="00463BD0" w:rsidP="007C64DE">
            <w:pPr>
              <w:autoSpaceDE w:val="0"/>
              <w:autoSpaceDN w:val="0"/>
              <w:adjustRightInd w:val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ПК 2.4.</w:t>
            </w:r>
            <w:r w:rsidR="000B43BD" w:rsidRPr="00C72AF8">
              <w:rPr>
                <w:bCs/>
                <w:sz w:val="28"/>
                <w:szCs w:val="28"/>
              </w:rPr>
              <w:t xml:space="preserve">  </w:t>
            </w:r>
            <w:r w:rsidRPr="00A935B3">
              <w:rPr>
                <w:sz w:val="28"/>
                <w:szCs w:val="28"/>
              </w:rPr>
              <w:t>Выполнять дуговую резку различных деталей.</w:t>
            </w:r>
          </w:p>
        </w:tc>
        <w:tc>
          <w:tcPr>
            <w:tcW w:w="7380" w:type="dxa"/>
          </w:tcPr>
          <w:p w:rsidR="00463BD0" w:rsidRPr="00463BD0" w:rsidRDefault="00463BD0" w:rsidP="00463BD0">
            <w:pPr>
              <w:rPr>
                <w:sz w:val="28"/>
                <w:szCs w:val="28"/>
              </w:rPr>
            </w:pPr>
            <w:r w:rsidRPr="00463BD0">
              <w:rPr>
                <w:sz w:val="28"/>
                <w:szCs w:val="28"/>
              </w:rPr>
              <w:t>- кислородная резка металла прямолинейной конфигурации выполнена в соответствии с ГОСТом;</w:t>
            </w:r>
          </w:p>
          <w:p w:rsidR="00463BD0" w:rsidRPr="00463BD0" w:rsidRDefault="00463BD0" w:rsidP="00463BD0">
            <w:pPr>
              <w:rPr>
                <w:sz w:val="28"/>
                <w:szCs w:val="28"/>
              </w:rPr>
            </w:pPr>
            <w:r w:rsidRPr="00463BD0">
              <w:rPr>
                <w:sz w:val="28"/>
                <w:szCs w:val="28"/>
              </w:rPr>
              <w:t>- кислородная резка металла сложной  конфигурации выполнена в соответствии с ГОСТом;</w:t>
            </w:r>
          </w:p>
          <w:p w:rsidR="000B43BD" w:rsidRPr="00463BD0" w:rsidRDefault="000B43BD" w:rsidP="00F6335F">
            <w:pPr>
              <w:ind w:left="72"/>
              <w:rPr>
                <w:sz w:val="28"/>
                <w:szCs w:val="28"/>
              </w:rPr>
            </w:pPr>
          </w:p>
        </w:tc>
        <w:tc>
          <w:tcPr>
            <w:tcW w:w="3420" w:type="dxa"/>
          </w:tcPr>
          <w:p w:rsidR="000B43BD" w:rsidRPr="00C72AF8" w:rsidRDefault="007A6F56" w:rsidP="00F6335F">
            <w:pPr>
              <w:jc w:val="both"/>
              <w:rPr>
                <w:bCs/>
                <w:i/>
                <w:sz w:val="28"/>
                <w:szCs w:val="28"/>
              </w:rPr>
            </w:pPr>
            <w:r w:rsidRPr="007A6F56">
              <w:rPr>
                <w:bCs/>
              </w:rPr>
              <w:t>Экзамен квалификационный: выполнение практикоориентированного задания</w:t>
            </w:r>
          </w:p>
        </w:tc>
      </w:tr>
    </w:tbl>
    <w:p w:rsidR="000B43BD" w:rsidRPr="00C72AF8" w:rsidRDefault="000B43BD" w:rsidP="00F6335F">
      <w:pPr>
        <w:rPr>
          <w:sz w:val="28"/>
          <w:szCs w:val="28"/>
        </w:rPr>
        <w:sectPr w:rsidR="000B43BD" w:rsidRPr="00C72AF8" w:rsidSect="00C31365">
          <w:pgSz w:w="16838" w:h="11906" w:orient="landscape"/>
          <w:pgMar w:top="567" w:right="1134" w:bottom="851" w:left="1134" w:header="709" w:footer="709" w:gutter="0"/>
          <w:cols w:space="720"/>
        </w:sectPr>
      </w:pPr>
    </w:p>
    <w:p w:rsidR="000B43BD" w:rsidRPr="00C72AF8" w:rsidRDefault="000B43BD" w:rsidP="00F6335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C72AF8">
        <w:rPr>
          <w:sz w:val="28"/>
          <w:szCs w:val="28"/>
        </w:rPr>
        <w:t>Формы и методы контроля и оценки результатов обучения должны позволять проверять у обучающихся не только сформированность профессиональных компетенций, но и развитие общих компетенций и обеспечивающих их умений.</w:t>
      </w:r>
    </w:p>
    <w:tbl>
      <w:tblPr>
        <w:tblW w:w="10713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545"/>
        <w:gridCol w:w="3118"/>
        <w:gridCol w:w="4050"/>
      </w:tblGrid>
      <w:tr w:rsidR="000B43BD" w:rsidRPr="00C72AF8" w:rsidTr="00C31365">
        <w:tc>
          <w:tcPr>
            <w:tcW w:w="35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43BD" w:rsidRPr="00C72AF8" w:rsidRDefault="000B43BD" w:rsidP="00F6335F">
            <w:pPr>
              <w:jc w:val="center"/>
              <w:rPr>
                <w:b/>
                <w:bCs/>
                <w:sz w:val="28"/>
                <w:szCs w:val="28"/>
              </w:rPr>
            </w:pPr>
            <w:r w:rsidRPr="00C72AF8">
              <w:rPr>
                <w:b/>
                <w:bCs/>
                <w:sz w:val="28"/>
                <w:szCs w:val="28"/>
              </w:rPr>
              <w:t xml:space="preserve">Результаты </w:t>
            </w:r>
          </w:p>
          <w:p w:rsidR="000B43BD" w:rsidRPr="00C72AF8" w:rsidRDefault="000B43BD" w:rsidP="00F6335F">
            <w:pPr>
              <w:jc w:val="center"/>
              <w:rPr>
                <w:b/>
                <w:bCs/>
                <w:sz w:val="28"/>
                <w:szCs w:val="28"/>
              </w:rPr>
            </w:pPr>
            <w:r w:rsidRPr="00C72AF8">
              <w:rPr>
                <w:b/>
                <w:bCs/>
                <w:sz w:val="28"/>
                <w:szCs w:val="28"/>
              </w:rPr>
              <w:t>(освоенные общие компетенции)</w:t>
            </w:r>
          </w:p>
        </w:tc>
        <w:tc>
          <w:tcPr>
            <w:tcW w:w="311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43BD" w:rsidRPr="00C72AF8" w:rsidRDefault="000B43BD" w:rsidP="00F6335F">
            <w:pPr>
              <w:jc w:val="center"/>
              <w:rPr>
                <w:bCs/>
                <w:sz w:val="28"/>
                <w:szCs w:val="28"/>
              </w:rPr>
            </w:pPr>
            <w:r w:rsidRPr="00C72AF8">
              <w:rPr>
                <w:b/>
                <w:sz w:val="28"/>
                <w:szCs w:val="28"/>
              </w:rPr>
              <w:t>Основные показатели оценки результата</w:t>
            </w:r>
          </w:p>
        </w:tc>
        <w:tc>
          <w:tcPr>
            <w:tcW w:w="405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0B43BD" w:rsidRPr="00C72AF8" w:rsidRDefault="000B43BD" w:rsidP="00F6335F">
            <w:pPr>
              <w:jc w:val="center"/>
              <w:rPr>
                <w:b/>
                <w:bCs/>
                <w:sz w:val="28"/>
                <w:szCs w:val="28"/>
              </w:rPr>
            </w:pPr>
            <w:r w:rsidRPr="00C72AF8">
              <w:rPr>
                <w:b/>
                <w:sz w:val="28"/>
                <w:szCs w:val="28"/>
              </w:rPr>
              <w:t xml:space="preserve">Формы и методы контроля и оценки </w:t>
            </w:r>
          </w:p>
        </w:tc>
      </w:tr>
      <w:tr w:rsidR="00653996" w:rsidRPr="00C72AF8" w:rsidTr="00C31365">
        <w:trPr>
          <w:trHeight w:val="637"/>
        </w:trPr>
        <w:tc>
          <w:tcPr>
            <w:tcW w:w="35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653996" w:rsidRPr="00653996" w:rsidRDefault="00653996" w:rsidP="00795F1A">
            <w:pPr>
              <w:widowControl w:val="0"/>
              <w:suppressAutoHyphens/>
              <w:jc w:val="both"/>
            </w:pPr>
            <w:r w:rsidRPr="00653996">
              <w:t>Понимать сущность и социальную значимость будущей профессии, проявлять к ней устойчивый интерес</w:t>
            </w:r>
          </w:p>
        </w:tc>
        <w:tc>
          <w:tcPr>
            <w:tcW w:w="311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3996" w:rsidRPr="00653996" w:rsidRDefault="00653996" w:rsidP="00F6335F">
            <w:pPr>
              <w:jc w:val="both"/>
              <w:rPr>
                <w:bCs/>
              </w:rPr>
            </w:pPr>
            <w:r w:rsidRPr="00653996">
              <w:rPr>
                <w:bCs/>
              </w:rPr>
              <w:t xml:space="preserve">Стабильные показатели успеваемости и качества знаний  </w:t>
            </w:r>
          </w:p>
        </w:tc>
        <w:tc>
          <w:tcPr>
            <w:tcW w:w="405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653996" w:rsidRPr="00653996" w:rsidRDefault="00653996" w:rsidP="00F6335F">
            <w:pPr>
              <w:jc w:val="both"/>
              <w:rPr>
                <w:bCs/>
                <w:i/>
              </w:rPr>
            </w:pPr>
            <w:r w:rsidRPr="00653996">
              <w:rPr>
                <w:bCs/>
                <w:i/>
              </w:rPr>
              <w:t>Наблюдение за учащимся при выполнении им лабораторных и практических заданий, во время учебной практики.</w:t>
            </w:r>
          </w:p>
          <w:p w:rsidR="00653996" w:rsidRPr="00653996" w:rsidRDefault="00653996" w:rsidP="00F6335F">
            <w:pPr>
              <w:rPr>
                <w:bCs/>
                <w:i/>
              </w:rPr>
            </w:pPr>
            <w:r w:rsidRPr="00653996">
              <w:rPr>
                <w:bCs/>
                <w:i/>
              </w:rPr>
              <w:t xml:space="preserve">Мониторинг  успеваемости </w:t>
            </w:r>
          </w:p>
        </w:tc>
      </w:tr>
      <w:tr w:rsidR="00653996" w:rsidRPr="00C72AF8" w:rsidTr="00C31365">
        <w:trPr>
          <w:trHeight w:val="637"/>
        </w:trPr>
        <w:tc>
          <w:tcPr>
            <w:tcW w:w="35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653996" w:rsidRPr="00653996" w:rsidRDefault="00653996" w:rsidP="00795F1A">
            <w:pPr>
              <w:widowControl w:val="0"/>
              <w:suppressAutoHyphens/>
              <w:jc w:val="both"/>
            </w:pPr>
            <w:r w:rsidRPr="00653996">
              <w:t>Организовывать собственную деятельность, исходя из цели и способов ее достижения, определенных руководителем.</w:t>
            </w:r>
          </w:p>
        </w:tc>
        <w:tc>
          <w:tcPr>
            <w:tcW w:w="311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653996" w:rsidRPr="00653996" w:rsidRDefault="00653996" w:rsidP="00F6335F">
            <w:pPr>
              <w:rPr>
                <w:bCs/>
              </w:rPr>
            </w:pPr>
            <w:r w:rsidRPr="00653996">
              <w:rPr>
                <w:bCs/>
              </w:rPr>
              <w:t xml:space="preserve">Демонстрация умения планировать деятельность, рассчитывать время и ресурсы в соответствии  с поставленной задачей </w:t>
            </w:r>
          </w:p>
        </w:tc>
        <w:tc>
          <w:tcPr>
            <w:tcW w:w="4050" w:type="dxa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</w:tcPr>
          <w:p w:rsidR="00653996" w:rsidRPr="00653996" w:rsidRDefault="00653996" w:rsidP="00F6335F">
            <w:pPr>
              <w:jc w:val="both"/>
              <w:rPr>
                <w:bCs/>
                <w:i/>
              </w:rPr>
            </w:pPr>
            <w:r w:rsidRPr="00653996">
              <w:rPr>
                <w:bCs/>
                <w:i/>
              </w:rPr>
              <w:t>Наблюдение за учащимся при выполнении им лабораторных и практических заданий, во время учебной практики, при решении ситуационных задач и оценка результатов этой работы.</w:t>
            </w:r>
          </w:p>
          <w:p w:rsidR="00653996" w:rsidRPr="00653996" w:rsidRDefault="00653996" w:rsidP="00F6335F">
            <w:pPr>
              <w:rPr>
                <w:bCs/>
                <w:i/>
              </w:rPr>
            </w:pPr>
            <w:r w:rsidRPr="00653996">
              <w:rPr>
                <w:bCs/>
                <w:i/>
              </w:rPr>
              <w:t>Оценка результатов самостоятельной работы.</w:t>
            </w:r>
          </w:p>
        </w:tc>
      </w:tr>
      <w:tr w:rsidR="00653996" w:rsidRPr="00C72AF8" w:rsidTr="00C31365">
        <w:trPr>
          <w:trHeight w:val="2157"/>
        </w:trPr>
        <w:tc>
          <w:tcPr>
            <w:tcW w:w="3545" w:type="dxa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shd w:val="clear" w:color="auto" w:fill="auto"/>
          </w:tcPr>
          <w:p w:rsidR="00653996" w:rsidRPr="00653996" w:rsidRDefault="00653996" w:rsidP="00795F1A">
            <w:pPr>
              <w:widowControl w:val="0"/>
              <w:suppressAutoHyphens/>
            </w:pPr>
            <w:r w:rsidRPr="00653996">
              <w:t>Анализировать рабочую ситуацию, осуществлять текущий и итоговый контроль, оценку и коррекцию собственной деятельности, нести ответственность за результаты своей работы.</w:t>
            </w:r>
          </w:p>
        </w:tc>
        <w:tc>
          <w:tcPr>
            <w:tcW w:w="3118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53996" w:rsidRPr="00653996" w:rsidRDefault="00653996" w:rsidP="00F6335F">
            <w:pPr>
              <w:jc w:val="both"/>
              <w:rPr>
                <w:bCs/>
              </w:rPr>
            </w:pPr>
            <w:r w:rsidRPr="00653996">
              <w:rPr>
                <w:bCs/>
              </w:rPr>
              <w:t>Демонстрация умения анализировать рабочую ситуацию; способности осуществлять текущий и итоговый контроль, прогнозировать последствия решений</w:t>
            </w:r>
          </w:p>
        </w:tc>
        <w:tc>
          <w:tcPr>
            <w:tcW w:w="4050" w:type="dxa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</w:tcPr>
          <w:p w:rsidR="00653996" w:rsidRPr="00653996" w:rsidRDefault="00653996" w:rsidP="00F6335F">
            <w:pPr>
              <w:jc w:val="both"/>
              <w:rPr>
                <w:bCs/>
                <w:i/>
              </w:rPr>
            </w:pPr>
            <w:r w:rsidRPr="00653996">
              <w:rPr>
                <w:bCs/>
                <w:i/>
              </w:rPr>
              <w:t>Наблюдение за учащимся при выполнении им лабораторных и практических заданий, во время учебной практики и оценка результатов этой работы.</w:t>
            </w:r>
          </w:p>
          <w:p w:rsidR="00653996" w:rsidRPr="00653996" w:rsidRDefault="00653996" w:rsidP="00F6335F">
            <w:pPr>
              <w:rPr>
                <w:bCs/>
                <w:i/>
              </w:rPr>
            </w:pPr>
            <w:r w:rsidRPr="00653996">
              <w:rPr>
                <w:bCs/>
                <w:i/>
              </w:rPr>
              <w:t>Оценка результатов самостоятельной работы,</w:t>
            </w:r>
          </w:p>
          <w:p w:rsidR="00653996" w:rsidRPr="00653996" w:rsidRDefault="00653996" w:rsidP="00F6335F">
            <w:pPr>
              <w:rPr>
                <w:bCs/>
                <w:i/>
              </w:rPr>
            </w:pPr>
            <w:r w:rsidRPr="00653996">
              <w:rPr>
                <w:i/>
              </w:rPr>
              <w:t>работы в группе при решении проблемных задач</w:t>
            </w:r>
          </w:p>
        </w:tc>
      </w:tr>
      <w:tr w:rsidR="00653996" w:rsidRPr="00C72AF8" w:rsidTr="00C31365">
        <w:trPr>
          <w:trHeight w:val="637"/>
        </w:trPr>
        <w:tc>
          <w:tcPr>
            <w:tcW w:w="35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653996" w:rsidRPr="00653996" w:rsidRDefault="00653996" w:rsidP="00795F1A">
            <w:pPr>
              <w:widowControl w:val="0"/>
              <w:suppressAutoHyphens/>
            </w:pPr>
            <w:r w:rsidRPr="00653996">
              <w:t>Осуществлять поиск информации, необходимой для эффективного выполнения профессиональных задач.</w:t>
            </w:r>
          </w:p>
        </w:tc>
        <w:tc>
          <w:tcPr>
            <w:tcW w:w="311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3996" w:rsidRPr="00653996" w:rsidRDefault="00653996" w:rsidP="00F6335F">
            <w:pPr>
              <w:jc w:val="both"/>
              <w:rPr>
                <w:bCs/>
              </w:rPr>
            </w:pPr>
            <w:r w:rsidRPr="00653996">
              <w:rPr>
                <w:bCs/>
              </w:rPr>
              <w:t>Демонстрация умения осуществлять поиск информации с использованием различных источников, включая электронные.</w:t>
            </w:r>
          </w:p>
          <w:p w:rsidR="00653996" w:rsidRPr="00653996" w:rsidRDefault="00653996" w:rsidP="00F6335F">
            <w:pPr>
              <w:jc w:val="both"/>
              <w:rPr>
                <w:bCs/>
              </w:rPr>
            </w:pPr>
            <w:r w:rsidRPr="00653996">
              <w:rPr>
                <w:bCs/>
              </w:rPr>
              <w:t>Демонстрация умения анализировать  информацию</w:t>
            </w:r>
          </w:p>
        </w:tc>
        <w:tc>
          <w:tcPr>
            <w:tcW w:w="4050" w:type="dxa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653996" w:rsidRPr="00653996" w:rsidRDefault="00653996" w:rsidP="00F6335F">
            <w:pPr>
              <w:rPr>
                <w:bCs/>
                <w:i/>
              </w:rPr>
            </w:pPr>
            <w:r w:rsidRPr="00653996">
              <w:rPr>
                <w:bCs/>
                <w:i/>
              </w:rPr>
              <w:t xml:space="preserve">Оценка результатов самостоятельной работы учащегося: подготовке к выступлению, при проведении исследования, при подготовке проекта  </w:t>
            </w:r>
          </w:p>
        </w:tc>
      </w:tr>
      <w:tr w:rsidR="00653996" w:rsidRPr="00C72AF8" w:rsidTr="00C31365">
        <w:trPr>
          <w:trHeight w:val="637"/>
        </w:trPr>
        <w:tc>
          <w:tcPr>
            <w:tcW w:w="35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653996" w:rsidRPr="00653996" w:rsidRDefault="00653996" w:rsidP="00795F1A">
            <w:pPr>
              <w:widowControl w:val="0"/>
              <w:suppressAutoHyphens/>
            </w:pPr>
            <w:r w:rsidRPr="00653996">
              <w:t>Использовать информационно-коммуникационные технологии в профессиональной деятельности.</w:t>
            </w:r>
          </w:p>
        </w:tc>
        <w:tc>
          <w:tcPr>
            <w:tcW w:w="311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653996" w:rsidRPr="00653996" w:rsidRDefault="00653996" w:rsidP="00F6335F">
            <w:pPr>
              <w:jc w:val="both"/>
              <w:rPr>
                <w:bCs/>
              </w:rPr>
            </w:pPr>
            <w:r w:rsidRPr="00653996">
              <w:rPr>
                <w:bCs/>
              </w:rPr>
              <w:t xml:space="preserve">Демонстрация умения использовать ИКТ </w:t>
            </w:r>
          </w:p>
        </w:tc>
        <w:tc>
          <w:tcPr>
            <w:tcW w:w="4050" w:type="dxa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</w:tcPr>
          <w:p w:rsidR="00653996" w:rsidRPr="00653996" w:rsidRDefault="00653996" w:rsidP="00F6335F">
            <w:pPr>
              <w:jc w:val="both"/>
              <w:rPr>
                <w:bCs/>
                <w:i/>
              </w:rPr>
            </w:pPr>
            <w:r w:rsidRPr="00653996">
              <w:rPr>
                <w:bCs/>
                <w:i/>
              </w:rPr>
              <w:t xml:space="preserve">Оценка  презентации, проект которой учащийся выполнил самостоятельно  </w:t>
            </w:r>
          </w:p>
        </w:tc>
      </w:tr>
      <w:tr w:rsidR="00653996" w:rsidRPr="00C72AF8" w:rsidTr="00C31365">
        <w:trPr>
          <w:trHeight w:val="637"/>
        </w:trPr>
        <w:tc>
          <w:tcPr>
            <w:tcW w:w="35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653996" w:rsidRPr="00653996" w:rsidRDefault="00653996" w:rsidP="00795F1A">
            <w:pPr>
              <w:widowControl w:val="0"/>
              <w:suppressAutoHyphens/>
            </w:pPr>
            <w:r w:rsidRPr="00653996">
              <w:t>Работать в команде, эффективно общаться с коллегами, руководством.</w:t>
            </w:r>
          </w:p>
        </w:tc>
        <w:tc>
          <w:tcPr>
            <w:tcW w:w="311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653996" w:rsidRPr="00653996" w:rsidRDefault="00653996" w:rsidP="00F6335F">
            <w:pPr>
              <w:jc w:val="both"/>
              <w:rPr>
                <w:bCs/>
              </w:rPr>
            </w:pPr>
            <w:r w:rsidRPr="00653996">
              <w:rPr>
                <w:bCs/>
              </w:rPr>
              <w:t>Демонстрация умения работать в команде.</w:t>
            </w:r>
          </w:p>
          <w:p w:rsidR="00653996" w:rsidRPr="00653996" w:rsidRDefault="00653996" w:rsidP="00F6335F">
            <w:pPr>
              <w:jc w:val="both"/>
              <w:rPr>
                <w:bCs/>
              </w:rPr>
            </w:pPr>
            <w:r w:rsidRPr="00653996">
              <w:rPr>
                <w:bCs/>
              </w:rPr>
              <w:t>Демонстрация владения коммуникативными навыками при построении диалога с коллегами и руководством.</w:t>
            </w:r>
          </w:p>
        </w:tc>
        <w:tc>
          <w:tcPr>
            <w:tcW w:w="4050" w:type="dxa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</w:tcPr>
          <w:p w:rsidR="00653996" w:rsidRPr="00653996" w:rsidRDefault="00653996" w:rsidP="00F6335F">
            <w:pPr>
              <w:jc w:val="both"/>
              <w:rPr>
                <w:bCs/>
                <w:i/>
              </w:rPr>
            </w:pPr>
            <w:r w:rsidRPr="00653996">
              <w:rPr>
                <w:bCs/>
                <w:i/>
              </w:rPr>
              <w:t xml:space="preserve">Наблюдение за учащимся во время учебной практики, </w:t>
            </w:r>
          </w:p>
          <w:p w:rsidR="00653996" w:rsidRPr="00C72AF8" w:rsidRDefault="00653996" w:rsidP="00F6335F">
            <w:pPr>
              <w:rPr>
                <w:bCs/>
                <w:i/>
                <w:sz w:val="28"/>
                <w:szCs w:val="28"/>
              </w:rPr>
            </w:pPr>
            <w:r w:rsidRPr="00653996">
              <w:rPr>
                <w:i/>
              </w:rPr>
              <w:t xml:space="preserve">работы в группе при решении проблемных задач, работы над проектом </w:t>
            </w:r>
            <w:r w:rsidRPr="00653996">
              <w:rPr>
                <w:bCs/>
                <w:i/>
              </w:rPr>
              <w:t>и оценка результатов этой работы.</w:t>
            </w:r>
          </w:p>
        </w:tc>
      </w:tr>
    </w:tbl>
    <w:p w:rsidR="009C2126" w:rsidRDefault="009C2126" w:rsidP="00F6335F"/>
    <w:p w:rsidR="00653996" w:rsidRDefault="00653996" w:rsidP="006846F1">
      <w:pPr>
        <w:jc w:val="center"/>
      </w:pPr>
    </w:p>
    <w:p w:rsidR="006846F1" w:rsidRPr="006846F1" w:rsidRDefault="006846F1" w:rsidP="006846F1">
      <w:pPr>
        <w:jc w:val="center"/>
      </w:pPr>
      <w:r w:rsidRPr="006846F1">
        <w:t>ФЕДЕРАЛЬНАЯ СЛУЖБА ИСПОЛНЕНИЯ НАКАЗАНИЙ</w:t>
      </w:r>
    </w:p>
    <w:p w:rsidR="006846F1" w:rsidRPr="006846F1" w:rsidRDefault="006846F1" w:rsidP="006846F1">
      <w:pPr>
        <w:jc w:val="center"/>
      </w:pPr>
      <w:r w:rsidRPr="006846F1">
        <w:t xml:space="preserve">ФЕДЕРАЛЬНОЕ КАЗЕННОЕ ПРОФЕССИОНАЛЬНОЕ </w:t>
      </w:r>
    </w:p>
    <w:p w:rsidR="006846F1" w:rsidRPr="006846F1" w:rsidRDefault="006846F1" w:rsidP="006846F1">
      <w:pPr>
        <w:jc w:val="center"/>
      </w:pPr>
      <w:r w:rsidRPr="006846F1">
        <w:t xml:space="preserve">ОБРАЗОВАТЕЛЬНОЕ УЧРЕЖДЕНИЕ № 184 </w:t>
      </w:r>
    </w:p>
    <w:p w:rsidR="006846F1" w:rsidRPr="006846F1" w:rsidRDefault="006846F1" w:rsidP="006846F1">
      <w:pPr>
        <w:spacing w:line="276" w:lineRule="auto"/>
        <w:jc w:val="center"/>
        <w:rPr>
          <w:rFonts w:eastAsia="Calibri"/>
          <w:b/>
          <w:sz w:val="28"/>
          <w:szCs w:val="28"/>
          <w:lang w:eastAsia="en-US"/>
        </w:rPr>
      </w:pPr>
    </w:p>
    <w:p w:rsidR="006846F1" w:rsidRPr="006846F1" w:rsidRDefault="006846F1" w:rsidP="006846F1">
      <w:pPr>
        <w:spacing w:line="276" w:lineRule="auto"/>
        <w:jc w:val="center"/>
        <w:rPr>
          <w:rFonts w:eastAsia="Calibri"/>
          <w:b/>
          <w:sz w:val="28"/>
          <w:szCs w:val="28"/>
          <w:lang w:eastAsia="en-US"/>
        </w:rPr>
      </w:pPr>
      <w:r w:rsidRPr="006846F1">
        <w:rPr>
          <w:rFonts w:eastAsia="Calibri"/>
          <w:b/>
          <w:sz w:val="28"/>
          <w:szCs w:val="28"/>
          <w:lang w:eastAsia="en-US"/>
        </w:rPr>
        <w:t>ЛИСТ СОГЛАСОВАНИЯ</w:t>
      </w:r>
    </w:p>
    <w:p w:rsidR="006846F1" w:rsidRPr="006846F1" w:rsidRDefault="006846F1" w:rsidP="006846F1">
      <w:pPr>
        <w:spacing w:line="276" w:lineRule="auto"/>
        <w:jc w:val="center"/>
        <w:rPr>
          <w:rFonts w:eastAsia="Calibri"/>
          <w:sz w:val="28"/>
          <w:szCs w:val="28"/>
          <w:lang w:eastAsia="en-US"/>
        </w:rPr>
      </w:pPr>
      <w:r w:rsidRPr="006846F1">
        <w:rPr>
          <w:rFonts w:eastAsia="Calibri"/>
          <w:sz w:val="28"/>
          <w:szCs w:val="28"/>
          <w:lang w:eastAsia="en-US"/>
        </w:rPr>
        <w:t>Программы  профессионального модуля ППКРС</w:t>
      </w:r>
    </w:p>
    <w:p w:rsidR="00653996" w:rsidRDefault="006846F1" w:rsidP="006846F1">
      <w:pPr>
        <w:spacing w:line="276" w:lineRule="auto"/>
        <w:jc w:val="center"/>
        <w:rPr>
          <w:rFonts w:eastAsia="Calibri"/>
          <w:sz w:val="28"/>
          <w:szCs w:val="28"/>
          <w:lang w:eastAsia="en-US"/>
        </w:rPr>
      </w:pPr>
      <w:r w:rsidRPr="006846F1">
        <w:rPr>
          <w:rFonts w:eastAsia="Calibri"/>
          <w:b/>
          <w:sz w:val="28"/>
          <w:szCs w:val="28"/>
          <w:lang w:eastAsia="en-US"/>
        </w:rPr>
        <w:t xml:space="preserve">15.01.05 </w:t>
      </w:r>
      <w:r w:rsidR="00653996" w:rsidRPr="00C65B49">
        <w:rPr>
          <w:rFonts w:eastAsia="Calibri"/>
          <w:sz w:val="28"/>
          <w:szCs w:val="28"/>
          <w:lang w:eastAsia="en-US"/>
        </w:rPr>
        <w:t>Сварщик (ручной и частично механизированной сварки (наплавки))</w:t>
      </w:r>
    </w:p>
    <w:p w:rsidR="00653996" w:rsidRPr="00653996" w:rsidRDefault="006846F1" w:rsidP="00653996">
      <w:pPr>
        <w:spacing w:line="276" w:lineRule="auto"/>
        <w:jc w:val="center"/>
        <w:rPr>
          <w:rFonts w:eastAsia="Calibri"/>
          <w:sz w:val="28"/>
          <w:szCs w:val="28"/>
          <w:u w:val="single"/>
          <w:lang w:eastAsia="en-US"/>
        </w:rPr>
      </w:pPr>
      <w:r w:rsidRPr="006846F1">
        <w:rPr>
          <w:rFonts w:eastAsia="Calibri"/>
          <w:sz w:val="28"/>
          <w:szCs w:val="28"/>
          <w:u w:val="single"/>
          <w:lang w:eastAsia="en-US"/>
        </w:rPr>
        <w:t xml:space="preserve">Квалификация – </w:t>
      </w:r>
      <w:r w:rsidR="00653996" w:rsidRPr="00653996">
        <w:rPr>
          <w:rFonts w:eastAsia="Calibri"/>
          <w:sz w:val="28"/>
          <w:szCs w:val="28"/>
          <w:u w:val="single"/>
          <w:lang w:eastAsia="en-US"/>
        </w:rPr>
        <w:t>Сварщик ручной дуговой сварки плавящимся покрытым электродом.</w:t>
      </w:r>
    </w:p>
    <w:p w:rsidR="006846F1" w:rsidRPr="00653996" w:rsidRDefault="006846F1" w:rsidP="006846F1">
      <w:pPr>
        <w:spacing w:line="276" w:lineRule="auto"/>
        <w:jc w:val="center"/>
        <w:rPr>
          <w:rFonts w:eastAsia="Calibri"/>
          <w:sz w:val="20"/>
          <w:szCs w:val="20"/>
          <w:lang w:eastAsia="en-US"/>
        </w:rPr>
      </w:pPr>
      <w:r w:rsidRPr="00653996">
        <w:rPr>
          <w:rFonts w:eastAsia="Calibri"/>
          <w:sz w:val="20"/>
          <w:szCs w:val="20"/>
          <w:lang w:eastAsia="en-US"/>
        </w:rPr>
        <w:t>Срок обучения – 10 месяцев.</w:t>
      </w:r>
    </w:p>
    <w:p w:rsidR="006846F1" w:rsidRPr="006846F1" w:rsidRDefault="006846F1" w:rsidP="006846F1">
      <w:pPr>
        <w:spacing w:line="276" w:lineRule="auto"/>
        <w:jc w:val="right"/>
        <w:rPr>
          <w:rFonts w:eastAsia="Calibri"/>
          <w:lang w:eastAsia="en-US"/>
        </w:rPr>
      </w:pPr>
      <w:r w:rsidRPr="006846F1">
        <w:rPr>
          <w:rFonts w:eastAsia="Calibri"/>
          <w:lang w:eastAsia="en-US"/>
        </w:rPr>
        <w:t xml:space="preserve">Дата заполнения:  </w:t>
      </w:r>
      <w:r w:rsidR="00BE2D97">
        <w:rPr>
          <w:rFonts w:eastAsia="Calibri"/>
          <w:lang w:eastAsia="en-US"/>
        </w:rPr>
        <w:t>2</w:t>
      </w:r>
      <w:r w:rsidR="00D36A0B">
        <w:rPr>
          <w:rFonts w:eastAsia="Calibri"/>
          <w:lang w:eastAsia="en-US"/>
        </w:rPr>
        <w:t>8</w:t>
      </w:r>
      <w:r w:rsidRPr="006846F1">
        <w:rPr>
          <w:rFonts w:eastAsia="Calibri"/>
          <w:lang w:eastAsia="en-US"/>
        </w:rPr>
        <w:t xml:space="preserve">  августа  20</w:t>
      </w:r>
      <w:r w:rsidR="00D36A0B">
        <w:rPr>
          <w:rFonts w:eastAsia="Calibri"/>
          <w:lang w:eastAsia="en-US"/>
        </w:rPr>
        <w:t>20</w:t>
      </w:r>
      <w:r w:rsidR="00861E72">
        <w:rPr>
          <w:rFonts w:eastAsia="Calibri"/>
          <w:lang w:eastAsia="en-US"/>
        </w:rPr>
        <w:t xml:space="preserve"> </w:t>
      </w:r>
      <w:r w:rsidRPr="006846F1">
        <w:rPr>
          <w:rFonts w:eastAsia="Calibri"/>
          <w:lang w:eastAsia="en-US"/>
        </w:rPr>
        <w:t>г.</w:t>
      </w:r>
    </w:p>
    <w:p w:rsidR="006846F1" w:rsidRPr="006846F1" w:rsidRDefault="006846F1" w:rsidP="006846F1">
      <w:pPr>
        <w:spacing w:line="276" w:lineRule="auto"/>
        <w:jc w:val="center"/>
        <w:rPr>
          <w:rFonts w:eastAsia="Calibri"/>
          <w:lang w:eastAsia="en-US"/>
        </w:rPr>
      </w:pPr>
      <w:r w:rsidRPr="006846F1">
        <w:rPr>
          <w:rFonts w:eastAsia="Calibri"/>
          <w:lang w:eastAsia="en-US"/>
        </w:rPr>
        <w:t>Общие сведения о предприятии:</w:t>
      </w:r>
    </w:p>
    <w:tbl>
      <w:tblPr>
        <w:tblStyle w:val="24"/>
        <w:tblW w:w="0" w:type="auto"/>
        <w:tblLook w:val="04A0" w:firstRow="1" w:lastRow="0" w:firstColumn="1" w:lastColumn="0" w:noHBand="0" w:noVBand="1"/>
      </w:tblPr>
      <w:tblGrid>
        <w:gridCol w:w="4634"/>
        <w:gridCol w:w="4937"/>
      </w:tblGrid>
      <w:tr w:rsidR="006846F1" w:rsidRPr="006846F1" w:rsidTr="00D36A0B">
        <w:tc>
          <w:tcPr>
            <w:tcW w:w="4634" w:type="dxa"/>
          </w:tcPr>
          <w:p w:rsidR="006846F1" w:rsidRPr="006846F1" w:rsidRDefault="006846F1" w:rsidP="006846F1">
            <w:pPr>
              <w:jc w:val="center"/>
              <w:rPr>
                <w:rFonts w:eastAsia="Calibri"/>
                <w:lang w:eastAsia="en-US"/>
              </w:rPr>
            </w:pPr>
            <w:r w:rsidRPr="006846F1">
              <w:rPr>
                <w:rFonts w:eastAsia="Calibri"/>
                <w:lang w:eastAsia="en-US"/>
              </w:rPr>
              <w:t>Наименование  организации</w:t>
            </w:r>
          </w:p>
          <w:p w:rsidR="006846F1" w:rsidRPr="006846F1" w:rsidRDefault="006846F1" w:rsidP="006846F1">
            <w:pPr>
              <w:jc w:val="center"/>
              <w:rPr>
                <w:rFonts w:eastAsia="Calibri"/>
                <w:lang w:eastAsia="en-US"/>
              </w:rPr>
            </w:pPr>
            <w:r w:rsidRPr="006846F1">
              <w:rPr>
                <w:rFonts w:eastAsia="Calibri"/>
                <w:lang w:eastAsia="en-US"/>
              </w:rPr>
              <w:t>(предприятия)</w:t>
            </w:r>
          </w:p>
        </w:tc>
        <w:tc>
          <w:tcPr>
            <w:tcW w:w="4937" w:type="dxa"/>
          </w:tcPr>
          <w:p w:rsidR="006846F1" w:rsidRPr="006846F1" w:rsidRDefault="006846F1" w:rsidP="006846F1">
            <w:pPr>
              <w:jc w:val="center"/>
              <w:rPr>
                <w:rFonts w:eastAsia="Calibri"/>
                <w:lang w:eastAsia="en-US"/>
              </w:rPr>
            </w:pPr>
            <w:r w:rsidRPr="006846F1">
              <w:rPr>
                <w:rFonts w:eastAsia="Calibri"/>
                <w:lang w:eastAsia="en-US"/>
              </w:rPr>
              <w:t>Руководитель (Ф.И.О., должность)</w:t>
            </w:r>
          </w:p>
        </w:tc>
      </w:tr>
      <w:tr w:rsidR="00D36A0B" w:rsidRPr="006846F1" w:rsidTr="00D36A0B">
        <w:tc>
          <w:tcPr>
            <w:tcW w:w="4634" w:type="dxa"/>
          </w:tcPr>
          <w:p w:rsidR="00D36A0B" w:rsidRPr="00157689" w:rsidRDefault="00D36A0B" w:rsidP="009A5DDE">
            <w:pPr>
              <w:jc w:val="center"/>
              <w:rPr>
                <w:rFonts w:eastAsia="Calibri"/>
              </w:rPr>
            </w:pPr>
            <w:r w:rsidRPr="00157689">
              <w:rPr>
                <w:rFonts w:eastAsia="Calibri"/>
              </w:rPr>
              <w:t xml:space="preserve">ФКУ ИК-17 </w:t>
            </w:r>
          </w:p>
          <w:p w:rsidR="00D36A0B" w:rsidRPr="00157689" w:rsidRDefault="00D36A0B" w:rsidP="009A5DDE">
            <w:pPr>
              <w:jc w:val="center"/>
              <w:rPr>
                <w:rFonts w:eastAsia="Calibri"/>
              </w:rPr>
            </w:pPr>
            <w:r w:rsidRPr="00157689">
              <w:rPr>
                <w:rFonts w:eastAsia="Calibri"/>
              </w:rPr>
              <w:t xml:space="preserve">Центр трудовой адаптации осужденных </w:t>
            </w:r>
          </w:p>
          <w:p w:rsidR="00D36A0B" w:rsidRPr="00157689" w:rsidRDefault="00D36A0B" w:rsidP="009A5DDE">
            <w:pPr>
              <w:jc w:val="center"/>
              <w:rPr>
                <w:rFonts w:eastAsia="Calibri"/>
              </w:rPr>
            </w:pPr>
            <w:r w:rsidRPr="00157689">
              <w:rPr>
                <w:rFonts w:eastAsia="Calibri"/>
              </w:rPr>
              <w:t>Саратовская область, г. Пугачев</w:t>
            </w:r>
          </w:p>
        </w:tc>
        <w:tc>
          <w:tcPr>
            <w:tcW w:w="4937" w:type="dxa"/>
          </w:tcPr>
          <w:p w:rsidR="00D36A0B" w:rsidRPr="00867B02" w:rsidRDefault="00D36A0B" w:rsidP="009A5DDE">
            <w:pPr>
              <w:jc w:val="center"/>
              <w:rPr>
                <w:rFonts w:eastAsia="Calibri"/>
              </w:rPr>
            </w:pPr>
            <w:r w:rsidRPr="00867B02">
              <w:rPr>
                <w:rFonts w:eastAsia="Calibri"/>
              </w:rPr>
              <w:t>Зам. начальника ФКУ ИК-17</w:t>
            </w:r>
            <w:r>
              <w:rPr>
                <w:rFonts w:eastAsia="Calibri"/>
              </w:rPr>
              <w:t xml:space="preserve"> начальник центра</w:t>
            </w:r>
          </w:p>
          <w:p w:rsidR="00D36A0B" w:rsidRPr="00867B02" w:rsidRDefault="00D36A0B" w:rsidP="009A5DDE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п</w:t>
            </w:r>
            <w:r w:rsidRPr="00867B02">
              <w:rPr>
                <w:rFonts w:eastAsia="Calibri"/>
              </w:rPr>
              <w:t>одполковник вн. службы</w:t>
            </w:r>
          </w:p>
          <w:p w:rsidR="00D36A0B" w:rsidRPr="00867B02" w:rsidRDefault="00D36A0B" w:rsidP="009A5DDE">
            <w:pPr>
              <w:jc w:val="center"/>
              <w:rPr>
                <w:rFonts w:eastAsia="Calibri"/>
              </w:rPr>
            </w:pPr>
            <w:r w:rsidRPr="00867B02">
              <w:rPr>
                <w:rFonts w:eastAsia="Calibri"/>
              </w:rPr>
              <w:t>А.Н. Подгорнов</w:t>
            </w:r>
          </w:p>
          <w:p w:rsidR="00D36A0B" w:rsidRPr="00157689" w:rsidRDefault="00D36A0B" w:rsidP="009A5DDE">
            <w:pPr>
              <w:jc w:val="center"/>
              <w:rPr>
                <w:rFonts w:eastAsia="Calibri"/>
              </w:rPr>
            </w:pPr>
          </w:p>
        </w:tc>
      </w:tr>
    </w:tbl>
    <w:p w:rsidR="006846F1" w:rsidRPr="006846F1" w:rsidRDefault="006846F1" w:rsidP="006846F1">
      <w:pPr>
        <w:spacing w:after="120" w:line="276" w:lineRule="auto"/>
        <w:rPr>
          <w:rFonts w:eastAsia="Calibri"/>
          <w:sz w:val="28"/>
          <w:szCs w:val="28"/>
          <w:lang w:eastAsia="en-US"/>
        </w:rPr>
      </w:pPr>
    </w:p>
    <w:p w:rsidR="00861E72" w:rsidRDefault="006846F1" w:rsidP="0065399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eastAsia="Calibri"/>
          <w:sz w:val="28"/>
          <w:szCs w:val="28"/>
          <w:lang w:eastAsia="en-US"/>
        </w:rPr>
      </w:pPr>
      <w:r w:rsidRPr="006846F1">
        <w:rPr>
          <w:rFonts w:eastAsia="Calibri"/>
          <w:sz w:val="28"/>
          <w:szCs w:val="28"/>
          <w:lang w:eastAsia="en-US"/>
        </w:rPr>
        <w:t xml:space="preserve">Программа профессионального модуля </w:t>
      </w:r>
      <w:r w:rsidR="00653996" w:rsidRPr="00653996">
        <w:rPr>
          <w:b/>
          <w:sz w:val="28"/>
          <w:szCs w:val="28"/>
        </w:rPr>
        <w:t>ПМ. 02 Ручная дуговая сварка (наплавка, резка) плавящимся покрытым электродом</w:t>
      </w:r>
      <w:r w:rsidR="00653996">
        <w:rPr>
          <w:b/>
          <w:sz w:val="28"/>
          <w:szCs w:val="28"/>
        </w:rPr>
        <w:t xml:space="preserve"> </w:t>
      </w:r>
      <w:r w:rsidR="00653996">
        <w:rPr>
          <w:rFonts w:eastAsia="Calibri"/>
          <w:sz w:val="28"/>
          <w:szCs w:val="28"/>
          <w:lang w:eastAsia="en-US"/>
        </w:rPr>
        <w:t xml:space="preserve">рассмотрена на </w:t>
      </w:r>
      <w:r w:rsidRPr="006846F1">
        <w:rPr>
          <w:rFonts w:eastAsia="Calibri"/>
          <w:sz w:val="28"/>
          <w:szCs w:val="28"/>
          <w:lang w:eastAsia="en-US"/>
        </w:rPr>
        <w:t xml:space="preserve">предмет содержания в присутствии работодателя </w:t>
      </w:r>
      <w:r w:rsidR="00D36A0B">
        <w:rPr>
          <w:rFonts w:eastAsia="Calibri"/>
          <w:sz w:val="28"/>
          <w:szCs w:val="28"/>
          <w:lang w:eastAsia="en-US"/>
        </w:rPr>
        <w:t>Подгорнова А.Н..</w:t>
      </w:r>
      <w:r w:rsidRPr="006846F1">
        <w:rPr>
          <w:rFonts w:eastAsia="Calibri"/>
          <w:sz w:val="28"/>
          <w:szCs w:val="28"/>
          <w:lang w:eastAsia="en-US"/>
        </w:rPr>
        <w:t xml:space="preserve"> Профессиональный модуль  является инвариативной частью ППКРС</w:t>
      </w:r>
      <w:r w:rsidR="00653996">
        <w:rPr>
          <w:rFonts w:eastAsia="Calibri"/>
          <w:sz w:val="28"/>
          <w:szCs w:val="28"/>
          <w:lang w:eastAsia="en-US"/>
        </w:rPr>
        <w:t>.</w:t>
      </w:r>
      <w:r w:rsidRPr="006846F1">
        <w:rPr>
          <w:rFonts w:eastAsia="Calibri"/>
          <w:sz w:val="28"/>
          <w:szCs w:val="28"/>
          <w:lang w:eastAsia="en-US"/>
        </w:rPr>
        <w:t xml:space="preserve"> </w:t>
      </w:r>
    </w:p>
    <w:p w:rsidR="006846F1" w:rsidRPr="006846F1" w:rsidRDefault="00D36A0B" w:rsidP="0065399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Подгорнов А.Н</w:t>
      </w:r>
      <w:r w:rsidR="00BE2D97">
        <w:rPr>
          <w:rFonts w:eastAsia="Calibri"/>
          <w:sz w:val="28"/>
          <w:szCs w:val="28"/>
          <w:lang w:eastAsia="en-US"/>
        </w:rPr>
        <w:t>.</w:t>
      </w:r>
      <w:r w:rsidR="006846F1" w:rsidRPr="006846F1">
        <w:rPr>
          <w:rFonts w:eastAsia="Calibri"/>
          <w:sz w:val="28"/>
          <w:szCs w:val="28"/>
          <w:lang w:eastAsia="en-US"/>
        </w:rPr>
        <w:t xml:space="preserve"> дает положительное заключение по содержанию программы.</w:t>
      </w:r>
    </w:p>
    <w:p w:rsidR="006846F1" w:rsidRPr="006846F1" w:rsidRDefault="006846F1" w:rsidP="006846F1">
      <w:pPr>
        <w:widowControl w:val="0"/>
        <w:jc w:val="both"/>
        <w:rPr>
          <w:sz w:val="28"/>
          <w:szCs w:val="28"/>
          <w:u w:val="single"/>
        </w:rPr>
      </w:pPr>
      <w:r w:rsidRPr="006846F1">
        <w:rPr>
          <w:b/>
          <w:sz w:val="28"/>
          <w:szCs w:val="28"/>
          <w:u w:val="single"/>
        </w:rPr>
        <w:t>ВПД. Сварка и резка деталей из различных сталей, цветных металлов и их сплавов, чугунов во всех пространственных положениях</w:t>
      </w:r>
      <w:r w:rsidRPr="006846F1">
        <w:rPr>
          <w:sz w:val="28"/>
          <w:szCs w:val="28"/>
          <w:u w:val="single"/>
        </w:rPr>
        <w:t xml:space="preserve">. </w:t>
      </w:r>
    </w:p>
    <w:p w:rsidR="00653996" w:rsidRPr="00653996" w:rsidRDefault="00653996" w:rsidP="0065399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 w:rsidRPr="00653996">
        <w:t>ПК 2.1. Выполнять ручную дуговую сварку различных деталей из углеродистых и конструкционных сталей во всех пространственных положениях сварного шва.</w:t>
      </w:r>
    </w:p>
    <w:p w:rsidR="00653996" w:rsidRPr="00653996" w:rsidRDefault="00653996" w:rsidP="0065399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 w:rsidRPr="00653996">
        <w:t>ПК 2.2. Выполнять ручную дуговую сварку различных деталей из цветных металлов и сплавов во всех пространственных положениях сварного шва.</w:t>
      </w:r>
    </w:p>
    <w:p w:rsidR="00653996" w:rsidRPr="00653996" w:rsidRDefault="00653996" w:rsidP="0065399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 w:rsidRPr="00653996">
        <w:t>ПК 2.3. Выполнять ручную дуговую наплавку покрытыми электродами различных деталей.</w:t>
      </w:r>
    </w:p>
    <w:p w:rsidR="00653996" w:rsidRPr="00653996" w:rsidRDefault="00653996" w:rsidP="0065399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 w:rsidRPr="00653996">
        <w:t>ПК 2.4. Выполнять дуговую резку различных деталей.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27"/>
        <w:gridCol w:w="8444"/>
      </w:tblGrid>
      <w:tr w:rsidR="00653996" w:rsidRPr="00C72AF8" w:rsidTr="005D749D">
        <w:tc>
          <w:tcPr>
            <w:tcW w:w="589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3996" w:rsidRPr="00653996" w:rsidRDefault="00653996" w:rsidP="00BE1618">
            <w:pPr>
              <w:widowControl w:val="0"/>
              <w:suppressAutoHyphens/>
              <w:ind w:left="-180" w:firstLine="180"/>
              <w:jc w:val="both"/>
            </w:pPr>
            <w:r w:rsidRPr="00653996">
              <w:t>ОК 1.</w:t>
            </w:r>
          </w:p>
        </w:tc>
        <w:tc>
          <w:tcPr>
            <w:tcW w:w="4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653996" w:rsidRPr="00653996" w:rsidRDefault="00653996" w:rsidP="00795F1A">
            <w:pPr>
              <w:widowControl w:val="0"/>
              <w:suppressAutoHyphens/>
              <w:jc w:val="both"/>
            </w:pPr>
            <w:r w:rsidRPr="00653996">
              <w:t>Понимать сущность и социальную значимость будущей профессии, проявлять к ней устойчивый интерес</w:t>
            </w:r>
          </w:p>
        </w:tc>
      </w:tr>
      <w:tr w:rsidR="00653996" w:rsidRPr="00C72AF8" w:rsidTr="005D749D">
        <w:tc>
          <w:tcPr>
            <w:tcW w:w="589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3996" w:rsidRPr="00653996" w:rsidRDefault="00653996" w:rsidP="00BE1618">
            <w:pPr>
              <w:widowControl w:val="0"/>
              <w:suppressAutoHyphens/>
              <w:ind w:left="-180" w:firstLine="180"/>
              <w:jc w:val="both"/>
            </w:pPr>
            <w:r w:rsidRPr="00653996">
              <w:t>ОК 2.</w:t>
            </w:r>
          </w:p>
        </w:tc>
        <w:tc>
          <w:tcPr>
            <w:tcW w:w="4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653996" w:rsidRPr="00653996" w:rsidRDefault="00653996" w:rsidP="00795F1A">
            <w:pPr>
              <w:widowControl w:val="0"/>
              <w:suppressAutoHyphens/>
              <w:jc w:val="both"/>
            </w:pPr>
            <w:r w:rsidRPr="00653996">
              <w:t>Организовывать собственную деятельность, исходя из цели и способов ее достижения, определенных руководителем.</w:t>
            </w:r>
          </w:p>
        </w:tc>
      </w:tr>
      <w:tr w:rsidR="00653996" w:rsidRPr="00C72AF8" w:rsidTr="005D749D">
        <w:tc>
          <w:tcPr>
            <w:tcW w:w="589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3996" w:rsidRPr="00653996" w:rsidRDefault="00653996" w:rsidP="00BE1618">
            <w:pPr>
              <w:widowControl w:val="0"/>
              <w:suppressAutoHyphens/>
              <w:ind w:left="-180" w:firstLine="180"/>
              <w:jc w:val="both"/>
            </w:pPr>
            <w:r w:rsidRPr="00653996">
              <w:t>ОК 3.</w:t>
            </w:r>
          </w:p>
        </w:tc>
        <w:tc>
          <w:tcPr>
            <w:tcW w:w="4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653996" w:rsidRPr="00653996" w:rsidRDefault="00653996" w:rsidP="00795F1A">
            <w:pPr>
              <w:widowControl w:val="0"/>
              <w:suppressAutoHyphens/>
              <w:jc w:val="both"/>
            </w:pPr>
            <w:r w:rsidRPr="00653996">
              <w:t>Анализировать рабочую ситуацию, осуществлять текущий и итоговый контроль, оценку и коррекцию собственной деятельности, нести ответственность за результаты своей работы.</w:t>
            </w:r>
          </w:p>
        </w:tc>
      </w:tr>
      <w:tr w:rsidR="00653996" w:rsidRPr="00C72AF8" w:rsidTr="005D749D">
        <w:tc>
          <w:tcPr>
            <w:tcW w:w="589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3996" w:rsidRPr="00653996" w:rsidRDefault="00653996" w:rsidP="00BE1618">
            <w:pPr>
              <w:widowControl w:val="0"/>
              <w:suppressAutoHyphens/>
              <w:ind w:left="-180" w:firstLine="180"/>
              <w:jc w:val="both"/>
            </w:pPr>
            <w:r w:rsidRPr="00653996">
              <w:t>ОК 4.</w:t>
            </w:r>
          </w:p>
        </w:tc>
        <w:tc>
          <w:tcPr>
            <w:tcW w:w="4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653996" w:rsidRPr="00653996" w:rsidRDefault="00653996" w:rsidP="00795F1A">
            <w:pPr>
              <w:widowControl w:val="0"/>
              <w:suppressAutoHyphens/>
              <w:jc w:val="both"/>
            </w:pPr>
            <w:r w:rsidRPr="00653996">
              <w:t>Осуществлять поиск информации, необходимой для эффективного выполнения профессиональных задач.</w:t>
            </w:r>
          </w:p>
        </w:tc>
      </w:tr>
      <w:tr w:rsidR="00653996" w:rsidRPr="00C72AF8" w:rsidTr="005D749D">
        <w:tc>
          <w:tcPr>
            <w:tcW w:w="589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3996" w:rsidRPr="00653996" w:rsidRDefault="00653996" w:rsidP="00BE1618">
            <w:pPr>
              <w:widowControl w:val="0"/>
              <w:suppressAutoHyphens/>
              <w:ind w:left="-180" w:firstLine="180"/>
              <w:jc w:val="both"/>
            </w:pPr>
            <w:r w:rsidRPr="00653996">
              <w:t>ОК 5.</w:t>
            </w:r>
          </w:p>
        </w:tc>
        <w:tc>
          <w:tcPr>
            <w:tcW w:w="4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653996" w:rsidRPr="00653996" w:rsidRDefault="00653996" w:rsidP="00795F1A">
            <w:pPr>
              <w:widowControl w:val="0"/>
              <w:suppressAutoHyphens/>
              <w:jc w:val="both"/>
            </w:pPr>
            <w:r w:rsidRPr="00653996">
              <w:t>Использовать информационно-коммуникационные технологии в профессиональной деятельности.</w:t>
            </w:r>
          </w:p>
        </w:tc>
      </w:tr>
      <w:tr w:rsidR="00653996" w:rsidRPr="00C72AF8" w:rsidTr="005D749D">
        <w:tc>
          <w:tcPr>
            <w:tcW w:w="589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3996" w:rsidRPr="00653996" w:rsidRDefault="00653996" w:rsidP="00BE1618">
            <w:pPr>
              <w:widowControl w:val="0"/>
              <w:suppressAutoHyphens/>
              <w:ind w:left="-180" w:firstLine="180"/>
              <w:jc w:val="both"/>
            </w:pPr>
            <w:r w:rsidRPr="00653996">
              <w:t>ОК 6.</w:t>
            </w:r>
          </w:p>
        </w:tc>
        <w:tc>
          <w:tcPr>
            <w:tcW w:w="4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653996" w:rsidRPr="00653996" w:rsidRDefault="00653996" w:rsidP="00795F1A">
            <w:pPr>
              <w:widowControl w:val="0"/>
              <w:suppressAutoHyphens/>
              <w:jc w:val="both"/>
            </w:pPr>
            <w:r w:rsidRPr="00653996">
              <w:t>Работать в команде, эффективно общаться с коллегами, руководством.</w:t>
            </w:r>
          </w:p>
        </w:tc>
      </w:tr>
    </w:tbl>
    <w:p w:rsidR="00D36A0B" w:rsidRDefault="00D36A0B" w:rsidP="006846F1">
      <w:pPr>
        <w:spacing w:line="276" w:lineRule="auto"/>
        <w:rPr>
          <w:rFonts w:eastAsia="Calibri"/>
          <w:sz w:val="28"/>
          <w:szCs w:val="28"/>
          <w:lang w:eastAsia="en-US"/>
        </w:rPr>
      </w:pPr>
    </w:p>
    <w:p w:rsidR="00D36A0B" w:rsidRDefault="006846F1" w:rsidP="006846F1">
      <w:pPr>
        <w:spacing w:line="276" w:lineRule="auto"/>
        <w:rPr>
          <w:rFonts w:eastAsia="Calibri"/>
          <w:sz w:val="22"/>
          <w:szCs w:val="22"/>
          <w:lang w:eastAsia="en-US"/>
        </w:rPr>
      </w:pPr>
      <w:r w:rsidRPr="006846F1">
        <w:rPr>
          <w:rFonts w:eastAsia="Calibri"/>
          <w:sz w:val="28"/>
          <w:szCs w:val="28"/>
          <w:lang w:eastAsia="en-US"/>
        </w:rPr>
        <w:t xml:space="preserve">СОГЛАСОВАНО    </w:t>
      </w:r>
      <w:r>
        <w:rPr>
          <w:rFonts w:eastAsia="Calibri"/>
          <w:sz w:val="28"/>
          <w:szCs w:val="28"/>
          <w:lang w:eastAsia="en-US"/>
        </w:rPr>
        <w:t xml:space="preserve">  </w:t>
      </w:r>
      <w:r w:rsidRPr="006846F1">
        <w:rPr>
          <w:rFonts w:eastAsia="Calibri"/>
          <w:sz w:val="28"/>
          <w:szCs w:val="28"/>
          <w:lang w:eastAsia="en-US"/>
        </w:rPr>
        <w:t xml:space="preserve">     </w:t>
      </w:r>
      <w:r w:rsidR="00D36A0B">
        <w:rPr>
          <w:rFonts w:eastAsia="Calibri"/>
          <w:sz w:val="28"/>
          <w:szCs w:val="28"/>
          <w:lang w:eastAsia="en-US"/>
        </w:rPr>
        <w:t xml:space="preserve">                                                    </w:t>
      </w:r>
      <w:r w:rsidRPr="006846F1">
        <w:rPr>
          <w:rFonts w:eastAsia="Calibri"/>
          <w:sz w:val="28"/>
          <w:szCs w:val="28"/>
          <w:lang w:eastAsia="en-US"/>
        </w:rPr>
        <w:t xml:space="preserve"> </w:t>
      </w:r>
      <w:r w:rsidR="00D36A0B" w:rsidRPr="00D36A0B">
        <w:rPr>
          <w:rFonts w:eastAsia="Calibri"/>
          <w:sz w:val="22"/>
          <w:szCs w:val="22"/>
          <w:lang w:eastAsia="en-US"/>
        </w:rPr>
        <w:t>Зам. начальника ФКУ ИК-17</w:t>
      </w:r>
    </w:p>
    <w:p w:rsidR="006846F1" w:rsidRPr="006846F1" w:rsidRDefault="00D36A0B" w:rsidP="006846F1">
      <w:pPr>
        <w:spacing w:line="276" w:lineRule="auto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2"/>
          <w:szCs w:val="22"/>
          <w:lang w:eastAsia="en-US"/>
        </w:rPr>
        <w:t xml:space="preserve">                                                                                                </w:t>
      </w:r>
      <w:r w:rsidRPr="00D36A0B">
        <w:rPr>
          <w:rFonts w:eastAsia="Calibri"/>
          <w:sz w:val="22"/>
          <w:szCs w:val="22"/>
          <w:lang w:eastAsia="en-US"/>
        </w:rPr>
        <w:t xml:space="preserve"> подполковник вн. службы А.Н. Подгорнов</w:t>
      </w:r>
      <w:bookmarkStart w:id="0" w:name="_GoBack"/>
      <w:bookmarkEnd w:id="0"/>
    </w:p>
    <w:sectPr w:rsidR="006846F1" w:rsidRPr="006846F1" w:rsidSect="00653996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E0487" w:rsidRDefault="001E0487" w:rsidP="000B43BD">
      <w:r>
        <w:separator/>
      </w:r>
    </w:p>
  </w:endnote>
  <w:endnote w:type="continuationSeparator" w:id="0">
    <w:p w:rsidR="001E0487" w:rsidRDefault="001E0487" w:rsidP="000B43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Black">
    <w:panose1 w:val="020B0A04020102020204"/>
    <w:charset w:val="CC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762893"/>
      <w:docPartObj>
        <w:docPartGallery w:val="Page Numbers (Bottom of Page)"/>
        <w:docPartUnique/>
      </w:docPartObj>
    </w:sdtPr>
    <w:sdtEndPr/>
    <w:sdtContent>
      <w:p w:rsidR="00795F1A" w:rsidRDefault="00795F1A">
        <w:pPr>
          <w:pStyle w:val="aa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E0487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795F1A" w:rsidRDefault="00795F1A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E0487" w:rsidRDefault="001E0487" w:rsidP="000B43BD">
      <w:r>
        <w:separator/>
      </w:r>
    </w:p>
  </w:footnote>
  <w:footnote w:type="continuationSeparator" w:id="0">
    <w:p w:rsidR="001E0487" w:rsidRDefault="001E0487" w:rsidP="000B43BD">
      <w:r>
        <w:continuationSeparator/>
      </w:r>
    </w:p>
  </w:footnote>
  <w:footnote w:id="1">
    <w:p w:rsidR="00795F1A" w:rsidRPr="00311953" w:rsidRDefault="00795F1A" w:rsidP="000B43BD">
      <w:pPr>
        <w:pStyle w:val="a4"/>
        <w:spacing w:line="200" w:lineRule="exact"/>
        <w:jc w:val="both"/>
      </w:pPr>
    </w:p>
    <w:p w:rsidR="00795F1A" w:rsidRPr="00CA2983" w:rsidRDefault="00795F1A" w:rsidP="000B43BD">
      <w:pPr>
        <w:spacing w:line="200" w:lineRule="exact"/>
        <w:jc w:val="both"/>
        <w:rPr>
          <w:i/>
          <w:sz w:val="20"/>
          <w:szCs w:val="20"/>
        </w:rPr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921F39"/>
    <w:multiLevelType w:val="multilevel"/>
    <w:tmpl w:val="F5B4BF1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AE52B13"/>
    <w:multiLevelType w:val="hybridMultilevel"/>
    <w:tmpl w:val="2214E1C6"/>
    <w:lvl w:ilvl="0" w:tplc="A6F8F6AE">
      <w:start w:val="1"/>
      <w:numFmt w:val="decimal"/>
      <w:lvlText w:val="%1."/>
      <w:lvlJc w:val="left"/>
      <w:pPr>
        <w:ind w:left="644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0F81E70"/>
    <w:multiLevelType w:val="hybridMultilevel"/>
    <w:tmpl w:val="389657CC"/>
    <w:lvl w:ilvl="0" w:tplc="B6705E00">
      <w:start w:val="1"/>
      <w:numFmt w:val="decimal"/>
      <w:lvlText w:val="%1."/>
      <w:lvlJc w:val="left"/>
      <w:pPr>
        <w:ind w:left="720" w:hanging="360"/>
      </w:pPr>
      <w:rPr>
        <w:rFonts w:eastAsia="Calibri"/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AF41E08"/>
    <w:multiLevelType w:val="multilevel"/>
    <w:tmpl w:val="DBE47056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864" w:hanging="504"/>
      </w:pPr>
      <w:rPr>
        <w:rFonts w:hint="default"/>
      </w:rPr>
    </w:lvl>
    <w:lvl w:ilvl="2">
      <w:start w:val="1"/>
      <w:numFmt w:val="decimalZero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">
    <w:nsid w:val="2FAE62B6"/>
    <w:multiLevelType w:val="multilevel"/>
    <w:tmpl w:val="D30C26AE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  <w:b w:val="0"/>
        <w:i/>
        <w:sz w:val="24"/>
      </w:rPr>
    </w:lvl>
    <w:lvl w:ilvl="1">
      <w:start w:val="2"/>
      <w:numFmt w:val="decimal"/>
      <w:lvlText w:val="%1.%2"/>
      <w:lvlJc w:val="left"/>
      <w:pPr>
        <w:tabs>
          <w:tab w:val="num" w:pos="900"/>
        </w:tabs>
        <w:ind w:left="900" w:hanging="360"/>
      </w:pPr>
      <w:rPr>
        <w:rFonts w:hint="default"/>
        <w:b/>
        <w:i w:val="0"/>
        <w:sz w:val="24"/>
        <w:szCs w:val="24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 w:val="0"/>
        <w:i/>
        <w:sz w:val="24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  <w:b w:val="0"/>
        <w:i/>
        <w:sz w:val="24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  <w:b w:val="0"/>
        <w:i/>
        <w:sz w:val="24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  <w:b w:val="0"/>
        <w:i/>
        <w:sz w:val="24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  <w:b w:val="0"/>
        <w:i/>
        <w:sz w:val="24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  <w:b w:val="0"/>
        <w:i/>
        <w:sz w:val="24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  <w:b w:val="0"/>
        <w:i/>
        <w:sz w:val="24"/>
      </w:rPr>
    </w:lvl>
  </w:abstractNum>
  <w:abstractNum w:abstractNumId="5">
    <w:nsid w:val="418833C3"/>
    <w:multiLevelType w:val="hybridMultilevel"/>
    <w:tmpl w:val="D66EF8AA"/>
    <w:lvl w:ilvl="0" w:tplc="0419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4ACF20B4"/>
    <w:multiLevelType w:val="hybridMultilevel"/>
    <w:tmpl w:val="C798B9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F1E76DB"/>
    <w:multiLevelType w:val="hybridMultilevel"/>
    <w:tmpl w:val="D66EF8AA"/>
    <w:lvl w:ilvl="0" w:tplc="0419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72987AC8"/>
    <w:multiLevelType w:val="hybridMultilevel"/>
    <w:tmpl w:val="D66EF8A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736C3E4F"/>
    <w:multiLevelType w:val="hybridMultilevel"/>
    <w:tmpl w:val="14542332"/>
    <w:lvl w:ilvl="0" w:tplc="C04805F4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75EF2E60"/>
    <w:multiLevelType w:val="hybridMultilevel"/>
    <w:tmpl w:val="C35C16B8"/>
    <w:lvl w:ilvl="0" w:tplc="04B0414E">
      <w:start w:val="1"/>
      <w:numFmt w:val="decimal"/>
      <w:lvlText w:val="%1."/>
      <w:lvlJc w:val="left"/>
      <w:pPr>
        <w:ind w:left="644" w:hanging="360"/>
      </w:pPr>
      <w:rPr>
        <w:b w:val="0"/>
      </w:rPr>
    </w:lvl>
    <w:lvl w:ilvl="1" w:tplc="A63CC61C">
      <w:numFmt w:val="none"/>
      <w:lvlText w:val=""/>
      <w:lvlJc w:val="left"/>
      <w:pPr>
        <w:tabs>
          <w:tab w:val="num" w:pos="360"/>
        </w:tabs>
      </w:pPr>
    </w:lvl>
    <w:lvl w:ilvl="2" w:tplc="9FECC374">
      <w:numFmt w:val="none"/>
      <w:lvlText w:val=""/>
      <w:lvlJc w:val="left"/>
      <w:pPr>
        <w:tabs>
          <w:tab w:val="num" w:pos="360"/>
        </w:tabs>
      </w:pPr>
    </w:lvl>
    <w:lvl w:ilvl="3" w:tplc="DF5C71F8">
      <w:numFmt w:val="none"/>
      <w:lvlText w:val=""/>
      <w:lvlJc w:val="left"/>
      <w:pPr>
        <w:tabs>
          <w:tab w:val="num" w:pos="360"/>
        </w:tabs>
      </w:pPr>
    </w:lvl>
    <w:lvl w:ilvl="4" w:tplc="D486C8D0">
      <w:numFmt w:val="none"/>
      <w:lvlText w:val=""/>
      <w:lvlJc w:val="left"/>
      <w:pPr>
        <w:tabs>
          <w:tab w:val="num" w:pos="360"/>
        </w:tabs>
      </w:pPr>
    </w:lvl>
    <w:lvl w:ilvl="5" w:tplc="7180D98E">
      <w:numFmt w:val="none"/>
      <w:lvlText w:val=""/>
      <w:lvlJc w:val="left"/>
      <w:pPr>
        <w:tabs>
          <w:tab w:val="num" w:pos="360"/>
        </w:tabs>
      </w:pPr>
    </w:lvl>
    <w:lvl w:ilvl="6" w:tplc="B7FE16EE">
      <w:numFmt w:val="none"/>
      <w:lvlText w:val=""/>
      <w:lvlJc w:val="left"/>
      <w:pPr>
        <w:tabs>
          <w:tab w:val="num" w:pos="360"/>
        </w:tabs>
      </w:pPr>
    </w:lvl>
    <w:lvl w:ilvl="7" w:tplc="14D21A18">
      <w:numFmt w:val="none"/>
      <w:lvlText w:val=""/>
      <w:lvlJc w:val="left"/>
      <w:pPr>
        <w:tabs>
          <w:tab w:val="num" w:pos="360"/>
        </w:tabs>
      </w:pPr>
    </w:lvl>
    <w:lvl w:ilvl="8" w:tplc="7EBEBEE4">
      <w:numFmt w:val="none"/>
      <w:lvlText w:val=""/>
      <w:lvlJc w:val="left"/>
      <w:pPr>
        <w:tabs>
          <w:tab w:val="num" w:pos="360"/>
        </w:tabs>
      </w:pPr>
    </w:lvl>
  </w:abstractNum>
  <w:abstractNum w:abstractNumId="11">
    <w:nsid w:val="774312E7"/>
    <w:multiLevelType w:val="hybridMultilevel"/>
    <w:tmpl w:val="A7CE29D8"/>
    <w:lvl w:ilvl="0" w:tplc="0964B28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0"/>
  </w:num>
  <w:num w:numId="3">
    <w:abstractNumId w:val="10"/>
  </w:num>
  <w:num w:numId="4">
    <w:abstractNumId w:val="1"/>
  </w:num>
  <w:num w:numId="5">
    <w:abstractNumId w:val="4"/>
  </w:num>
  <w:num w:numId="6">
    <w:abstractNumId w:val="3"/>
  </w:num>
  <w:num w:numId="7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6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drawingGridHorizontalSpacing w:val="120"/>
  <w:displayHorizont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B43BD"/>
    <w:rsid w:val="00003A74"/>
    <w:rsid w:val="0001065F"/>
    <w:rsid w:val="00013E0C"/>
    <w:rsid w:val="00015984"/>
    <w:rsid w:val="0004312E"/>
    <w:rsid w:val="00056887"/>
    <w:rsid w:val="00064634"/>
    <w:rsid w:val="00083DCF"/>
    <w:rsid w:val="00087B06"/>
    <w:rsid w:val="00094D84"/>
    <w:rsid w:val="000A480F"/>
    <w:rsid w:val="000B43BD"/>
    <w:rsid w:val="000F5DAE"/>
    <w:rsid w:val="001257FB"/>
    <w:rsid w:val="0012751A"/>
    <w:rsid w:val="00135EA1"/>
    <w:rsid w:val="00151458"/>
    <w:rsid w:val="00154F8C"/>
    <w:rsid w:val="00164742"/>
    <w:rsid w:val="001D074D"/>
    <w:rsid w:val="001E0487"/>
    <w:rsid w:val="00211DAE"/>
    <w:rsid w:val="00227FF0"/>
    <w:rsid w:val="00260305"/>
    <w:rsid w:val="0026538E"/>
    <w:rsid w:val="00281CA9"/>
    <w:rsid w:val="00287917"/>
    <w:rsid w:val="002967C1"/>
    <w:rsid w:val="00317019"/>
    <w:rsid w:val="00330D90"/>
    <w:rsid w:val="00330FE7"/>
    <w:rsid w:val="00343925"/>
    <w:rsid w:val="00380A3E"/>
    <w:rsid w:val="0038557D"/>
    <w:rsid w:val="00385920"/>
    <w:rsid w:val="003A1755"/>
    <w:rsid w:val="003D0FAD"/>
    <w:rsid w:val="003E31A7"/>
    <w:rsid w:val="003F372F"/>
    <w:rsid w:val="004449FA"/>
    <w:rsid w:val="00450385"/>
    <w:rsid w:val="00460DCB"/>
    <w:rsid w:val="00463BD0"/>
    <w:rsid w:val="00481959"/>
    <w:rsid w:val="004A3C0F"/>
    <w:rsid w:val="004C0C6B"/>
    <w:rsid w:val="004C3B59"/>
    <w:rsid w:val="004C52CF"/>
    <w:rsid w:val="004D639F"/>
    <w:rsid w:val="005205DE"/>
    <w:rsid w:val="00525308"/>
    <w:rsid w:val="0053730F"/>
    <w:rsid w:val="00552E24"/>
    <w:rsid w:val="00554C8F"/>
    <w:rsid w:val="00564CAB"/>
    <w:rsid w:val="005659AC"/>
    <w:rsid w:val="00574605"/>
    <w:rsid w:val="0059203D"/>
    <w:rsid w:val="005A0391"/>
    <w:rsid w:val="005B38EA"/>
    <w:rsid w:val="005C461B"/>
    <w:rsid w:val="005D0DC8"/>
    <w:rsid w:val="005D6E27"/>
    <w:rsid w:val="005D749D"/>
    <w:rsid w:val="005E7FD7"/>
    <w:rsid w:val="005F4DFF"/>
    <w:rsid w:val="00622CD4"/>
    <w:rsid w:val="006352E1"/>
    <w:rsid w:val="00653996"/>
    <w:rsid w:val="006846F1"/>
    <w:rsid w:val="006A04B0"/>
    <w:rsid w:val="006A22E6"/>
    <w:rsid w:val="006A4152"/>
    <w:rsid w:val="006A604C"/>
    <w:rsid w:val="006A70A0"/>
    <w:rsid w:val="006C5B16"/>
    <w:rsid w:val="006C5D9D"/>
    <w:rsid w:val="006D6B0B"/>
    <w:rsid w:val="006D7584"/>
    <w:rsid w:val="006F0246"/>
    <w:rsid w:val="006F379F"/>
    <w:rsid w:val="006F570C"/>
    <w:rsid w:val="00712B8B"/>
    <w:rsid w:val="0071681C"/>
    <w:rsid w:val="00720E32"/>
    <w:rsid w:val="007247D7"/>
    <w:rsid w:val="0075089E"/>
    <w:rsid w:val="007947BA"/>
    <w:rsid w:val="00795F1A"/>
    <w:rsid w:val="007A3A9F"/>
    <w:rsid w:val="007A638B"/>
    <w:rsid w:val="007A6BB1"/>
    <w:rsid w:val="007A6F56"/>
    <w:rsid w:val="007A6FFB"/>
    <w:rsid w:val="007A70D0"/>
    <w:rsid w:val="007C53A2"/>
    <w:rsid w:val="007C64DE"/>
    <w:rsid w:val="007D6AC4"/>
    <w:rsid w:val="007D77A7"/>
    <w:rsid w:val="007D7983"/>
    <w:rsid w:val="007F37C1"/>
    <w:rsid w:val="007F3DDC"/>
    <w:rsid w:val="007F4EE5"/>
    <w:rsid w:val="00820D5F"/>
    <w:rsid w:val="00824E32"/>
    <w:rsid w:val="00861E72"/>
    <w:rsid w:val="008738E0"/>
    <w:rsid w:val="00877487"/>
    <w:rsid w:val="008935E7"/>
    <w:rsid w:val="008A23DC"/>
    <w:rsid w:val="008A2673"/>
    <w:rsid w:val="008A51EC"/>
    <w:rsid w:val="008C1DC1"/>
    <w:rsid w:val="008C2999"/>
    <w:rsid w:val="008C7383"/>
    <w:rsid w:val="008D7647"/>
    <w:rsid w:val="008E281F"/>
    <w:rsid w:val="008F1B42"/>
    <w:rsid w:val="008F2F1A"/>
    <w:rsid w:val="00916CA0"/>
    <w:rsid w:val="00925640"/>
    <w:rsid w:val="009A5E8B"/>
    <w:rsid w:val="009A6165"/>
    <w:rsid w:val="009B1086"/>
    <w:rsid w:val="009C2126"/>
    <w:rsid w:val="00A07B44"/>
    <w:rsid w:val="00A205F7"/>
    <w:rsid w:val="00A371BC"/>
    <w:rsid w:val="00A42DF0"/>
    <w:rsid w:val="00A57418"/>
    <w:rsid w:val="00A63564"/>
    <w:rsid w:val="00A653C2"/>
    <w:rsid w:val="00A677C9"/>
    <w:rsid w:val="00A7719D"/>
    <w:rsid w:val="00A870DA"/>
    <w:rsid w:val="00A935B3"/>
    <w:rsid w:val="00AF4A3B"/>
    <w:rsid w:val="00AF4ACA"/>
    <w:rsid w:val="00B15A35"/>
    <w:rsid w:val="00B2344E"/>
    <w:rsid w:val="00B33583"/>
    <w:rsid w:val="00B35A5A"/>
    <w:rsid w:val="00B4491F"/>
    <w:rsid w:val="00B44A47"/>
    <w:rsid w:val="00B576D8"/>
    <w:rsid w:val="00B661E2"/>
    <w:rsid w:val="00B66C6F"/>
    <w:rsid w:val="00B72B4B"/>
    <w:rsid w:val="00B838E9"/>
    <w:rsid w:val="00BB15E8"/>
    <w:rsid w:val="00BC386F"/>
    <w:rsid w:val="00BD04A2"/>
    <w:rsid w:val="00BE1618"/>
    <w:rsid w:val="00BE2D97"/>
    <w:rsid w:val="00BE4576"/>
    <w:rsid w:val="00BF54BC"/>
    <w:rsid w:val="00BF6A41"/>
    <w:rsid w:val="00C16585"/>
    <w:rsid w:val="00C20DCE"/>
    <w:rsid w:val="00C31365"/>
    <w:rsid w:val="00C47302"/>
    <w:rsid w:val="00C512F3"/>
    <w:rsid w:val="00C6069E"/>
    <w:rsid w:val="00C65B49"/>
    <w:rsid w:val="00C6612E"/>
    <w:rsid w:val="00C71814"/>
    <w:rsid w:val="00C74D6F"/>
    <w:rsid w:val="00C85F92"/>
    <w:rsid w:val="00CA3120"/>
    <w:rsid w:val="00CB58FD"/>
    <w:rsid w:val="00CB7515"/>
    <w:rsid w:val="00CC4A23"/>
    <w:rsid w:val="00CD6644"/>
    <w:rsid w:val="00CF45D4"/>
    <w:rsid w:val="00D0559C"/>
    <w:rsid w:val="00D13CB6"/>
    <w:rsid w:val="00D2794B"/>
    <w:rsid w:val="00D3409F"/>
    <w:rsid w:val="00D3679F"/>
    <w:rsid w:val="00D36A0B"/>
    <w:rsid w:val="00D41D09"/>
    <w:rsid w:val="00D432CE"/>
    <w:rsid w:val="00D6086A"/>
    <w:rsid w:val="00D8097D"/>
    <w:rsid w:val="00D83761"/>
    <w:rsid w:val="00D944FC"/>
    <w:rsid w:val="00D95135"/>
    <w:rsid w:val="00D97962"/>
    <w:rsid w:val="00DD3FDC"/>
    <w:rsid w:val="00DD6855"/>
    <w:rsid w:val="00E12C51"/>
    <w:rsid w:val="00E275F3"/>
    <w:rsid w:val="00E417BB"/>
    <w:rsid w:val="00E54F37"/>
    <w:rsid w:val="00E6577B"/>
    <w:rsid w:val="00E93A10"/>
    <w:rsid w:val="00EA3B70"/>
    <w:rsid w:val="00EB2A7D"/>
    <w:rsid w:val="00EC1B09"/>
    <w:rsid w:val="00EC2937"/>
    <w:rsid w:val="00EC6AEA"/>
    <w:rsid w:val="00EE61BB"/>
    <w:rsid w:val="00EF71F5"/>
    <w:rsid w:val="00F47269"/>
    <w:rsid w:val="00F56E62"/>
    <w:rsid w:val="00F6335F"/>
    <w:rsid w:val="00F865DD"/>
    <w:rsid w:val="00FC1166"/>
    <w:rsid w:val="00FC366A"/>
    <w:rsid w:val="00FF7C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caption" w:uiPriority="35" w:qFormat="1"/>
    <w:lsdException w:name="footnote reference" w:uiPriority="0"/>
    <w:lsdException w:name="page number" w:uiPriority="0"/>
    <w:lsdException w:name="List 2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No List" w:uiPriority="0"/>
    <w:lsdException w:name="Table Grid 1" w:uiPriority="0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43B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0B43BD"/>
    <w:pPr>
      <w:keepNext/>
      <w:autoSpaceDE w:val="0"/>
      <w:autoSpaceDN w:val="0"/>
      <w:ind w:firstLine="284"/>
      <w:outlineLvl w:val="0"/>
    </w:pPr>
  </w:style>
  <w:style w:type="paragraph" w:styleId="3">
    <w:name w:val="heading 3"/>
    <w:basedOn w:val="a"/>
    <w:next w:val="a"/>
    <w:link w:val="30"/>
    <w:qFormat/>
    <w:rsid w:val="000B43BD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B43B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0B43BD"/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character" w:customStyle="1" w:styleId="a3">
    <w:name w:val="Текст сноски Знак"/>
    <w:basedOn w:val="a0"/>
    <w:link w:val="a4"/>
    <w:semiHidden/>
    <w:rsid w:val="000B43BD"/>
    <w:rPr>
      <w:sz w:val="24"/>
      <w:szCs w:val="24"/>
      <w:lang w:eastAsia="ru-RU"/>
    </w:rPr>
  </w:style>
  <w:style w:type="paragraph" w:styleId="a4">
    <w:name w:val="footnote text"/>
    <w:basedOn w:val="a"/>
    <w:link w:val="a3"/>
    <w:semiHidden/>
    <w:rsid w:val="000B43BD"/>
    <w:rPr>
      <w:rFonts w:asciiTheme="minorHAnsi" w:eastAsiaTheme="minorHAnsi" w:hAnsiTheme="minorHAnsi" w:cstheme="minorBidi"/>
    </w:rPr>
  </w:style>
  <w:style w:type="character" w:customStyle="1" w:styleId="11">
    <w:name w:val="Текст сноски Знак1"/>
    <w:basedOn w:val="a0"/>
    <w:uiPriority w:val="99"/>
    <w:semiHidden/>
    <w:rsid w:val="000B43B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footnote reference"/>
    <w:basedOn w:val="a0"/>
    <w:semiHidden/>
    <w:rsid w:val="000B43BD"/>
    <w:rPr>
      <w:vertAlign w:val="superscript"/>
    </w:rPr>
  </w:style>
  <w:style w:type="paragraph" w:styleId="2">
    <w:name w:val="Body Text Indent 2"/>
    <w:basedOn w:val="a"/>
    <w:link w:val="20"/>
    <w:rsid w:val="000B43BD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0B43BD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6">
    <w:name w:val="Table Grid"/>
    <w:basedOn w:val="a1"/>
    <w:rsid w:val="000B43B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2">
    <w:name w:val="Table Grid 1"/>
    <w:basedOn w:val="a1"/>
    <w:rsid w:val="000B43B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7">
    <w:name w:val="Normal (Web)"/>
    <w:basedOn w:val="a"/>
    <w:rsid w:val="000B43BD"/>
    <w:pPr>
      <w:spacing w:before="100" w:beforeAutospacing="1" w:after="100" w:afterAutospacing="1"/>
    </w:pPr>
  </w:style>
  <w:style w:type="paragraph" w:styleId="21">
    <w:name w:val="List 2"/>
    <w:basedOn w:val="a"/>
    <w:rsid w:val="000B43BD"/>
    <w:pPr>
      <w:ind w:left="566" w:hanging="283"/>
    </w:pPr>
  </w:style>
  <w:style w:type="paragraph" w:customStyle="1" w:styleId="western">
    <w:name w:val="western"/>
    <w:basedOn w:val="a"/>
    <w:rsid w:val="000B43BD"/>
    <w:pPr>
      <w:spacing w:before="100" w:beforeAutospacing="1" w:after="100" w:afterAutospacing="1"/>
    </w:pPr>
  </w:style>
  <w:style w:type="paragraph" w:styleId="22">
    <w:name w:val="Body Text 2"/>
    <w:basedOn w:val="a"/>
    <w:link w:val="23"/>
    <w:rsid w:val="000B43BD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rsid w:val="000B43B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List Paragraph"/>
    <w:basedOn w:val="a"/>
    <w:qFormat/>
    <w:rsid w:val="000B43BD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ConsPlusNormal">
    <w:name w:val="ConsPlusNormal"/>
    <w:rsid w:val="000B43B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FontStyle32">
    <w:name w:val="Font Style32"/>
    <w:basedOn w:val="a0"/>
    <w:rsid w:val="000B43BD"/>
    <w:rPr>
      <w:rFonts w:ascii="Times New Roman" w:hAnsi="Times New Roman" w:cs="Times New Roman"/>
      <w:sz w:val="22"/>
      <w:szCs w:val="22"/>
    </w:rPr>
  </w:style>
  <w:style w:type="paragraph" w:styleId="a9">
    <w:name w:val="No Spacing"/>
    <w:qFormat/>
    <w:rsid w:val="000B43B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0">
    <w:name w:val="Style10"/>
    <w:basedOn w:val="a"/>
    <w:rsid w:val="000B43BD"/>
    <w:pPr>
      <w:widowControl w:val="0"/>
      <w:autoSpaceDE w:val="0"/>
      <w:autoSpaceDN w:val="0"/>
      <w:adjustRightInd w:val="0"/>
      <w:spacing w:line="275" w:lineRule="exact"/>
      <w:ind w:firstLine="120"/>
      <w:jc w:val="both"/>
    </w:pPr>
  </w:style>
  <w:style w:type="paragraph" w:customStyle="1" w:styleId="Style11">
    <w:name w:val="Style11"/>
    <w:basedOn w:val="a"/>
    <w:rsid w:val="000B43BD"/>
    <w:pPr>
      <w:widowControl w:val="0"/>
      <w:autoSpaceDE w:val="0"/>
      <w:autoSpaceDN w:val="0"/>
      <w:adjustRightInd w:val="0"/>
      <w:spacing w:line="278" w:lineRule="exact"/>
      <w:ind w:firstLine="235"/>
      <w:jc w:val="both"/>
    </w:pPr>
  </w:style>
  <w:style w:type="paragraph" w:customStyle="1" w:styleId="Style9">
    <w:name w:val="Style9"/>
    <w:basedOn w:val="a"/>
    <w:rsid w:val="000B43BD"/>
    <w:pPr>
      <w:widowControl w:val="0"/>
      <w:autoSpaceDE w:val="0"/>
      <w:autoSpaceDN w:val="0"/>
      <w:adjustRightInd w:val="0"/>
    </w:pPr>
  </w:style>
  <w:style w:type="character" w:customStyle="1" w:styleId="FontStyle31">
    <w:name w:val="Font Style31"/>
    <w:basedOn w:val="a0"/>
    <w:rsid w:val="000B43BD"/>
    <w:rPr>
      <w:rFonts w:ascii="Arial Black" w:hAnsi="Arial Black" w:cs="Arial Black"/>
      <w:sz w:val="20"/>
      <w:szCs w:val="20"/>
    </w:rPr>
  </w:style>
  <w:style w:type="paragraph" w:customStyle="1" w:styleId="Style18">
    <w:name w:val="Style18"/>
    <w:basedOn w:val="a"/>
    <w:rsid w:val="000B43BD"/>
    <w:pPr>
      <w:widowControl w:val="0"/>
      <w:autoSpaceDE w:val="0"/>
      <w:autoSpaceDN w:val="0"/>
      <w:adjustRightInd w:val="0"/>
      <w:spacing w:line="288" w:lineRule="exact"/>
      <w:ind w:hanging="331"/>
    </w:pPr>
  </w:style>
  <w:style w:type="paragraph" w:styleId="aa">
    <w:name w:val="footer"/>
    <w:basedOn w:val="a"/>
    <w:link w:val="ab"/>
    <w:uiPriority w:val="99"/>
    <w:rsid w:val="000B43BD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0B43B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c">
    <w:name w:val="page number"/>
    <w:basedOn w:val="a0"/>
    <w:rsid w:val="000B43BD"/>
  </w:style>
  <w:style w:type="paragraph" w:styleId="ad">
    <w:name w:val="header"/>
    <w:basedOn w:val="a"/>
    <w:link w:val="ae"/>
    <w:rsid w:val="000B43B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rsid w:val="000B43B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">
    <w:name w:val="Hyperlink"/>
    <w:basedOn w:val="a0"/>
    <w:unhideWhenUsed/>
    <w:rsid w:val="000B43BD"/>
    <w:rPr>
      <w:color w:val="0000CC"/>
      <w:u w:val="single"/>
    </w:rPr>
  </w:style>
  <w:style w:type="character" w:customStyle="1" w:styleId="b-serp-urlitem1">
    <w:name w:val="b-serp-url__item1"/>
    <w:basedOn w:val="a0"/>
    <w:rsid w:val="000B43BD"/>
  </w:style>
  <w:style w:type="character" w:customStyle="1" w:styleId="31">
    <w:name w:val="Знак Знак3"/>
    <w:basedOn w:val="a0"/>
    <w:rsid w:val="000B43BD"/>
    <w:rPr>
      <w:sz w:val="24"/>
      <w:szCs w:val="24"/>
    </w:rPr>
  </w:style>
  <w:style w:type="paragraph" w:styleId="af0">
    <w:name w:val="Balloon Text"/>
    <w:basedOn w:val="a"/>
    <w:link w:val="af1"/>
    <w:uiPriority w:val="99"/>
    <w:semiHidden/>
    <w:unhideWhenUsed/>
    <w:rsid w:val="007C64DE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rsid w:val="007C64DE"/>
    <w:rPr>
      <w:rFonts w:ascii="Tahoma" w:eastAsia="Times New Roman" w:hAnsi="Tahoma" w:cs="Tahoma"/>
      <w:sz w:val="16"/>
      <w:szCs w:val="16"/>
      <w:lang w:eastAsia="ru-RU"/>
    </w:rPr>
  </w:style>
  <w:style w:type="table" w:customStyle="1" w:styleId="13">
    <w:name w:val="Сетка таблицы1"/>
    <w:basedOn w:val="a1"/>
    <w:next w:val="a6"/>
    <w:rsid w:val="009C212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4">
    <w:name w:val="Сетка таблицы2"/>
    <w:basedOn w:val="a1"/>
    <w:next w:val="a6"/>
    <w:uiPriority w:val="59"/>
    <w:rsid w:val="006846F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330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51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30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480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books4study.name/b2475.html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://books4study.name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svarka-reska.ru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http://www.1gl.ru" TargetMode="External"/><Relationship Id="rId4" Type="http://schemas.microsoft.com/office/2007/relationships/stylesWithEffects" Target="stylesWithEffect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7382C08-310F-4BDC-B686-A5C2AF2A4D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695</TotalTime>
  <Pages>19</Pages>
  <Words>4559</Words>
  <Characters>25987</Characters>
  <Application>Microsoft Office Word</Application>
  <DocSecurity>0</DocSecurity>
  <Lines>216</Lines>
  <Paragraphs>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ПМ.02</vt:lpstr>
    </vt:vector>
  </TitlesOfParts>
  <Company/>
  <LinksUpToDate>false</LinksUpToDate>
  <CharactersWithSpaces>30486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ПМ.02</dc:title>
  <dc:subject/>
  <dc:creator>Бутенко А.В.</dc:creator>
  <cp:keywords/>
  <dc:description/>
  <cp:lastModifiedBy>андрей</cp:lastModifiedBy>
  <cp:revision>46</cp:revision>
  <cp:lastPrinted>2020-10-14T07:15:00Z</cp:lastPrinted>
  <dcterms:created xsi:type="dcterms:W3CDTF">2012-06-22T06:20:00Z</dcterms:created>
  <dcterms:modified xsi:type="dcterms:W3CDTF">2020-10-14T07:15:00Z</dcterms:modified>
</cp:coreProperties>
</file>